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A7497" w14:textId="6F3BAA8A" w:rsidR="005045E6" w:rsidRPr="00AF3E1F" w:rsidRDefault="005045E6">
      <w:pPr>
        <w:rPr>
          <w:rFonts w:ascii="Times New Roman" w:hAnsi="Times New Roman"/>
        </w:rPr>
      </w:pPr>
    </w:p>
    <w:p w14:paraId="77D7BE03" w14:textId="77777777" w:rsidR="000C6733" w:rsidRPr="00AF3E1F" w:rsidRDefault="000C6733">
      <w:pPr>
        <w:rPr>
          <w:rFonts w:ascii="Times New Roman" w:hAnsi="Times New Roman"/>
        </w:rPr>
      </w:pPr>
    </w:p>
    <w:p w14:paraId="2AA16E48" w14:textId="77777777" w:rsidR="00AA7D48" w:rsidRPr="00AF3E1F" w:rsidRDefault="00AA7D48">
      <w:pPr>
        <w:rPr>
          <w:rFonts w:ascii="Times New Roman" w:hAnsi="Times New Roman"/>
        </w:rPr>
      </w:pPr>
    </w:p>
    <w:p w14:paraId="0E1076EF" w14:textId="77777777" w:rsidR="00AA7D48" w:rsidRPr="00AF3E1F" w:rsidRDefault="00AA7D48">
      <w:pPr>
        <w:rPr>
          <w:rFonts w:ascii="Times New Roman" w:hAnsi="Times New Roman"/>
        </w:rPr>
      </w:pPr>
    </w:p>
    <w:p w14:paraId="28AF59D6" w14:textId="77777777" w:rsidR="00AA7D48" w:rsidRPr="00AF3E1F" w:rsidRDefault="00AA7D48">
      <w:pPr>
        <w:rPr>
          <w:rFonts w:ascii="Times New Roman" w:hAnsi="Times New Roman"/>
        </w:rPr>
      </w:pPr>
    </w:p>
    <w:p w14:paraId="6A162442" w14:textId="77777777" w:rsidR="00AA7D48" w:rsidRPr="00AF3E1F" w:rsidRDefault="00AA7D48">
      <w:pPr>
        <w:rPr>
          <w:rFonts w:ascii="Times New Roman" w:hAnsi="Times New Roman"/>
        </w:rPr>
      </w:pPr>
    </w:p>
    <w:tbl>
      <w:tblPr>
        <w:tblW w:w="9648" w:type="dxa"/>
        <w:tblLook w:val="01E0" w:firstRow="1" w:lastRow="1" w:firstColumn="1" w:lastColumn="1" w:noHBand="0" w:noVBand="0"/>
      </w:tblPr>
      <w:tblGrid>
        <w:gridCol w:w="9648"/>
      </w:tblGrid>
      <w:tr w:rsidR="00260EE0" w:rsidRPr="00AF3E1F" w14:paraId="45FB4BA8" w14:textId="77777777" w:rsidTr="00843EAB">
        <w:trPr>
          <w:trHeight w:val="993"/>
        </w:trPr>
        <w:tc>
          <w:tcPr>
            <w:tcW w:w="9648" w:type="dxa"/>
            <w:vAlign w:val="center"/>
          </w:tcPr>
          <w:p w14:paraId="6E79D6AF" w14:textId="77777777" w:rsidR="00260EE0" w:rsidRPr="00AF3E1F" w:rsidRDefault="00260EE0" w:rsidP="00843EAB">
            <w:pPr>
              <w:jc w:val="center"/>
              <w:rPr>
                <w:rFonts w:ascii="Times New Roman" w:hAnsi="Times New Roman"/>
              </w:rPr>
            </w:pPr>
            <w:r w:rsidRPr="00755E4E">
              <w:rPr>
                <w:rFonts w:ascii="Times New Roman" w:hAnsi="Times New Roman"/>
                <w:noProof/>
                <w:lang w:val="en-US"/>
              </w:rPr>
              <w:drawing>
                <wp:anchor distT="0" distB="0" distL="114300" distR="114300" simplePos="0" relativeHeight="251658240" behindDoc="1" locked="0" layoutInCell="1" allowOverlap="1" wp14:anchorId="4400D0D2" wp14:editId="6E57D53D">
                  <wp:simplePos x="0" y="0"/>
                  <wp:positionH relativeFrom="column">
                    <wp:posOffset>2580640</wp:posOffset>
                  </wp:positionH>
                  <wp:positionV relativeFrom="paragraph">
                    <wp:posOffset>24130</wp:posOffset>
                  </wp:positionV>
                  <wp:extent cx="838200" cy="928370"/>
                  <wp:effectExtent l="1905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838200" cy="928370"/>
                          </a:xfrm>
                          <a:prstGeom prst="rect">
                            <a:avLst/>
                          </a:prstGeom>
                          <a:noFill/>
                        </pic:spPr>
                      </pic:pic>
                    </a:graphicData>
                  </a:graphic>
                </wp:anchor>
              </w:drawing>
            </w:r>
          </w:p>
          <w:p w14:paraId="532DE831" w14:textId="77777777" w:rsidR="00260EE0" w:rsidRPr="00AF3E1F" w:rsidRDefault="00260EE0" w:rsidP="00843EAB">
            <w:pPr>
              <w:jc w:val="center"/>
              <w:rPr>
                <w:rFonts w:ascii="Times New Roman" w:hAnsi="Times New Roman"/>
              </w:rPr>
            </w:pPr>
          </w:p>
          <w:p w14:paraId="233179F1" w14:textId="77777777" w:rsidR="00260EE0" w:rsidRPr="00AF3E1F" w:rsidRDefault="00260EE0" w:rsidP="00843EAB">
            <w:pPr>
              <w:jc w:val="center"/>
              <w:rPr>
                <w:rFonts w:ascii="Times New Roman" w:hAnsi="Times New Roman"/>
              </w:rPr>
            </w:pPr>
          </w:p>
          <w:p w14:paraId="3C1FD9BC" w14:textId="77777777" w:rsidR="00260EE0" w:rsidRPr="00AF3E1F" w:rsidRDefault="00260EE0" w:rsidP="00843EAB">
            <w:pPr>
              <w:jc w:val="center"/>
              <w:rPr>
                <w:rFonts w:ascii="Times New Roman" w:hAnsi="Times New Roman"/>
              </w:rPr>
            </w:pPr>
          </w:p>
          <w:p w14:paraId="2CF0CA34" w14:textId="77777777" w:rsidR="00260EE0" w:rsidRPr="00AF3E1F" w:rsidRDefault="00260EE0" w:rsidP="00843EAB">
            <w:pPr>
              <w:jc w:val="center"/>
              <w:rPr>
                <w:rFonts w:ascii="Times New Roman" w:hAnsi="Times New Roman"/>
              </w:rPr>
            </w:pPr>
          </w:p>
          <w:p w14:paraId="2C89FC9E" w14:textId="77777777" w:rsidR="00260EE0" w:rsidRPr="00AF3E1F" w:rsidRDefault="00260EE0" w:rsidP="00843EAB">
            <w:pPr>
              <w:rPr>
                <w:rFonts w:ascii="Times New Roman" w:hAnsi="Times New Roman"/>
                <w:b/>
                <w:bCs/>
              </w:rPr>
            </w:pPr>
          </w:p>
          <w:p w14:paraId="44ACF711" w14:textId="77777777" w:rsidR="00260EE0" w:rsidRPr="00AF3E1F" w:rsidRDefault="00260EE0" w:rsidP="00843EAB">
            <w:pPr>
              <w:jc w:val="center"/>
              <w:rPr>
                <w:rFonts w:ascii="Times New Roman" w:eastAsia="Batang" w:hAnsi="Times New Roman"/>
                <w:b/>
                <w:bCs/>
                <w:sz w:val="32"/>
                <w:szCs w:val="32"/>
              </w:rPr>
            </w:pPr>
            <w:bookmarkStart w:id="0" w:name="OLE_LINK3"/>
            <w:r w:rsidRPr="00AF3E1F">
              <w:rPr>
                <w:rFonts w:ascii="Times New Roman" w:hAnsi="Times New Roman"/>
                <w:b/>
                <w:bCs/>
                <w:sz w:val="32"/>
                <w:szCs w:val="32"/>
              </w:rPr>
              <w:t>Republika e Kosovës</w:t>
            </w:r>
          </w:p>
          <w:p w14:paraId="3A8F0D76" w14:textId="77777777" w:rsidR="00260EE0" w:rsidRPr="00AF3E1F" w:rsidRDefault="00260EE0" w:rsidP="00843EAB">
            <w:pPr>
              <w:jc w:val="center"/>
              <w:rPr>
                <w:rFonts w:ascii="Times New Roman" w:hAnsi="Times New Roman"/>
                <w:b/>
                <w:bCs/>
                <w:sz w:val="26"/>
                <w:szCs w:val="26"/>
              </w:rPr>
            </w:pPr>
            <w:r w:rsidRPr="00AF3E1F">
              <w:rPr>
                <w:rFonts w:ascii="Times New Roman" w:eastAsia="Batang" w:hAnsi="Times New Roman"/>
                <w:b/>
                <w:bCs/>
                <w:sz w:val="26"/>
                <w:szCs w:val="26"/>
              </w:rPr>
              <w:t>Republika Kosova-</w:t>
            </w:r>
            <w:r w:rsidRPr="00AF3E1F">
              <w:rPr>
                <w:rFonts w:ascii="Times New Roman" w:hAnsi="Times New Roman"/>
                <w:b/>
                <w:bCs/>
                <w:sz w:val="26"/>
                <w:szCs w:val="26"/>
              </w:rPr>
              <w:t>Republic of Kosovo</w:t>
            </w:r>
          </w:p>
          <w:p w14:paraId="1D0429E2" w14:textId="2BBED464" w:rsidR="00260EE0" w:rsidRPr="00AF3E1F" w:rsidRDefault="00260EE0" w:rsidP="00843EAB">
            <w:pPr>
              <w:jc w:val="center"/>
              <w:rPr>
                <w:rFonts w:ascii="Times New Roman" w:hAnsi="Times New Roman"/>
                <w:b/>
                <w:bCs/>
                <w:i/>
                <w:iCs/>
              </w:rPr>
            </w:pPr>
            <w:r w:rsidRPr="00AF3E1F">
              <w:rPr>
                <w:rFonts w:ascii="Times New Roman" w:hAnsi="Times New Roman"/>
                <w:b/>
                <w:bCs/>
                <w:i/>
                <w:iCs/>
              </w:rPr>
              <w:t xml:space="preserve">Qeveria </w:t>
            </w:r>
            <w:r w:rsidR="003C3180">
              <w:rPr>
                <w:rFonts w:ascii="Times New Roman" w:hAnsi="Times New Roman"/>
                <w:b/>
                <w:bCs/>
                <w:i/>
                <w:iCs/>
              </w:rPr>
              <w:t xml:space="preserve">– </w:t>
            </w:r>
            <w:proofErr w:type="spellStart"/>
            <w:r w:rsidRPr="00AF3E1F">
              <w:rPr>
                <w:rFonts w:ascii="Times New Roman" w:hAnsi="Times New Roman"/>
                <w:b/>
                <w:bCs/>
                <w:i/>
                <w:iCs/>
              </w:rPr>
              <w:t>Vlada</w:t>
            </w:r>
            <w:proofErr w:type="spellEnd"/>
            <w:r w:rsidR="003C3180">
              <w:rPr>
                <w:rFonts w:ascii="Times New Roman" w:hAnsi="Times New Roman"/>
                <w:b/>
                <w:bCs/>
                <w:i/>
                <w:iCs/>
              </w:rPr>
              <w:t xml:space="preserve"> – </w:t>
            </w:r>
            <w:r w:rsidRPr="00AF3E1F">
              <w:rPr>
                <w:rFonts w:ascii="Times New Roman" w:hAnsi="Times New Roman"/>
                <w:b/>
                <w:bCs/>
                <w:i/>
                <w:iCs/>
              </w:rPr>
              <w:t>Government</w:t>
            </w:r>
            <w:bookmarkEnd w:id="0"/>
          </w:p>
          <w:p w14:paraId="43C7778D" w14:textId="4901E00F" w:rsidR="00260EE0" w:rsidRPr="00AF3E1F" w:rsidRDefault="00260EE0" w:rsidP="00843EAB">
            <w:pPr>
              <w:pStyle w:val="Title"/>
              <w:rPr>
                <w:i/>
                <w:iCs/>
              </w:rPr>
            </w:pPr>
            <w:r w:rsidRPr="00AF3E1F">
              <w:rPr>
                <w:i/>
                <w:iCs/>
              </w:rPr>
              <w:t xml:space="preserve">Ministria e Punëve te Brendshme / </w:t>
            </w:r>
            <w:proofErr w:type="spellStart"/>
            <w:r w:rsidRPr="00AF3E1F">
              <w:rPr>
                <w:i/>
                <w:iCs/>
              </w:rPr>
              <w:t>Ministarstvo</w:t>
            </w:r>
            <w:proofErr w:type="spellEnd"/>
            <w:r w:rsidRPr="00AF3E1F">
              <w:rPr>
                <w:i/>
                <w:iCs/>
              </w:rPr>
              <w:t xml:space="preserve"> </w:t>
            </w:r>
            <w:proofErr w:type="spellStart"/>
            <w:r w:rsidRPr="00AF3E1F">
              <w:rPr>
                <w:i/>
                <w:iCs/>
              </w:rPr>
              <w:t>Unutra</w:t>
            </w:r>
            <w:r w:rsidR="003C3180">
              <w:rPr>
                <w:i/>
                <w:iCs/>
              </w:rPr>
              <w:t>š</w:t>
            </w:r>
            <w:r w:rsidRPr="00AF3E1F">
              <w:rPr>
                <w:i/>
                <w:iCs/>
              </w:rPr>
              <w:t>njih</w:t>
            </w:r>
            <w:proofErr w:type="spellEnd"/>
            <w:r w:rsidRPr="00AF3E1F">
              <w:rPr>
                <w:i/>
                <w:iCs/>
              </w:rPr>
              <w:t xml:space="preserve"> </w:t>
            </w:r>
            <w:proofErr w:type="spellStart"/>
            <w:r w:rsidRPr="00AF3E1F">
              <w:rPr>
                <w:i/>
                <w:iCs/>
              </w:rPr>
              <w:t>Poslova</w:t>
            </w:r>
            <w:proofErr w:type="spellEnd"/>
            <w:r w:rsidRPr="00AF3E1F">
              <w:rPr>
                <w:i/>
                <w:iCs/>
              </w:rPr>
              <w:t xml:space="preserve"> / </w:t>
            </w:r>
            <w:proofErr w:type="spellStart"/>
            <w:r w:rsidRPr="00AF3E1F">
              <w:rPr>
                <w:i/>
                <w:iCs/>
              </w:rPr>
              <w:t>Ministry</w:t>
            </w:r>
            <w:proofErr w:type="spellEnd"/>
            <w:r w:rsidRPr="00AF3E1F">
              <w:rPr>
                <w:i/>
                <w:iCs/>
              </w:rPr>
              <w:t xml:space="preserve"> </w:t>
            </w:r>
            <w:r w:rsidR="003C3180">
              <w:rPr>
                <w:i/>
                <w:iCs/>
              </w:rPr>
              <w:t>o</w:t>
            </w:r>
            <w:r w:rsidRPr="00AF3E1F">
              <w:rPr>
                <w:i/>
                <w:iCs/>
              </w:rPr>
              <w:t xml:space="preserve">f </w:t>
            </w:r>
            <w:proofErr w:type="spellStart"/>
            <w:r w:rsidRPr="00AF3E1F">
              <w:rPr>
                <w:i/>
                <w:iCs/>
              </w:rPr>
              <w:t>Internal</w:t>
            </w:r>
            <w:proofErr w:type="spellEnd"/>
            <w:r w:rsidRPr="00AF3E1F">
              <w:rPr>
                <w:i/>
                <w:iCs/>
              </w:rPr>
              <w:t xml:space="preserve"> </w:t>
            </w:r>
            <w:proofErr w:type="spellStart"/>
            <w:r w:rsidRPr="00AF3E1F">
              <w:rPr>
                <w:i/>
                <w:iCs/>
              </w:rPr>
              <w:t>Affairs</w:t>
            </w:r>
            <w:proofErr w:type="spellEnd"/>
          </w:p>
          <w:p w14:paraId="56423BC1" w14:textId="77777777" w:rsidR="00260EE0" w:rsidRPr="00AF3E1F" w:rsidRDefault="00260EE0" w:rsidP="00843EAB">
            <w:pPr>
              <w:pStyle w:val="Title"/>
              <w:rPr>
                <w:sz w:val="18"/>
                <w:szCs w:val="18"/>
              </w:rPr>
            </w:pPr>
          </w:p>
        </w:tc>
      </w:tr>
      <w:tr w:rsidR="00260EE0" w:rsidRPr="00AF3E1F" w14:paraId="71E2D1CD" w14:textId="77777777" w:rsidTr="00843EAB">
        <w:tc>
          <w:tcPr>
            <w:tcW w:w="9648" w:type="dxa"/>
            <w:vAlign w:val="center"/>
          </w:tcPr>
          <w:p w14:paraId="54923F20" w14:textId="77777777" w:rsidR="00260EE0" w:rsidRPr="00AF3E1F" w:rsidRDefault="00260EE0" w:rsidP="00843EAB">
            <w:pPr>
              <w:pStyle w:val="Caption"/>
              <w:rPr>
                <w:rFonts w:ascii="Times New Roman" w:hAnsi="Times New Roman"/>
                <w:b w:val="0"/>
                <w:sz w:val="16"/>
                <w:szCs w:val="16"/>
              </w:rPr>
            </w:pPr>
          </w:p>
          <w:p w14:paraId="098C9954" w14:textId="77777777" w:rsidR="00260EE0" w:rsidRPr="00AF3E1F" w:rsidRDefault="00260EE0" w:rsidP="00843EAB">
            <w:pPr>
              <w:pStyle w:val="Caption"/>
              <w:rPr>
                <w:rFonts w:ascii="Times New Roman" w:hAnsi="Times New Roman"/>
                <w:sz w:val="16"/>
                <w:szCs w:val="16"/>
              </w:rPr>
            </w:pPr>
          </w:p>
        </w:tc>
      </w:tr>
    </w:tbl>
    <w:p w14:paraId="25979EB5" w14:textId="77777777" w:rsidR="00260EE0" w:rsidRPr="00AF3E1F" w:rsidRDefault="00260EE0" w:rsidP="00260EE0">
      <w:pPr>
        <w:widowControl w:val="0"/>
        <w:spacing w:before="120" w:after="120"/>
        <w:rPr>
          <w:rFonts w:ascii="Times New Roman" w:hAnsi="Times New Roman"/>
          <w:sz w:val="36"/>
        </w:rPr>
      </w:pPr>
    </w:p>
    <w:p w14:paraId="44B05BB2" w14:textId="77777777" w:rsidR="00260EE0" w:rsidRPr="00AF3E1F" w:rsidRDefault="00260EE0" w:rsidP="00260EE0">
      <w:pPr>
        <w:widowControl w:val="0"/>
        <w:spacing w:before="120" w:after="120"/>
        <w:rPr>
          <w:rFonts w:ascii="Times New Roman" w:hAnsi="Times New Roman"/>
          <w:sz w:val="36"/>
        </w:rPr>
      </w:pPr>
    </w:p>
    <w:p w14:paraId="3CBAA29E" w14:textId="77777777" w:rsidR="00260EE0" w:rsidRPr="00AF3E1F" w:rsidRDefault="00260EE0" w:rsidP="00260EE0">
      <w:pPr>
        <w:widowControl w:val="0"/>
        <w:spacing w:before="120" w:after="120"/>
        <w:rPr>
          <w:rFonts w:ascii="Times New Roman" w:hAnsi="Times New Roman"/>
          <w:sz w:val="36"/>
        </w:rPr>
      </w:pPr>
    </w:p>
    <w:p w14:paraId="5EFD50E7" w14:textId="77777777" w:rsidR="00260EE0" w:rsidRPr="00AF3E1F" w:rsidRDefault="00260EE0" w:rsidP="00260EE0">
      <w:pPr>
        <w:widowControl w:val="0"/>
        <w:spacing w:after="120"/>
        <w:jc w:val="center"/>
        <w:rPr>
          <w:rFonts w:ascii="Times New Roman" w:hAnsi="Times New Roman"/>
          <w:b/>
          <w:sz w:val="40"/>
          <w:szCs w:val="40"/>
        </w:rPr>
      </w:pPr>
    </w:p>
    <w:p w14:paraId="37158F07" w14:textId="54FBDE05" w:rsidR="00C03451" w:rsidRPr="00AF3E1F" w:rsidRDefault="002A65A4" w:rsidP="00C03451">
      <w:pPr>
        <w:widowControl w:val="0"/>
        <w:spacing w:after="120"/>
        <w:jc w:val="center"/>
        <w:rPr>
          <w:rFonts w:ascii="Times New Roman" w:hAnsi="Times New Roman"/>
          <w:b/>
          <w:sz w:val="40"/>
          <w:szCs w:val="40"/>
        </w:rPr>
      </w:pPr>
      <w:r w:rsidRPr="00AF3E1F">
        <w:rPr>
          <w:rFonts w:ascii="Times New Roman" w:hAnsi="Times New Roman"/>
          <w:b/>
          <w:sz w:val="40"/>
          <w:szCs w:val="40"/>
        </w:rPr>
        <w:t>STRATEGJIA SHTETËRORE KUNDËR KRIMIT</w:t>
      </w:r>
      <w:r w:rsidR="00350808" w:rsidRPr="00AF3E1F">
        <w:rPr>
          <w:rFonts w:ascii="Times New Roman" w:hAnsi="Times New Roman"/>
          <w:b/>
          <w:sz w:val="40"/>
          <w:szCs w:val="40"/>
        </w:rPr>
        <w:t xml:space="preserve"> </w:t>
      </w:r>
      <w:r w:rsidRPr="00AF3E1F">
        <w:rPr>
          <w:rFonts w:ascii="Times New Roman" w:hAnsi="Times New Roman"/>
          <w:b/>
          <w:sz w:val="40"/>
          <w:szCs w:val="40"/>
        </w:rPr>
        <w:t>TË</w:t>
      </w:r>
      <w:r w:rsidR="00350808" w:rsidRPr="00AF3E1F">
        <w:rPr>
          <w:rFonts w:ascii="Times New Roman" w:hAnsi="Times New Roman"/>
          <w:b/>
          <w:sz w:val="40"/>
          <w:szCs w:val="40"/>
        </w:rPr>
        <w:t xml:space="preserve"> </w:t>
      </w:r>
      <w:r w:rsidRPr="00AF3E1F">
        <w:rPr>
          <w:rFonts w:ascii="Times New Roman" w:hAnsi="Times New Roman"/>
          <w:b/>
          <w:sz w:val="40"/>
          <w:szCs w:val="40"/>
        </w:rPr>
        <w:t xml:space="preserve">ORGANIZUAR </w:t>
      </w:r>
      <w:r w:rsidR="00C03451" w:rsidRPr="00AF3E1F">
        <w:rPr>
          <w:rFonts w:ascii="Times New Roman" w:hAnsi="Times New Roman"/>
          <w:b/>
          <w:sz w:val="40"/>
          <w:szCs w:val="40"/>
        </w:rPr>
        <w:t>202</w:t>
      </w:r>
      <w:r w:rsidR="00CB74A2">
        <w:rPr>
          <w:rFonts w:ascii="Times New Roman" w:hAnsi="Times New Roman"/>
          <w:b/>
          <w:sz w:val="40"/>
          <w:szCs w:val="40"/>
        </w:rPr>
        <w:t>6</w:t>
      </w:r>
      <w:r w:rsidR="00C03451" w:rsidRPr="00AF3E1F">
        <w:rPr>
          <w:rFonts w:ascii="Times New Roman" w:hAnsi="Times New Roman"/>
          <w:b/>
          <w:sz w:val="40"/>
          <w:szCs w:val="40"/>
        </w:rPr>
        <w:t xml:space="preserve"> – 20</w:t>
      </w:r>
      <w:r w:rsidR="00CB74A2">
        <w:rPr>
          <w:rFonts w:ascii="Times New Roman" w:hAnsi="Times New Roman"/>
          <w:b/>
          <w:sz w:val="40"/>
          <w:szCs w:val="40"/>
        </w:rPr>
        <w:t>30</w:t>
      </w:r>
    </w:p>
    <w:p w14:paraId="511CC29A" w14:textId="2BED8DC2" w:rsidR="002A65A4" w:rsidRPr="00AF3E1F" w:rsidRDefault="002A65A4" w:rsidP="00350808">
      <w:pPr>
        <w:widowControl w:val="0"/>
        <w:spacing w:after="120"/>
        <w:jc w:val="center"/>
        <w:rPr>
          <w:rFonts w:ascii="Times New Roman" w:hAnsi="Times New Roman"/>
          <w:b/>
          <w:sz w:val="40"/>
          <w:szCs w:val="40"/>
        </w:rPr>
      </w:pPr>
      <w:r w:rsidRPr="00AF3E1F">
        <w:rPr>
          <w:rFonts w:ascii="Times New Roman" w:hAnsi="Times New Roman"/>
          <w:b/>
          <w:sz w:val="40"/>
          <w:szCs w:val="40"/>
        </w:rPr>
        <w:t>DHE PLANI I VEPRIMIT</w:t>
      </w:r>
      <w:r w:rsidR="001F4543">
        <w:rPr>
          <w:rFonts w:ascii="Times New Roman" w:hAnsi="Times New Roman"/>
          <w:b/>
          <w:sz w:val="40"/>
          <w:szCs w:val="40"/>
        </w:rPr>
        <w:t xml:space="preserve"> 2026 – 2028</w:t>
      </w:r>
    </w:p>
    <w:p w14:paraId="57627D96" w14:textId="77777777" w:rsidR="00260EE0" w:rsidRPr="00AF3E1F" w:rsidRDefault="00260EE0" w:rsidP="008B02E4">
      <w:pPr>
        <w:jc w:val="center"/>
        <w:rPr>
          <w:rFonts w:ascii="Times New Roman" w:hAnsi="Times New Roman"/>
        </w:rPr>
      </w:pPr>
    </w:p>
    <w:p w14:paraId="7878D60E" w14:textId="77777777" w:rsidR="00260EE0" w:rsidRPr="00AF3E1F" w:rsidRDefault="00260EE0" w:rsidP="008B02E4">
      <w:pPr>
        <w:jc w:val="center"/>
        <w:rPr>
          <w:rFonts w:ascii="Times New Roman" w:hAnsi="Times New Roman"/>
        </w:rPr>
      </w:pPr>
    </w:p>
    <w:p w14:paraId="4EB8CCDF" w14:textId="77777777" w:rsidR="00260EE0" w:rsidRPr="00AF3E1F" w:rsidRDefault="00260EE0" w:rsidP="008B02E4">
      <w:pPr>
        <w:jc w:val="center"/>
        <w:rPr>
          <w:rFonts w:ascii="Times New Roman" w:hAnsi="Times New Roman"/>
        </w:rPr>
      </w:pPr>
    </w:p>
    <w:p w14:paraId="22987588" w14:textId="77777777" w:rsidR="00260EE0" w:rsidRPr="00AF3E1F" w:rsidRDefault="00260EE0" w:rsidP="008B02E4">
      <w:pPr>
        <w:jc w:val="center"/>
        <w:rPr>
          <w:rFonts w:ascii="Times New Roman" w:hAnsi="Times New Roman"/>
        </w:rPr>
      </w:pPr>
    </w:p>
    <w:p w14:paraId="4DE1B92C" w14:textId="77777777" w:rsidR="00260EE0" w:rsidRPr="00AF3E1F" w:rsidRDefault="00260EE0" w:rsidP="008B02E4">
      <w:pPr>
        <w:jc w:val="center"/>
        <w:rPr>
          <w:rFonts w:ascii="Times New Roman" w:hAnsi="Times New Roman"/>
        </w:rPr>
      </w:pPr>
    </w:p>
    <w:p w14:paraId="6789B3DC" w14:textId="77777777" w:rsidR="00260EE0" w:rsidRPr="00AF3E1F" w:rsidRDefault="00260EE0" w:rsidP="008B02E4">
      <w:pPr>
        <w:jc w:val="center"/>
        <w:rPr>
          <w:rFonts w:ascii="Times New Roman" w:hAnsi="Times New Roman"/>
          <w:b/>
        </w:rPr>
      </w:pPr>
    </w:p>
    <w:p w14:paraId="28C5E7D3" w14:textId="77777777" w:rsidR="00260EE0" w:rsidRPr="00AF3E1F" w:rsidRDefault="00260EE0" w:rsidP="008B02E4">
      <w:pPr>
        <w:jc w:val="center"/>
        <w:rPr>
          <w:rFonts w:ascii="Times New Roman" w:hAnsi="Times New Roman"/>
          <w:b/>
        </w:rPr>
      </w:pPr>
    </w:p>
    <w:p w14:paraId="4B5B4884" w14:textId="77777777" w:rsidR="00260EE0" w:rsidRPr="00AF3E1F" w:rsidRDefault="00260EE0" w:rsidP="008B02E4">
      <w:pPr>
        <w:jc w:val="center"/>
        <w:rPr>
          <w:rFonts w:ascii="Times New Roman" w:hAnsi="Times New Roman"/>
          <w:b/>
        </w:rPr>
      </w:pPr>
    </w:p>
    <w:p w14:paraId="07F9D902" w14:textId="77777777" w:rsidR="00260EE0" w:rsidRPr="00AF3E1F" w:rsidRDefault="00260EE0" w:rsidP="008B02E4">
      <w:pPr>
        <w:jc w:val="center"/>
        <w:rPr>
          <w:rFonts w:ascii="Times New Roman" w:hAnsi="Times New Roman"/>
          <w:b/>
        </w:rPr>
      </w:pPr>
    </w:p>
    <w:p w14:paraId="1706C82B" w14:textId="77777777" w:rsidR="00260EE0" w:rsidRPr="00AF3E1F" w:rsidRDefault="00260EE0" w:rsidP="008B02E4">
      <w:pPr>
        <w:jc w:val="center"/>
        <w:rPr>
          <w:rFonts w:ascii="Times New Roman" w:hAnsi="Times New Roman"/>
          <w:b/>
        </w:rPr>
      </w:pPr>
    </w:p>
    <w:p w14:paraId="7A39D410" w14:textId="77777777" w:rsidR="008B02E4" w:rsidRPr="00AF3E1F" w:rsidRDefault="008B02E4" w:rsidP="008B02E4">
      <w:pPr>
        <w:jc w:val="center"/>
        <w:rPr>
          <w:rFonts w:ascii="Times New Roman" w:hAnsi="Times New Roman"/>
          <w:b/>
        </w:rPr>
      </w:pPr>
    </w:p>
    <w:p w14:paraId="17895DBB" w14:textId="77777777" w:rsidR="008B02E4" w:rsidRPr="00AF3E1F" w:rsidRDefault="008B02E4" w:rsidP="008B02E4">
      <w:pPr>
        <w:jc w:val="center"/>
        <w:rPr>
          <w:rFonts w:ascii="Times New Roman" w:hAnsi="Times New Roman"/>
          <w:b/>
        </w:rPr>
      </w:pPr>
    </w:p>
    <w:p w14:paraId="0BDD826A" w14:textId="77777777" w:rsidR="008B02E4" w:rsidRPr="00AF3E1F" w:rsidRDefault="008B02E4" w:rsidP="008B02E4">
      <w:pPr>
        <w:jc w:val="center"/>
        <w:rPr>
          <w:rFonts w:ascii="Times New Roman" w:hAnsi="Times New Roman"/>
          <w:b/>
        </w:rPr>
      </w:pPr>
    </w:p>
    <w:p w14:paraId="4BE0C7D1" w14:textId="77777777" w:rsidR="00260EE0" w:rsidRPr="00AF3E1F" w:rsidRDefault="00260EE0" w:rsidP="00403F49">
      <w:pPr>
        <w:rPr>
          <w:rFonts w:ascii="Times New Roman" w:hAnsi="Times New Roman"/>
          <w:b/>
        </w:rPr>
        <w:sectPr w:rsidR="00260EE0" w:rsidRPr="00AF3E1F" w:rsidSect="00184D81">
          <w:headerReference w:type="default" r:id="rId12"/>
          <w:footerReference w:type="default" r:id="rId13"/>
          <w:pgSz w:w="11907" w:h="16840" w:code="9"/>
          <w:pgMar w:top="1418" w:right="1134" w:bottom="1134" w:left="1134" w:header="720" w:footer="720" w:gutter="0"/>
          <w:cols w:space="720"/>
        </w:sectPr>
      </w:pPr>
    </w:p>
    <w:p w14:paraId="095E7652" w14:textId="2727C952" w:rsidR="00546107" w:rsidRPr="00AF3E1F" w:rsidRDefault="000B2A9F" w:rsidP="00546107">
      <w:pPr>
        <w:pStyle w:val="Heading1"/>
        <w:numPr>
          <w:ilvl w:val="0"/>
          <w:numId w:val="0"/>
        </w:numPr>
        <w:spacing w:before="0" w:after="120"/>
        <w:jc w:val="center"/>
        <w:rPr>
          <w:rFonts w:ascii="Times New Roman" w:hAnsi="Times New Roman"/>
          <w:b w:val="0"/>
          <w:szCs w:val="28"/>
        </w:rPr>
      </w:pPr>
      <w:r w:rsidRPr="00AF3E1F">
        <w:rPr>
          <w:rFonts w:ascii="Times New Roman" w:hAnsi="Times New Roman"/>
          <w:b w:val="0"/>
          <w:szCs w:val="28"/>
        </w:rPr>
        <w:lastRenderedPageBreak/>
        <w:t>PLANI I VEPRIMIT I</w:t>
      </w:r>
      <w:r w:rsidR="00546107" w:rsidRPr="00AF3E1F">
        <w:rPr>
          <w:rFonts w:ascii="Times New Roman" w:hAnsi="Times New Roman"/>
          <w:b w:val="0"/>
          <w:szCs w:val="28"/>
        </w:rPr>
        <w:t xml:space="preserve"> STRATEGJISË</w:t>
      </w:r>
      <w:r w:rsidR="00546107" w:rsidRPr="00AF3E1F">
        <w:rPr>
          <w:rFonts w:ascii="Times New Roman" w:hAnsi="Times New Roman"/>
          <w:b w:val="0"/>
          <w:bCs/>
          <w:szCs w:val="28"/>
        </w:rPr>
        <w:t xml:space="preserve"> SHTETËRORE KUNDËR </w:t>
      </w:r>
      <w:r w:rsidR="00546107" w:rsidRPr="00AF3E1F">
        <w:rPr>
          <w:rFonts w:ascii="Times New Roman" w:hAnsi="Times New Roman"/>
          <w:b w:val="0"/>
          <w:bCs/>
          <w:szCs w:val="22"/>
        </w:rPr>
        <w:t>KRIMIT TË ORGANIZUAR</w:t>
      </w:r>
      <w:r w:rsidR="00546107" w:rsidRPr="00AF3E1F">
        <w:rPr>
          <w:rFonts w:ascii="Times New Roman" w:hAnsi="Times New Roman"/>
          <w:bCs/>
          <w:szCs w:val="22"/>
        </w:rPr>
        <w:t xml:space="preserve"> </w:t>
      </w:r>
      <w:r w:rsidR="00361DFE" w:rsidRPr="00AF3E1F">
        <w:rPr>
          <w:rFonts w:ascii="Times New Roman" w:hAnsi="Times New Roman"/>
          <w:b w:val="0"/>
        </w:rPr>
        <w:t>202</w:t>
      </w:r>
      <w:r w:rsidR="001F4543">
        <w:rPr>
          <w:rFonts w:ascii="Times New Roman" w:hAnsi="Times New Roman"/>
          <w:b w:val="0"/>
        </w:rPr>
        <w:t>6</w:t>
      </w:r>
      <w:r w:rsidR="00361DFE" w:rsidRPr="00AF3E1F">
        <w:rPr>
          <w:rFonts w:ascii="Times New Roman" w:hAnsi="Times New Roman"/>
          <w:b w:val="0"/>
        </w:rPr>
        <w:t>-20</w:t>
      </w:r>
      <w:r w:rsidR="001F4543">
        <w:rPr>
          <w:rFonts w:ascii="Times New Roman" w:hAnsi="Times New Roman"/>
          <w:b w:val="0"/>
        </w:rPr>
        <w:t>28</w:t>
      </w:r>
    </w:p>
    <w:p w14:paraId="4944056C" w14:textId="79700D08" w:rsidR="008C5A98" w:rsidRPr="00AF3E1F" w:rsidRDefault="008C5A98" w:rsidP="00C164A8">
      <w:pPr>
        <w:rPr>
          <w:rFonts w:ascii="Times New Roman" w:hAnsi="Times New Roman"/>
          <w:b/>
        </w:rPr>
      </w:pPr>
    </w:p>
    <w:tbl>
      <w:tblPr>
        <w:tblpPr w:leftFromText="180" w:rightFromText="180" w:vertAnchor="text" w:tblpY="1"/>
        <w:tblOverlap w:val="neve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373"/>
        <w:gridCol w:w="738"/>
        <w:gridCol w:w="1068"/>
        <w:gridCol w:w="837"/>
        <w:gridCol w:w="963"/>
        <w:gridCol w:w="1384"/>
        <w:gridCol w:w="1377"/>
        <w:gridCol w:w="2218"/>
        <w:gridCol w:w="1196"/>
      </w:tblGrid>
      <w:tr w:rsidR="00381004" w:rsidRPr="00AF3E1F" w14:paraId="6EB86021" w14:textId="77777777" w:rsidTr="009035A5">
        <w:tc>
          <w:tcPr>
            <w:tcW w:w="846" w:type="dxa"/>
            <w:shd w:val="clear" w:color="auto" w:fill="BDD6EE"/>
            <w:vAlign w:val="center"/>
          </w:tcPr>
          <w:p w14:paraId="24264726"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Nr.</w:t>
            </w:r>
          </w:p>
        </w:tc>
        <w:tc>
          <w:tcPr>
            <w:tcW w:w="3373" w:type="dxa"/>
            <w:shd w:val="clear" w:color="auto" w:fill="BDD6EE"/>
            <w:vAlign w:val="center"/>
          </w:tcPr>
          <w:p w14:paraId="6B843F57"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Objektivat strategjike dhe specifike, treguesit dhe veprimet</w:t>
            </w:r>
          </w:p>
        </w:tc>
        <w:tc>
          <w:tcPr>
            <w:tcW w:w="1806" w:type="dxa"/>
            <w:gridSpan w:val="2"/>
            <w:shd w:val="clear" w:color="auto" w:fill="BDD6EE"/>
            <w:vAlign w:val="center"/>
          </w:tcPr>
          <w:p w14:paraId="4B7ED1D5"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Vlera bazë </w:t>
            </w:r>
          </w:p>
        </w:tc>
        <w:tc>
          <w:tcPr>
            <w:tcW w:w="1800" w:type="dxa"/>
            <w:gridSpan w:val="2"/>
            <w:shd w:val="clear" w:color="auto" w:fill="BDD6EE"/>
            <w:vAlign w:val="center"/>
          </w:tcPr>
          <w:p w14:paraId="5B44C181" w14:textId="73B2F9F8" w:rsidR="00381004" w:rsidRPr="00AF3E1F" w:rsidRDefault="00381004" w:rsidP="002A6F48">
            <w:pPr>
              <w:jc w:val="center"/>
              <w:rPr>
                <w:rFonts w:ascii="Times New Roman" w:hAnsi="Times New Roman"/>
                <w:b/>
                <w:szCs w:val="22"/>
              </w:rPr>
            </w:pPr>
            <w:r w:rsidRPr="00AF3E1F">
              <w:rPr>
                <w:rFonts w:ascii="Times New Roman" w:hAnsi="Times New Roman"/>
                <w:b/>
                <w:szCs w:val="22"/>
              </w:rPr>
              <w:t>Synimi i përkohshëm</w:t>
            </w:r>
            <w:r w:rsidR="004736C0" w:rsidRPr="00AF3E1F">
              <w:rPr>
                <w:rFonts w:ascii="Times New Roman" w:hAnsi="Times New Roman"/>
                <w:b/>
                <w:szCs w:val="22"/>
              </w:rPr>
              <w:t xml:space="preserve"> 202</w:t>
            </w:r>
            <w:r w:rsidR="001F344C">
              <w:rPr>
                <w:rFonts w:ascii="Times New Roman" w:hAnsi="Times New Roman"/>
                <w:b/>
                <w:szCs w:val="22"/>
              </w:rPr>
              <w:t>7</w:t>
            </w:r>
          </w:p>
        </w:tc>
        <w:tc>
          <w:tcPr>
            <w:tcW w:w="1384" w:type="dxa"/>
            <w:shd w:val="clear" w:color="auto" w:fill="BDD6EE"/>
            <w:vAlign w:val="center"/>
          </w:tcPr>
          <w:p w14:paraId="77C045A1" w14:textId="342C992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Synimi i vitit të fundit </w:t>
            </w:r>
            <w:r w:rsidR="004736C0" w:rsidRPr="00AF3E1F">
              <w:rPr>
                <w:rFonts w:ascii="Times New Roman" w:hAnsi="Times New Roman"/>
                <w:b/>
                <w:szCs w:val="22"/>
              </w:rPr>
              <w:t>202</w:t>
            </w:r>
            <w:r w:rsidR="001F344C">
              <w:rPr>
                <w:rFonts w:ascii="Times New Roman" w:hAnsi="Times New Roman"/>
                <w:b/>
                <w:szCs w:val="22"/>
              </w:rPr>
              <w:t>8</w:t>
            </w:r>
          </w:p>
        </w:tc>
        <w:tc>
          <w:tcPr>
            <w:tcW w:w="4791" w:type="dxa"/>
            <w:gridSpan w:val="3"/>
            <w:shd w:val="clear" w:color="auto" w:fill="BDD6EE"/>
            <w:vAlign w:val="center"/>
          </w:tcPr>
          <w:p w14:paraId="263C348A"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Rezultati</w:t>
            </w:r>
          </w:p>
        </w:tc>
      </w:tr>
      <w:tr w:rsidR="00381004" w:rsidRPr="00AF3E1F" w14:paraId="623625FB" w14:textId="77777777" w:rsidTr="002A6F48">
        <w:tc>
          <w:tcPr>
            <w:tcW w:w="846" w:type="dxa"/>
            <w:shd w:val="clear" w:color="auto" w:fill="BFBFBF"/>
          </w:tcPr>
          <w:p w14:paraId="324CD590" w14:textId="77777777" w:rsidR="00381004" w:rsidRPr="00AF3E1F" w:rsidRDefault="00381004" w:rsidP="002A6F48">
            <w:pPr>
              <w:spacing w:before="120" w:after="120"/>
              <w:rPr>
                <w:rFonts w:ascii="Times New Roman" w:hAnsi="Times New Roman"/>
                <w:szCs w:val="22"/>
              </w:rPr>
            </w:pPr>
            <w:r w:rsidRPr="00AF3E1F">
              <w:rPr>
                <w:rFonts w:ascii="Times New Roman" w:hAnsi="Times New Roman"/>
                <w:b/>
                <w:szCs w:val="22"/>
              </w:rPr>
              <w:t>I.</w:t>
            </w:r>
          </w:p>
        </w:tc>
        <w:tc>
          <w:tcPr>
            <w:tcW w:w="13154" w:type="dxa"/>
            <w:gridSpan w:val="9"/>
            <w:tcBorders>
              <w:right w:val="single" w:sz="4" w:space="0" w:color="auto"/>
            </w:tcBorders>
            <w:shd w:val="clear" w:color="auto" w:fill="BFBFBF"/>
            <w:vAlign w:val="center"/>
          </w:tcPr>
          <w:p w14:paraId="611E4B28" w14:textId="43B64912" w:rsidR="00381004" w:rsidRPr="00AF3E1F" w:rsidRDefault="00381004" w:rsidP="002A6F48">
            <w:pPr>
              <w:rPr>
                <w:rFonts w:ascii="Times New Roman" w:hAnsi="Times New Roman"/>
                <w:b/>
                <w:szCs w:val="22"/>
              </w:rPr>
            </w:pPr>
            <w:r w:rsidRPr="00AF3E1F">
              <w:rPr>
                <w:rFonts w:ascii="Times New Roman" w:hAnsi="Times New Roman"/>
                <w:b/>
                <w:bCs/>
                <w:szCs w:val="22"/>
              </w:rPr>
              <w:t xml:space="preserve">Objektivi Strategjik 1: Parandalimi dhe </w:t>
            </w:r>
            <w:r w:rsidR="00C62C4C" w:rsidRPr="00AF3E1F">
              <w:rPr>
                <w:rFonts w:ascii="Times New Roman" w:hAnsi="Times New Roman"/>
                <w:b/>
                <w:bCs/>
                <w:szCs w:val="22"/>
              </w:rPr>
              <w:t>reduktimi</w:t>
            </w:r>
            <w:r w:rsidRPr="00AF3E1F">
              <w:rPr>
                <w:rFonts w:ascii="Times New Roman" w:hAnsi="Times New Roman"/>
                <w:b/>
                <w:bCs/>
                <w:szCs w:val="22"/>
              </w:rPr>
              <w:t xml:space="preserve"> </w:t>
            </w:r>
            <w:r w:rsidR="001F4543" w:rsidRPr="00AF3E1F">
              <w:rPr>
                <w:rFonts w:ascii="Times New Roman" w:hAnsi="Times New Roman"/>
                <w:b/>
                <w:bCs/>
                <w:szCs w:val="22"/>
              </w:rPr>
              <w:t>i krimit të organizuar</w:t>
            </w:r>
          </w:p>
        </w:tc>
      </w:tr>
      <w:tr w:rsidR="00381004" w:rsidRPr="00AF3E1F" w14:paraId="2D072135" w14:textId="77777777" w:rsidTr="009035A5">
        <w:tc>
          <w:tcPr>
            <w:tcW w:w="846" w:type="dxa"/>
          </w:tcPr>
          <w:p w14:paraId="525BEFF7"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2C11B225" w14:textId="77777777" w:rsidR="00381004" w:rsidRPr="00AF3E1F" w:rsidRDefault="00381004" w:rsidP="002A6F48">
            <w:pPr>
              <w:jc w:val="both"/>
              <w:rPr>
                <w:rFonts w:ascii="Times New Roman" w:eastAsia="Times New Roman" w:hAnsi="Times New Roman"/>
                <w:bCs/>
                <w:color w:val="000000"/>
                <w:szCs w:val="22"/>
              </w:rPr>
            </w:pPr>
            <w:r w:rsidRPr="00AF3E1F">
              <w:rPr>
                <w:rFonts w:ascii="Times New Roman" w:hAnsi="Times New Roman"/>
                <w:b/>
                <w:szCs w:val="22"/>
              </w:rPr>
              <w:t>Treguesi 1:</w:t>
            </w:r>
            <w:r w:rsidRPr="00AF3E1F">
              <w:rPr>
                <w:rFonts w:ascii="Times New Roman" w:eastAsia="Times New Roman" w:hAnsi="Times New Roman"/>
                <w:bCs/>
                <w:color w:val="000000"/>
                <w:szCs w:val="22"/>
              </w:rPr>
              <w:t xml:space="preserve"> Vlerësimi i Kosovës nga Komisioni Evropian sipas Raportit vjetor për Kapitullin 24: Drejtësia, liria dhe siguria.</w:t>
            </w:r>
          </w:p>
        </w:tc>
        <w:tc>
          <w:tcPr>
            <w:tcW w:w="1806" w:type="dxa"/>
            <w:gridSpan w:val="2"/>
          </w:tcPr>
          <w:p w14:paraId="3DEBFFFF" w14:textId="3C6323E8" w:rsidR="00381004" w:rsidRPr="00AF3E1F" w:rsidRDefault="00381004" w:rsidP="002A6F48">
            <w:pPr>
              <w:rPr>
                <w:rFonts w:ascii="Times New Roman" w:hAnsi="Times New Roman"/>
                <w:szCs w:val="22"/>
              </w:rPr>
            </w:pPr>
            <w:r w:rsidRPr="00AF3E1F">
              <w:rPr>
                <w:rFonts w:ascii="Times New Roman" w:hAnsi="Times New Roman"/>
                <w:szCs w:val="22"/>
              </w:rPr>
              <w:t>Një nivel përgatitjeje</w:t>
            </w:r>
            <w:r w:rsidR="00DC6A42" w:rsidRPr="00AF3E1F">
              <w:rPr>
                <w:rFonts w:ascii="Times New Roman" w:hAnsi="Times New Roman"/>
                <w:szCs w:val="22"/>
              </w:rPr>
              <w:t xml:space="preserve"> (202</w:t>
            </w:r>
            <w:r w:rsidR="001F4543">
              <w:rPr>
                <w:rFonts w:ascii="Times New Roman" w:hAnsi="Times New Roman"/>
                <w:szCs w:val="22"/>
              </w:rPr>
              <w:t>5</w:t>
            </w:r>
            <w:r w:rsidR="00DC6A42" w:rsidRPr="00AF3E1F">
              <w:rPr>
                <w:rFonts w:ascii="Times New Roman" w:hAnsi="Times New Roman"/>
                <w:szCs w:val="22"/>
              </w:rPr>
              <w:t>)</w:t>
            </w:r>
          </w:p>
        </w:tc>
        <w:tc>
          <w:tcPr>
            <w:tcW w:w="1800" w:type="dxa"/>
            <w:gridSpan w:val="2"/>
          </w:tcPr>
          <w:p w14:paraId="21C8A936" w14:textId="337CC669" w:rsidR="00381004" w:rsidRPr="00AF3E1F" w:rsidRDefault="00B06E79" w:rsidP="002A6F48">
            <w:pPr>
              <w:rPr>
                <w:rFonts w:ascii="Times New Roman" w:hAnsi="Times New Roman"/>
                <w:szCs w:val="22"/>
              </w:rPr>
            </w:pPr>
            <w:r w:rsidRPr="00AF3E1F">
              <w:rPr>
                <w:rFonts w:ascii="Times New Roman" w:hAnsi="Times New Roman"/>
                <w:szCs w:val="22"/>
              </w:rPr>
              <w:t>Një nivel përgatitjeje</w:t>
            </w:r>
          </w:p>
        </w:tc>
        <w:tc>
          <w:tcPr>
            <w:tcW w:w="1384" w:type="dxa"/>
          </w:tcPr>
          <w:p w14:paraId="2A1052B6" w14:textId="45FD58F7" w:rsidR="00381004" w:rsidRPr="00AF3E1F" w:rsidRDefault="00C62C4C" w:rsidP="002A6F48">
            <w:pPr>
              <w:rPr>
                <w:rFonts w:ascii="Times New Roman" w:hAnsi="Times New Roman"/>
                <w:szCs w:val="22"/>
              </w:rPr>
            </w:pPr>
            <w:r w:rsidRPr="00AF3E1F">
              <w:rPr>
                <w:rFonts w:ascii="Times New Roman" w:hAnsi="Times New Roman"/>
                <w:szCs w:val="22"/>
              </w:rPr>
              <w:t>Nd</w:t>
            </w:r>
            <w:r w:rsidR="009F7422" w:rsidRPr="00AF3E1F">
              <w:rPr>
                <w:rFonts w:ascii="Times New Roman" w:hAnsi="Times New Roman"/>
                <w:szCs w:val="22"/>
              </w:rPr>
              <w:t>ë</w:t>
            </w:r>
            <w:r w:rsidRPr="00AF3E1F">
              <w:rPr>
                <w:rFonts w:ascii="Times New Roman" w:hAnsi="Times New Roman"/>
                <w:szCs w:val="22"/>
              </w:rPr>
              <w:t>rmjet n</w:t>
            </w:r>
            <w:r w:rsidR="00381004" w:rsidRPr="00AF3E1F">
              <w:rPr>
                <w:rFonts w:ascii="Times New Roman" w:hAnsi="Times New Roman"/>
                <w:szCs w:val="22"/>
              </w:rPr>
              <w:t>jë nivel</w:t>
            </w:r>
            <w:r w:rsidRPr="00AF3E1F">
              <w:rPr>
                <w:rFonts w:ascii="Times New Roman" w:hAnsi="Times New Roman"/>
                <w:szCs w:val="22"/>
              </w:rPr>
              <w:t>i</w:t>
            </w:r>
            <w:r w:rsidR="00381004" w:rsidRPr="00AF3E1F">
              <w:rPr>
                <w:rFonts w:ascii="Times New Roman" w:hAnsi="Times New Roman"/>
                <w:szCs w:val="22"/>
              </w:rPr>
              <w:t xml:space="preserve"> </w:t>
            </w:r>
            <w:r w:rsidRPr="00AF3E1F">
              <w:rPr>
                <w:rFonts w:ascii="Times New Roman" w:hAnsi="Times New Roman"/>
                <w:szCs w:val="22"/>
              </w:rPr>
              <w:t>t</w:t>
            </w:r>
            <w:r w:rsidR="009F7422" w:rsidRPr="00AF3E1F">
              <w:rPr>
                <w:rFonts w:ascii="Times New Roman" w:hAnsi="Times New Roman"/>
                <w:szCs w:val="22"/>
              </w:rPr>
              <w:t>ë</w:t>
            </w:r>
            <w:r w:rsidRPr="00AF3E1F">
              <w:rPr>
                <w:rFonts w:ascii="Times New Roman" w:hAnsi="Times New Roman"/>
                <w:szCs w:val="22"/>
              </w:rPr>
              <w:t xml:space="preserve"> </w:t>
            </w:r>
            <w:r w:rsidR="00381004" w:rsidRPr="00AF3E1F">
              <w:rPr>
                <w:rFonts w:ascii="Times New Roman" w:hAnsi="Times New Roman"/>
                <w:szCs w:val="22"/>
              </w:rPr>
              <w:t>përgatitje</w:t>
            </w:r>
            <w:r w:rsidRPr="00AF3E1F">
              <w:rPr>
                <w:rFonts w:ascii="Times New Roman" w:hAnsi="Times New Roman"/>
                <w:szCs w:val="22"/>
              </w:rPr>
              <w:t>s dhe p</w:t>
            </w:r>
            <w:r w:rsidR="009F7422" w:rsidRPr="00AF3E1F">
              <w:rPr>
                <w:rFonts w:ascii="Times New Roman" w:hAnsi="Times New Roman"/>
                <w:szCs w:val="22"/>
              </w:rPr>
              <w:t>ë</w:t>
            </w:r>
            <w:r w:rsidRPr="00AF3E1F">
              <w:rPr>
                <w:rFonts w:ascii="Times New Roman" w:hAnsi="Times New Roman"/>
                <w:szCs w:val="22"/>
              </w:rPr>
              <w:t xml:space="preserve">rgatitjes </w:t>
            </w:r>
            <w:r w:rsidR="00B06E79" w:rsidRPr="00AF3E1F">
              <w:rPr>
                <w:rFonts w:ascii="Times New Roman" w:hAnsi="Times New Roman"/>
                <w:szCs w:val="22"/>
              </w:rPr>
              <w:t>mesatare</w:t>
            </w:r>
          </w:p>
        </w:tc>
        <w:tc>
          <w:tcPr>
            <w:tcW w:w="4791" w:type="dxa"/>
            <w:gridSpan w:val="3"/>
            <w:vAlign w:val="center"/>
          </w:tcPr>
          <w:p w14:paraId="4F41DEA4" w14:textId="6F4EF21E" w:rsidR="00381004" w:rsidRPr="00AF3E1F" w:rsidRDefault="00DC6A42" w:rsidP="002A6F48">
            <w:pPr>
              <w:rPr>
                <w:rFonts w:ascii="Times New Roman" w:hAnsi="Times New Roman"/>
                <w:szCs w:val="22"/>
              </w:rPr>
            </w:pPr>
            <w:r w:rsidRPr="00AF3E1F">
              <w:rPr>
                <w:rFonts w:ascii="Times New Roman" w:hAnsi="Times New Roman"/>
                <w:szCs w:val="22"/>
              </w:rPr>
              <w:t>P</w:t>
            </w:r>
            <w:r w:rsidR="009F7422" w:rsidRPr="00AF3E1F">
              <w:rPr>
                <w:rFonts w:ascii="Times New Roman" w:hAnsi="Times New Roman"/>
                <w:szCs w:val="22"/>
              </w:rPr>
              <w:t>ë</w:t>
            </w:r>
            <w:r w:rsidRPr="00AF3E1F">
              <w:rPr>
                <w:rFonts w:ascii="Times New Roman" w:hAnsi="Times New Roman"/>
                <w:szCs w:val="22"/>
              </w:rPr>
              <w:t>rmir</w:t>
            </w:r>
            <w:r w:rsidR="009F7422" w:rsidRPr="00AF3E1F">
              <w:rPr>
                <w:rFonts w:ascii="Times New Roman" w:hAnsi="Times New Roman"/>
                <w:szCs w:val="22"/>
              </w:rPr>
              <w:t>ë</w:t>
            </w:r>
            <w:r w:rsidRPr="00AF3E1F">
              <w:rPr>
                <w:rFonts w:ascii="Times New Roman" w:hAnsi="Times New Roman"/>
                <w:szCs w:val="22"/>
              </w:rPr>
              <w:t>simi i vler</w:t>
            </w:r>
            <w:r w:rsidR="009F7422" w:rsidRPr="00AF3E1F">
              <w:rPr>
                <w:rFonts w:ascii="Times New Roman" w:hAnsi="Times New Roman"/>
                <w:szCs w:val="22"/>
              </w:rPr>
              <w:t>ë</w:t>
            </w:r>
            <w:r w:rsidRPr="00AF3E1F">
              <w:rPr>
                <w:rFonts w:ascii="Times New Roman" w:hAnsi="Times New Roman"/>
                <w:szCs w:val="22"/>
              </w:rPr>
              <w:t>simit t</w:t>
            </w:r>
            <w:r w:rsidR="009F7422" w:rsidRPr="00AF3E1F">
              <w:rPr>
                <w:rFonts w:ascii="Times New Roman" w:hAnsi="Times New Roman"/>
                <w:szCs w:val="22"/>
              </w:rPr>
              <w:t>ë</w:t>
            </w:r>
            <w:r w:rsidRPr="00AF3E1F">
              <w:rPr>
                <w:rFonts w:ascii="Times New Roman" w:hAnsi="Times New Roman"/>
                <w:szCs w:val="22"/>
              </w:rPr>
              <w:t xml:space="preserve"> p</w:t>
            </w:r>
            <w:r w:rsidR="009F7422" w:rsidRPr="00AF3E1F">
              <w:rPr>
                <w:rFonts w:ascii="Times New Roman" w:hAnsi="Times New Roman"/>
                <w:szCs w:val="22"/>
              </w:rPr>
              <w:t>ë</w:t>
            </w:r>
            <w:r w:rsidRPr="00AF3E1F">
              <w:rPr>
                <w:rFonts w:ascii="Times New Roman" w:hAnsi="Times New Roman"/>
                <w:szCs w:val="22"/>
              </w:rPr>
              <w:t>rgatitjes s</w:t>
            </w:r>
            <w:r w:rsidR="009F7422" w:rsidRPr="00AF3E1F">
              <w:rPr>
                <w:rFonts w:ascii="Times New Roman" w:hAnsi="Times New Roman"/>
                <w:szCs w:val="22"/>
              </w:rPr>
              <w:t>ë</w:t>
            </w:r>
            <w:r w:rsidRPr="00AF3E1F">
              <w:rPr>
                <w:rFonts w:ascii="Times New Roman" w:hAnsi="Times New Roman"/>
                <w:szCs w:val="22"/>
              </w:rPr>
              <w:t xml:space="preserve"> Kosov</w:t>
            </w:r>
            <w:r w:rsidR="009F7422" w:rsidRPr="00AF3E1F">
              <w:rPr>
                <w:rFonts w:ascii="Times New Roman" w:hAnsi="Times New Roman"/>
                <w:szCs w:val="22"/>
              </w:rPr>
              <w:t>ë</w:t>
            </w:r>
            <w:r w:rsidRPr="00AF3E1F">
              <w:rPr>
                <w:rFonts w:ascii="Times New Roman" w:hAnsi="Times New Roman"/>
                <w:szCs w:val="22"/>
              </w:rPr>
              <w:t>s nga Komisionit Evropian p</w:t>
            </w:r>
            <w:r w:rsidR="009F7422" w:rsidRPr="00AF3E1F">
              <w:rPr>
                <w:rFonts w:ascii="Times New Roman" w:hAnsi="Times New Roman"/>
                <w:szCs w:val="22"/>
              </w:rPr>
              <w:t>ë</w:t>
            </w:r>
            <w:r w:rsidRPr="00AF3E1F">
              <w:rPr>
                <w:rFonts w:ascii="Times New Roman" w:hAnsi="Times New Roman"/>
                <w:szCs w:val="22"/>
              </w:rPr>
              <w:t xml:space="preserve">r </w:t>
            </w:r>
            <w:r w:rsidRPr="00AF3E1F">
              <w:rPr>
                <w:rFonts w:ascii="Times New Roman" w:eastAsia="Times New Roman" w:hAnsi="Times New Roman"/>
                <w:bCs/>
                <w:color w:val="000000"/>
                <w:szCs w:val="22"/>
              </w:rPr>
              <w:t>Kapitullin 24: Drejtësia, liria dhe siguria</w:t>
            </w:r>
          </w:p>
        </w:tc>
      </w:tr>
      <w:tr w:rsidR="00381004" w:rsidRPr="00AF3E1F" w14:paraId="0647140A" w14:textId="77777777" w:rsidTr="009035A5">
        <w:tc>
          <w:tcPr>
            <w:tcW w:w="846" w:type="dxa"/>
          </w:tcPr>
          <w:p w14:paraId="0591A9C0"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2</w:t>
            </w:r>
          </w:p>
        </w:tc>
        <w:tc>
          <w:tcPr>
            <w:tcW w:w="3373" w:type="dxa"/>
            <w:vAlign w:val="center"/>
          </w:tcPr>
          <w:p w14:paraId="4029E6C5" w14:textId="7A03F1D9" w:rsidR="00381004" w:rsidRPr="00AF3E1F" w:rsidRDefault="00381004" w:rsidP="002A6F48">
            <w:pPr>
              <w:jc w:val="both"/>
              <w:rPr>
                <w:rFonts w:ascii="Times New Roman" w:eastAsia="Times New Roman" w:hAnsi="Times New Roman"/>
                <w:szCs w:val="22"/>
              </w:rPr>
            </w:pPr>
            <w:r w:rsidRPr="00AF3E1F">
              <w:rPr>
                <w:rFonts w:ascii="Times New Roman" w:eastAsia="Times New Roman" w:hAnsi="Times New Roman"/>
                <w:b/>
                <w:bCs/>
                <w:color w:val="000000"/>
                <w:szCs w:val="22"/>
              </w:rPr>
              <w:t>Treguesi 2</w:t>
            </w:r>
            <w:r w:rsidRPr="00AF3E1F">
              <w:rPr>
                <w:rFonts w:ascii="Times New Roman" w:eastAsia="Times New Roman" w:hAnsi="Times New Roman"/>
                <w:bCs/>
                <w:color w:val="000000"/>
                <w:szCs w:val="22"/>
              </w:rPr>
              <w:t xml:space="preserve">: </w:t>
            </w:r>
            <w:r w:rsidR="00B06E79" w:rsidRPr="00AF3E1F">
              <w:rPr>
                <w:rFonts w:ascii="Times New Roman" w:eastAsia="Times New Roman" w:hAnsi="Times New Roman"/>
                <w:szCs w:val="22"/>
              </w:rPr>
              <w:t>Vler</w:t>
            </w:r>
            <w:r w:rsidR="009F7422" w:rsidRPr="00AF3E1F">
              <w:rPr>
                <w:rFonts w:ascii="Times New Roman" w:eastAsia="Times New Roman" w:hAnsi="Times New Roman"/>
                <w:szCs w:val="22"/>
              </w:rPr>
              <w:t>ë</w:t>
            </w:r>
            <w:r w:rsidR="00B06E79" w:rsidRPr="00AF3E1F">
              <w:rPr>
                <w:rFonts w:ascii="Times New Roman" w:eastAsia="Times New Roman" w:hAnsi="Times New Roman"/>
                <w:szCs w:val="22"/>
              </w:rPr>
              <w:t>simi i shkall</w:t>
            </w:r>
            <w:r w:rsidR="009F7422" w:rsidRPr="00AF3E1F">
              <w:rPr>
                <w:rFonts w:ascii="Times New Roman" w:eastAsia="Times New Roman" w:hAnsi="Times New Roman"/>
                <w:szCs w:val="22"/>
              </w:rPr>
              <w:t>ë</w:t>
            </w:r>
            <w:r w:rsidR="00B06E79" w:rsidRPr="00AF3E1F">
              <w:rPr>
                <w:rFonts w:ascii="Times New Roman" w:eastAsia="Times New Roman" w:hAnsi="Times New Roman"/>
                <w:szCs w:val="22"/>
              </w:rPr>
              <w:t>s s</w:t>
            </w:r>
            <w:r w:rsidR="009F7422" w:rsidRPr="00AF3E1F">
              <w:rPr>
                <w:rFonts w:ascii="Times New Roman" w:eastAsia="Times New Roman" w:hAnsi="Times New Roman"/>
                <w:szCs w:val="22"/>
              </w:rPr>
              <w:t>ë</w:t>
            </w:r>
            <w:r w:rsidR="00B06E79" w:rsidRPr="00AF3E1F">
              <w:rPr>
                <w:rFonts w:ascii="Times New Roman" w:eastAsia="Times New Roman" w:hAnsi="Times New Roman"/>
                <w:szCs w:val="22"/>
              </w:rPr>
              <w:t xml:space="preserve"> kriminalitetit</w:t>
            </w:r>
            <w:r w:rsidRPr="00AF3E1F">
              <w:rPr>
                <w:rFonts w:ascii="Times New Roman" w:eastAsia="Times New Roman" w:hAnsi="Times New Roman"/>
                <w:szCs w:val="22"/>
              </w:rPr>
              <w:t xml:space="preserve"> sipas Global </w:t>
            </w:r>
            <w:proofErr w:type="spellStart"/>
            <w:r w:rsidRPr="00AF3E1F">
              <w:rPr>
                <w:rFonts w:ascii="Times New Roman" w:eastAsia="Times New Roman" w:hAnsi="Times New Roman"/>
                <w:szCs w:val="22"/>
              </w:rPr>
              <w:t>Organized</w:t>
            </w:r>
            <w:proofErr w:type="spellEnd"/>
            <w:r w:rsidRPr="00AF3E1F">
              <w:rPr>
                <w:rFonts w:ascii="Times New Roman" w:eastAsia="Times New Roman" w:hAnsi="Times New Roman"/>
                <w:szCs w:val="22"/>
              </w:rPr>
              <w:t xml:space="preserve"> </w:t>
            </w:r>
            <w:proofErr w:type="spellStart"/>
            <w:r w:rsidRPr="00AF3E1F">
              <w:rPr>
                <w:rFonts w:ascii="Times New Roman" w:eastAsia="Times New Roman" w:hAnsi="Times New Roman"/>
                <w:szCs w:val="22"/>
              </w:rPr>
              <w:t>Crime</w:t>
            </w:r>
            <w:proofErr w:type="spellEnd"/>
            <w:r w:rsidRPr="00AF3E1F">
              <w:rPr>
                <w:rFonts w:ascii="Times New Roman" w:eastAsia="Times New Roman" w:hAnsi="Times New Roman"/>
                <w:szCs w:val="22"/>
              </w:rPr>
              <w:t xml:space="preserve"> </w:t>
            </w:r>
            <w:proofErr w:type="spellStart"/>
            <w:r w:rsidRPr="00AF3E1F">
              <w:rPr>
                <w:rFonts w:ascii="Times New Roman" w:eastAsia="Times New Roman" w:hAnsi="Times New Roman"/>
                <w:szCs w:val="22"/>
              </w:rPr>
              <w:t>Index</w:t>
            </w:r>
            <w:proofErr w:type="spellEnd"/>
          </w:p>
        </w:tc>
        <w:tc>
          <w:tcPr>
            <w:tcW w:w="1806" w:type="dxa"/>
            <w:gridSpan w:val="2"/>
            <w:vAlign w:val="center"/>
          </w:tcPr>
          <w:p w14:paraId="2286DA00" w14:textId="4679412C" w:rsidR="00381004" w:rsidRPr="00AF3E1F" w:rsidRDefault="00B06E79" w:rsidP="002A6F48">
            <w:pPr>
              <w:jc w:val="center"/>
              <w:rPr>
                <w:rFonts w:ascii="Times New Roman" w:hAnsi="Times New Roman"/>
                <w:szCs w:val="22"/>
              </w:rPr>
            </w:pPr>
            <w:r w:rsidRPr="00AF3E1F">
              <w:rPr>
                <w:rFonts w:ascii="Times New Roman" w:hAnsi="Times New Roman"/>
                <w:szCs w:val="22"/>
              </w:rPr>
              <w:t>4.</w:t>
            </w:r>
            <w:r w:rsidR="001F4543">
              <w:rPr>
                <w:rFonts w:ascii="Times New Roman" w:hAnsi="Times New Roman"/>
                <w:szCs w:val="22"/>
              </w:rPr>
              <w:t>85</w:t>
            </w:r>
            <w:r w:rsidRPr="00AF3E1F">
              <w:rPr>
                <w:rFonts w:ascii="Times New Roman" w:hAnsi="Times New Roman"/>
                <w:szCs w:val="22"/>
              </w:rPr>
              <w:t xml:space="preserve"> (202</w:t>
            </w:r>
            <w:r w:rsidR="001F4543">
              <w:rPr>
                <w:rFonts w:ascii="Times New Roman" w:hAnsi="Times New Roman"/>
                <w:szCs w:val="22"/>
              </w:rPr>
              <w:t>5</w:t>
            </w:r>
            <w:r w:rsidRPr="00AF3E1F">
              <w:rPr>
                <w:rFonts w:ascii="Times New Roman" w:hAnsi="Times New Roman"/>
                <w:szCs w:val="22"/>
              </w:rPr>
              <w:t>)</w:t>
            </w:r>
          </w:p>
        </w:tc>
        <w:tc>
          <w:tcPr>
            <w:tcW w:w="1800" w:type="dxa"/>
            <w:gridSpan w:val="2"/>
            <w:vAlign w:val="center"/>
          </w:tcPr>
          <w:p w14:paraId="2A6601F3" w14:textId="1A7B9DB1" w:rsidR="00381004" w:rsidRPr="00AF3E1F" w:rsidRDefault="00AE7468" w:rsidP="002A6F48">
            <w:pPr>
              <w:jc w:val="center"/>
              <w:rPr>
                <w:rFonts w:ascii="Times New Roman" w:hAnsi="Times New Roman"/>
                <w:szCs w:val="22"/>
              </w:rPr>
            </w:pPr>
            <w:r>
              <w:rPr>
                <w:rFonts w:ascii="Times New Roman" w:hAnsi="Times New Roman"/>
                <w:szCs w:val="22"/>
              </w:rPr>
              <w:t>≤</w:t>
            </w:r>
            <w:r w:rsidR="00DC6A42" w:rsidRPr="00AF3E1F">
              <w:rPr>
                <w:rFonts w:ascii="Times New Roman" w:hAnsi="Times New Roman"/>
                <w:szCs w:val="22"/>
              </w:rPr>
              <w:t>4.75</w:t>
            </w:r>
          </w:p>
        </w:tc>
        <w:tc>
          <w:tcPr>
            <w:tcW w:w="1384" w:type="dxa"/>
            <w:vAlign w:val="center"/>
          </w:tcPr>
          <w:p w14:paraId="266599DA" w14:textId="135D60D3" w:rsidR="00381004" w:rsidRPr="00AF3E1F" w:rsidRDefault="00AE7468" w:rsidP="002A6F48">
            <w:pPr>
              <w:jc w:val="center"/>
              <w:rPr>
                <w:rFonts w:ascii="Times New Roman" w:hAnsi="Times New Roman"/>
                <w:szCs w:val="22"/>
              </w:rPr>
            </w:pPr>
            <w:r>
              <w:rPr>
                <w:rFonts w:ascii="Times New Roman" w:hAnsi="Times New Roman"/>
                <w:szCs w:val="22"/>
              </w:rPr>
              <w:t>≤</w:t>
            </w:r>
            <w:r w:rsidR="00DC6A42" w:rsidRPr="00AF3E1F">
              <w:rPr>
                <w:rFonts w:ascii="Times New Roman" w:hAnsi="Times New Roman"/>
                <w:szCs w:val="22"/>
              </w:rPr>
              <w:t>4.53</w:t>
            </w:r>
          </w:p>
        </w:tc>
        <w:tc>
          <w:tcPr>
            <w:tcW w:w="4791" w:type="dxa"/>
            <w:gridSpan w:val="3"/>
            <w:vAlign w:val="center"/>
          </w:tcPr>
          <w:p w14:paraId="22CBFA1E" w14:textId="42158C89" w:rsidR="00381004" w:rsidRPr="00AF3E1F" w:rsidRDefault="00DC6A42" w:rsidP="002A6F48">
            <w:pPr>
              <w:rPr>
                <w:rFonts w:ascii="Times New Roman" w:hAnsi="Times New Roman"/>
                <w:szCs w:val="22"/>
              </w:rPr>
            </w:pPr>
            <w:r w:rsidRPr="00AF3E1F">
              <w:rPr>
                <w:rFonts w:ascii="Times New Roman" w:hAnsi="Times New Roman"/>
                <w:szCs w:val="22"/>
              </w:rPr>
              <w:t>R</w:t>
            </w:r>
            <w:r w:rsidR="009F7422" w:rsidRPr="00AF3E1F">
              <w:rPr>
                <w:rFonts w:ascii="Times New Roman" w:hAnsi="Times New Roman"/>
                <w:szCs w:val="22"/>
              </w:rPr>
              <w:t>ë</w:t>
            </w:r>
            <w:r w:rsidRPr="00AF3E1F">
              <w:rPr>
                <w:rFonts w:ascii="Times New Roman" w:hAnsi="Times New Roman"/>
                <w:szCs w:val="22"/>
              </w:rPr>
              <w:t xml:space="preserve">nia e kriminalitetit sipas </w:t>
            </w:r>
            <w:r w:rsidRPr="00AF3E1F">
              <w:rPr>
                <w:rFonts w:ascii="Times New Roman" w:eastAsia="Times New Roman" w:hAnsi="Times New Roman"/>
                <w:szCs w:val="22"/>
              </w:rPr>
              <w:t>vler</w:t>
            </w:r>
            <w:r w:rsidR="009F7422" w:rsidRPr="00AF3E1F">
              <w:rPr>
                <w:rFonts w:ascii="Times New Roman" w:eastAsia="Times New Roman" w:hAnsi="Times New Roman"/>
                <w:szCs w:val="22"/>
              </w:rPr>
              <w:t>ë</w:t>
            </w:r>
            <w:r w:rsidRPr="00AF3E1F">
              <w:rPr>
                <w:rFonts w:ascii="Times New Roman" w:eastAsia="Times New Roman" w:hAnsi="Times New Roman"/>
                <w:szCs w:val="22"/>
              </w:rPr>
              <w:t>simit t</w:t>
            </w:r>
            <w:r w:rsidR="009F7422" w:rsidRPr="00AF3E1F">
              <w:rPr>
                <w:rFonts w:ascii="Times New Roman" w:eastAsia="Times New Roman" w:hAnsi="Times New Roman"/>
                <w:szCs w:val="22"/>
              </w:rPr>
              <w:t>ë</w:t>
            </w:r>
            <w:r w:rsidRPr="00AF3E1F">
              <w:rPr>
                <w:rFonts w:ascii="Times New Roman" w:eastAsia="Times New Roman" w:hAnsi="Times New Roman"/>
                <w:szCs w:val="22"/>
              </w:rPr>
              <w:t xml:space="preserve"> Global </w:t>
            </w:r>
            <w:proofErr w:type="spellStart"/>
            <w:r w:rsidRPr="00AF3E1F">
              <w:rPr>
                <w:rFonts w:ascii="Times New Roman" w:eastAsia="Times New Roman" w:hAnsi="Times New Roman"/>
                <w:szCs w:val="22"/>
              </w:rPr>
              <w:t>Organized</w:t>
            </w:r>
            <w:proofErr w:type="spellEnd"/>
            <w:r w:rsidRPr="00AF3E1F">
              <w:rPr>
                <w:rFonts w:ascii="Times New Roman" w:eastAsia="Times New Roman" w:hAnsi="Times New Roman"/>
                <w:szCs w:val="22"/>
              </w:rPr>
              <w:t xml:space="preserve"> </w:t>
            </w:r>
            <w:proofErr w:type="spellStart"/>
            <w:r w:rsidRPr="00AF3E1F">
              <w:rPr>
                <w:rFonts w:ascii="Times New Roman" w:eastAsia="Times New Roman" w:hAnsi="Times New Roman"/>
                <w:szCs w:val="22"/>
              </w:rPr>
              <w:t>Crime</w:t>
            </w:r>
            <w:proofErr w:type="spellEnd"/>
            <w:r w:rsidRPr="00AF3E1F">
              <w:rPr>
                <w:rFonts w:ascii="Times New Roman" w:eastAsia="Times New Roman" w:hAnsi="Times New Roman"/>
                <w:szCs w:val="22"/>
              </w:rPr>
              <w:t xml:space="preserve"> </w:t>
            </w:r>
            <w:proofErr w:type="spellStart"/>
            <w:r w:rsidRPr="00AF3E1F">
              <w:rPr>
                <w:rFonts w:ascii="Times New Roman" w:eastAsia="Times New Roman" w:hAnsi="Times New Roman"/>
                <w:szCs w:val="22"/>
              </w:rPr>
              <w:t>Index</w:t>
            </w:r>
            <w:proofErr w:type="spellEnd"/>
          </w:p>
        </w:tc>
      </w:tr>
      <w:tr w:rsidR="00381004" w:rsidRPr="00AF3E1F" w14:paraId="3D68CC01" w14:textId="77777777" w:rsidTr="002A6F48">
        <w:trPr>
          <w:trHeight w:val="913"/>
        </w:trPr>
        <w:tc>
          <w:tcPr>
            <w:tcW w:w="846" w:type="dxa"/>
            <w:shd w:val="clear" w:color="auto" w:fill="D9D9D9"/>
          </w:tcPr>
          <w:p w14:paraId="6FD86D84"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I.1</w:t>
            </w:r>
          </w:p>
        </w:tc>
        <w:tc>
          <w:tcPr>
            <w:tcW w:w="13154" w:type="dxa"/>
            <w:gridSpan w:val="9"/>
            <w:shd w:val="clear" w:color="auto" w:fill="D9D9D9"/>
            <w:vAlign w:val="center"/>
          </w:tcPr>
          <w:p w14:paraId="5CEE4F65" w14:textId="4CF7F01F" w:rsidR="00381004" w:rsidRPr="00AF3E1F" w:rsidRDefault="00381004" w:rsidP="002A6F48">
            <w:pPr>
              <w:rPr>
                <w:rFonts w:ascii="Times New Roman" w:hAnsi="Times New Roman"/>
                <w:szCs w:val="22"/>
              </w:rPr>
            </w:pPr>
            <w:r w:rsidRPr="00AF3E1F">
              <w:rPr>
                <w:rFonts w:ascii="Times New Roman" w:hAnsi="Times New Roman"/>
                <w:b/>
                <w:szCs w:val="22"/>
              </w:rPr>
              <w:t xml:space="preserve">Qëllimi specifik: </w:t>
            </w:r>
            <w:r w:rsidR="00B37EB7" w:rsidRPr="00B37EB7">
              <w:rPr>
                <w:rFonts w:ascii="Times New Roman" w:hAnsi="Times New Roman"/>
                <w:b/>
                <w:bCs/>
                <w:i/>
                <w:szCs w:val="22"/>
              </w:rPr>
              <w:t>Përmirësimi i sistemit për identifikimin, vlerësimin dhe menaxhimin e rreziqeve nga krimi i organizuar</w:t>
            </w:r>
          </w:p>
        </w:tc>
      </w:tr>
      <w:tr w:rsidR="00381004" w:rsidRPr="00AF3E1F" w14:paraId="2F9711B6" w14:textId="77777777" w:rsidTr="009035A5">
        <w:trPr>
          <w:trHeight w:val="521"/>
        </w:trPr>
        <w:tc>
          <w:tcPr>
            <w:tcW w:w="846" w:type="dxa"/>
          </w:tcPr>
          <w:p w14:paraId="786714EE"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259AF51C" w14:textId="21884A25" w:rsidR="00381004" w:rsidRPr="00AF3E1F" w:rsidRDefault="00381004" w:rsidP="002A6F48">
            <w:pPr>
              <w:rPr>
                <w:rFonts w:ascii="Times New Roman" w:hAnsi="Times New Roman"/>
                <w:szCs w:val="22"/>
              </w:rPr>
            </w:pPr>
            <w:r w:rsidRPr="00AF3E1F">
              <w:rPr>
                <w:rFonts w:ascii="Times New Roman" w:hAnsi="Times New Roman"/>
                <w:b/>
                <w:szCs w:val="22"/>
              </w:rPr>
              <w:t xml:space="preserve">Treguesi: </w:t>
            </w:r>
            <w:r w:rsidR="00E70E21" w:rsidRPr="00AF3E1F">
              <w:rPr>
                <w:rFonts w:ascii="Times New Roman" w:hAnsi="Times New Roman"/>
                <w:b/>
                <w:szCs w:val="22"/>
              </w:rPr>
              <w:t>Numri i vler</w:t>
            </w:r>
            <w:r w:rsidR="009F7422" w:rsidRPr="00AF3E1F">
              <w:rPr>
                <w:rFonts w:ascii="Times New Roman" w:hAnsi="Times New Roman"/>
                <w:b/>
                <w:szCs w:val="22"/>
              </w:rPr>
              <w:t>ë</w:t>
            </w:r>
            <w:r w:rsidR="00E70E21" w:rsidRPr="00AF3E1F">
              <w:rPr>
                <w:rFonts w:ascii="Times New Roman" w:hAnsi="Times New Roman"/>
                <w:b/>
                <w:szCs w:val="22"/>
              </w:rPr>
              <w:t>simeve t</w:t>
            </w:r>
            <w:r w:rsidR="009F7422" w:rsidRPr="00AF3E1F">
              <w:rPr>
                <w:rFonts w:ascii="Times New Roman" w:hAnsi="Times New Roman"/>
                <w:b/>
                <w:szCs w:val="22"/>
              </w:rPr>
              <w:t>ë</w:t>
            </w:r>
            <w:r w:rsidR="00E70E21" w:rsidRPr="00AF3E1F">
              <w:rPr>
                <w:rFonts w:ascii="Times New Roman" w:hAnsi="Times New Roman"/>
                <w:b/>
                <w:szCs w:val="22"/>
              </w:rPr>
              <w:t xml:space="preserve"> realizuara</w:t>
            </w:r>
          </w:p>
        </w:tc>
        <w:tc>
          <w:tcPr>
            <w:tcW w:w="1806" w:type="dxa"/>
            <w:gridSpan w:val="2"/>
            <w:vAlign w:val="center"/>
          </w:tcPr>
          <w:p w14:paraId="44B9F662" w14:textId="709DE5E6" w:rsidR="00381004" w:rsidRPr="00AF3E1F" w:rsidRDefault="002244C9" w:rsidP="002A6F48">
            <w:pPr>
              <w:jc w:val="center"/>
              <w:rPr>
                <w:rFonts w:ascii="Times New Roman" w:hAnsi="Times New Roman"/>
                <w:szCs w:val="22"/>
              </w:rPr>
            </w:pPr>
            <w:r w:rsidRPr="00AF3E1F">
              <w:rPr>
                <w:rFonts w:ascii="Times New Roman" w:hAnsi="Times New Roman"/>
                <w:szCs w:val="22"/>
              </w:rPr>
              <w:t>SOCTA 202</w:t>
            </w:r>
            <w:r w:rsidR="00970F59">
              <w:rPr>
                <w:rFonts w:ascii="Times New Roman" w:hAnsi="Times New Roman"/>
                <w:szCs w:val="22"/>
              </w:rPr>
              <w:t>5</w:t>
            </w:r>
            <w:r w:rsidRPr="00AF3E1F">
              <w:rPr>
                <w:rFonts w:ascii="Times New Roman" w:hAnsi="Times New Roman"/>
                <w:szCs w:val="22"/>
              </w:rPr>
              <w:t xml:space="preserve"> e hartuar</w:t>
            </w:r>
          </w:p>
        </w:tc>
        <w:tc>
          <w:tcPr>
            <w:tcW w:w="1800" w:type="dxa"/>
            <w:gridSpan w:val="2"/>
            <w:vAlign w:val="center"/>
          </w:tcPr>
          <w:p w14:paraId="2D2DE4D2" w14:textId="34C611F9" w:rsidR="00381004" w:rsidRPr="00AF3E1F" w:rsidRDefault="002244C9" w:rsidP="002A6F48">
            <w:pPr>
              <w:rPr>
                <w:rFonts w:ascii="Times New Roman" w:hAnsi="Times New Roman"/>
                <w:szCs w:val="22"/>
              </w:rPr>
            </w:pPr>
            <w:r w:rsidRPr="00AF3E1F">
              <w:rPr>
                <w:rFonts w:ascii="Times New Roman" w:hAnsi="Times New Roman"/>
                <w:szCs w:val="22"/>
              </w:rPr>
              <w:t xml:space="preserve">5 </w:t>
            </w:r>
            <w:r w:rsidR="00400FDC">
              <w:rPr>
                <w:rFonts w:ascii="Times New Roman" w:hAnsi="Times New Roman"/>
                <w:szCs w:val="22"/>
              </w:rPr>
              <w:t>r</w:t>
            </w:r>
            <w:r w:rsidRPr="00AF3E1F">
              <w:rPr>
                <w:rFonts w:ascii="Times New Roman" w:hAnsi="Times New Roman"/>
                <w:szCs w:val="22"/>
              </w:rPr>
              <w:t>aporte t</w:t>
            </w:r>
            <w:r w:rsidR="009F7422" w:rsidRPr="00AF3E1F">
              <w:rPr>
                <w:rFonts w:ascii="Times New Roman" w:hAnsi="Times New Roman"/>
                <w:szCs w:val="22"/>
              </w:rPr>
              <w:t>ë</w:t>
            </w:r>
            <w:r w:rsidRPr="00AF3E1F">
              <w:rPr>
                <w:rFonts w:ascii="Times New Roman" w:hAnsi="Times New Roman"/>
                <w:szCs w:val="22"/>
              </w:rPr>
              <w:t xml:space="preserve"> vler</w:t>
            </w:r>
            <w:r w:rsidR="009F7422" w:rsidRPr="00AF3E1F">
              <w:rPr>
                <w:rFonts w:ascii="Times New Roman" w:hAnsi="Times New Roman"/>
                <w:szCs w:val="22"/>
              </w:rPr>
              <w:t>ë</w:t>
            </w:r>
            <w:r w:rsidRPr="00AF3E1F">
              <w:rPr>
                <w:rFonts w:ascii="Times New Roman" w:hAnsi="Times New Roman"/>
                <w:szCs w:val="22"/>
              </w:rPr>
              <w:t>simeve strategjike t</w:t>
            </w:r>
            <w:r w:rsidR="009F7422" w:rsidRPr="00AF3E1F">
              <w:rPr>
                <w:rFonts w:ascii="Times New Roman" w:hAnsi="Times New Roman"/>
                <w:szCs w:val="22"/>
              </w:rPr>
              <w:t>ë</w:t>
            </w:r>
            <w:r w:rsidRPr="00AF3E1F">
              <w:rPr>
                <w:rFonts w:ascii="Times New Roman" w:hAnsi="Times New Roman"/>
                <w:szCs w:val="22"/>
              </w:rPr>
              <w:t xml:space="preserve"> hartuara</w:t>
            </w:r>
          </w:p>
        </w:tc>
        <w:tc>
          <w:tcPr>
            <w:tcW w:w="1384" w:type="dxa"/>
            <w:vAlign w:val="center"/>
          </w:tcPr>
          <w:p w14:paraId="54B01040" w14:textId="2DAC40E5" w:rsidR="00381004" w:rsidRPr="00AF3E1F" w:rsidRDefault="002244C9" w:rsidP="002A6F48">
            <w:pPr>
              <w:jc w:val="center"/>
              <w:rPr>
                <w:rFonts w:ascii="Times New Roman" w:hAnsi="Times New Roman"/>
                <w:szCs w:val="22"/>
              </w:rPr>
            </w:pPr>
            <w:r w:rsidRPr="00AF3E1F">
              <w:rPr>
                <w:rFonts w:ascii="Times New Roman" w:hAnsi="Times New Roman"/>
                <w:szCs w:val="22"/>
              </w:rPr>
              <w:t xml:space="preserve">6 </w:t>
            </w:r>
            <w:r w:rsidR="00400FDC">
              <w:rPr>
                <w:rFonts w:ascii="Times New Roman" w:hAnsi="Times New Roman"/>
                <w:szCs w:val="22"/>
              </w:rPr>
              <w:t>r</w:t>
            </w:r>
            <w:r w:rsidRPr="00AF3E1F">
              <w:rPr>
                <w:rFonts w:ascii="Times New Roman" w:hAnsi="Times New Roman"/>
                <w:szCs w:val="22"/>
              </w:rPr>
              <w:t>aporte t</w:t>
            </w:r>
            <w:r w:rsidR="009F7422" w:rsidRPr="00AF3E1F">
              <w:rPr>
                <w:rFonts w:ascii="Times New Roman" w:hAnsi="Times New Roman"/>
                <w:szCs w:val="22"/>
              </w:rPr>
              <w:t>ë</w:t>
            </w:r>
            <w:r w:rsidRPr="00AF3E1F">
              <w:rPr>
                <w:rFonts w:ascii="Times New Roman" w:hAnsi="Times New Roman"/>
                <w:szCs w:val="22"/>
              </w:rPr>
              <w:t xml:space="preserve"> vler</w:t>
            </w:r>
            <w:r w:rsidR="009F7422" w:rsidRPr="00AF3E1F">
              <w:rPr>
                <w:rFonts w:ascii="Times New Roman" w:hAnsi="Times New Roman"/>
                <w:szCs w:val="22"/>
              </w:rPr>
              <w:t>ë</w:t>
            </w:r>
            <w:r w:rsidRPr="00AF3E1F">
              <w:rPr>
                <w:rFonts w:ascii="Times New Roman" w:hAnsi="Times New Roman"/>
                <w:szCs w:val="22"/>
              </w:rPr>
              <w:t>simeve strategjike t</w:t>
            </w:r>
            <w:r w:rsidR="009F7422" w:rsidRPr="00AF3E1F">
              <w:rPr>
                <w:rFonts w:ascii="Times New Roman" w:hAnsi="Times New Roman"/>
                <w:szCs w:val="22"/>
              </w:rPr>
              <w:t>ë</w:t>
            </w:r>
            <w:r w:rsidRPr="00AF3E1F">
              <w:rPr>
                <w:rFonts w:ascii="Times New Roman" w:hAnsi="Times New Roman"/>
                <w:szCs w:val="22"/>
              </w:rPr>
              <w:t xml:space="preserve"> hartuara</w:t>
            </w:r>
          </w:p>
        </w:tc>
        <w:tc>
          <w:tcPr>
            <w:tcW w:w="4791" w:type="dxa"/>
            <w:gridSpan w:val="3"/>
            <w:vAlign w:val="center"/>
          </w:tcPr>
          <w:p w14:paraId="016C376D" w14:textId="1B1E0740" w:rsidR="00381004" w:rsidRPr="00AF3E1F" w:rsidRDefault="002244C9" w:rsidP="002A6F48">
            <w:pPr>
              <w:rPr>
                <w:rFonts w:ascii="Times New Roman" w:hAnsi="Times New Roman"/>
                <w:szCs w:val="22"/>
              </w:rPr>
            </w:pPr>
            <w:r w:rsidRPr="00AF3E1F">
              <w:rPr>
                <w:rFonts w:ascii="Times New Roman" w:hAnsi="Times New Roman"/>
                <w:szCs w:val="22"/>
              </w:rPr>
              <w:t>Vler</w:t>
            </w:r>
            <w:r w:rsidR="009F7422" w:rsidRPr="00AF3E1F">
              <w:rPr>
                <w:rFonts w:ascii="Times New Roman" w:hAnsi="Times New Roman"/>
                <w:szCs w:val="22"/>
              </w:rPr>
              <w:t>ë</w:t>
            </w:r>
            <w:r w:rsidRPr="00AF3E1F">
              <w:rPr>
                <w:rFonts w:ascii="Times New Roman" w:hAnsi="Times New Roman"/>
                <w:szCs w:val="22"/>
              </w:rPr>
              <w:t>simet</w:t>
            </w:r>
            <w:r w:rsidR="00E70E21" w:rsidRPr="00AF3E1F">
              <w:rPr>
                <w:rFonts w:ascii="Times New Roman" w:hAnsi="Times New Roman"/>
                <w:szCs w:val="22"/>
              </w:rPr>
              <w:t xml:space="preserve"> e prodhuara krijojn</w:t>
            </w:r>
            <w:r w:rsidR="009F7422" w:rsidRPr="00AF3E1F">
              <w:rPr>
                <w:rFonts w:ascii="Times New Roman" w:hAnsi="Times New Roman"/>
                <w:szCs w:val="22"/>
              </w:rPr>
              <w:t>ë</w:t>
            </w:r>
            <w:r w:rsidR="00E70E21" w:rsidRPr="00AF3E1F">
              <w:rPr>
                <w:rFonts w:ascii="Times New Roman" w:hAnsi="Times New Roman"/>
                <w:szCs w:val="22"/>
              </w:rPr>
              <w:t xml:space="preserve"> nj</w:t>
            </w:r>
            <w:r w:rsidR="009F7422" w:rsidRPr="00AF3E1F">
              <w:rPr>
                <w:rFonts w:ascii="Times New Roman" w:hAnsi="Times New Roman"/>
                <w:szCs w:val="22"/>
              </w:rPr>
              <w:t>ë</w:t>
            </w:r>
            <w:r w:rsidR="00E70E21" w:rsidRPr="00AF3E1F">
              <w:rPr>
                <w:rFonts w:ascii="Times New Roman" w:hAnsi="Times New Roman"/>
                <w:szCs w:val="22"/>
              </w:rPr>
              <w:t xml:space="preserve"> pasqyr</w:t>
            </w:r>
            <w:r w:rsidR="009F7422" w:rsidRPr="00AF3E1F">
              <w:rPr>
                <w:rFonts w:ascii="Times New Roman" w:hAnsi="Times New Roman"/>
                <w:szCs w:val="22"/>
              </w:rPr>
              <w:t>ë</w:t>
            </w:r>
            <w:r w:rsidR="00E70E21" w:rsidRPr="00AF3E1F">
              <w:rPr>
                <w:rFonts w:ascii="Times New Roman" w:hAnsi="Times New Roman"/>
                <w:szCs w:val="22"/>
              </w:rPr>
              <w:t xml:space="preserve"> m</w:t>
            </w:r>
            <w:r w:rsidR="009F7422" w:rsidRPr="00AF3E1F">
              <w:rPr>
                <w:rFonts w:ascii="Times New Roman" w:hAnsi="Times New Roman"/>
                <w:szCs w:val="22"/>
              </w:rPr>
              <w:t>ë</w:t>
            </w:r>
            <w:r w:rsidR="00E70E21" w:rsidRPr="00AF3E1F">
              <w:rPr>
                <w:rFonts w:ascii="Times New Roman" w:hAnsi="Times New Roman"/>
                <w:szCs w:val="22"/>
              </w:rPr>
              <w:t xml:space="preserve"> t</w:t>
            </w:r>
            <w:r w:rsidR="009F7422" w:rsidRPr="00AF3E1F">
              <w:rPr>
                <w:rFonts w:ascii="Times New Roman" w:hAnsi="Times New Roman"/>
                <w:szCs w:val="22"/>
              </w:rPr>
              <w:t>ë</w:t>
            </w:r>
            <w:r w:rsidR="00E70E21" w:rsidRPr="00AF3E1F">
              <w:rPr>
                <w:rFonts w:ascii="Times New Roman" w:hAnsi="Times New Roman"/>
                <w:szCs w:val="22"/>
              </w:rPr>
              <w:t xml:space="preserve"> qart</w:t>
            </w:r>
            <w:r w:rsidR="009F7422" w:rsidRPr="00AF3E1F">
              <w:rPr>
                <w:rFonts w:ascii="Times New Roman" w:hAnsi="Times New Roman"/>
                <w:szCs w:val="22"/>
              </w:rPr>
              <w:t>ë</w:t>
            </w:r>
            <w:r w:rsidR="00E70E21" w:rsidRPr="00AF3E1F">
              <w:rPr>
                <w:rFonts w:ascii="Times New Roman" w:hAnsi="Times New Roman"/>
                <w:szCs w:val="22"/>
              </w:rPr>
              <w:t xml:space="preserve"> t</w:t>
            </w:r>
            <w:r w:rsidR="009F7422" w:rsidRPr="00AF3E1F">
              <w:rPr>
                <w:rFonts w:ascii="Times New Roman" w:hAnsi="Times New Roman"/>
                <w:szCs w:val="22"/>
              </w:rPr>
              <w:t>ë</w:t>
            </w:r>
            <w:r w:rsidR="00E70E21" w:rsidRPr="00AF3E1F">
              <w:rPr>
                <w:rFonts w:ascii="Times New Roman" w:hAnsi="Times New Roman"/>
                <w:szCs w:val="22"/>
              </w:rPr>
              <w:t xml:space="preserve"> krimit t</w:t>
            </w:r>
            <w:r w:rsidR="009F7422" w:rsidRPr="00AF3E1F">
              <w:rPr>
                <w:rFonts w:ascii="Times New Roman" w:hAnsi="Times New Roman"/>
                <w:szCs w:val="22"/>
              </w:rPr>
              <w:t>ë</w:t>
            </w:r>
            <w:r w:rsidR="00E70E21" w:rsidRPr="00AF3E1F">
              <w:rPr>
                <w:rFonts w:ascii="Times New Roman" w:hAnsi="Times New Roman"/>
                <w:szCs w:val="22"/>
              </w:rPr>
              <w:t xml:space="preserve"> organizuar n</w:t>
            </w:r>
            <w:r w:rsidR="009F7422" w:rsidRPr="00AF3E1F">
              <w:rPr>
                <w:rFonts w:ascii="Times New Roman" w:hAnsi="Times New Roman"/>
                <w:szCs w:val="22"/>
              </w:rPr>
              <w:t>ë</w:t>
            </w:r>
            <w:r w:rsidR="00E70E21" w:rsidRPr="00AF3E1F">
              <w:rPr>
                <w:rFonts w:ascii="Times New Roman" w:hAnsi="Times New Roman"/>
                <w:szCs w:val="22"/>
              </w:rPr>
              <w:t xml:space="preserve"> vend</w:t>
            </w:r>
          </w:p>
        </w:tc>
      </w:tr>
      <w:tr w:rsidR="00381004" w:rsidRPr="00AF3E1F" w14:paraId="5905827A" w14:textId="77777777" w:rsidTr="009035A5">
        <w:tc>
          <w:tcPr>
            <w:tcW w:w="846" w:type="dxa"/>
            <w:vMerge w:val="restart"/>
            <w:shd w:val="clear" w:color="auto" w:fill="D9D9D9"/>
            <w:vAlign w:val="center"/>
          </w:tcPr>
          <w:p w14:paraId="3ADB03C4"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7F2C3FB4"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5F94E3DC"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6DF65858"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1EA8179D" w14:textId="77777777" w:rsidR="00381004" w:rsidRPr="00AF3E1F" w:rsidRDefault="00381004" w:rsidP="002A6F48">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319EAE63" w14:textId="674C7523" w:rsidR="00381004" w:rsidRPr="00AF3E1F" w:rsidRDefault="00381004" w:rsidP="002A6F48">
            <w:pPr>
              <w:jc w:val="center"/>
              <w:rPr>
                <w:rFonts w:ascii="Times New Roman" w:hAnsi="Times New Roman"/>
                <w:szCs w:val="22"/>
              </w:rPr>
            </w:pPr>
            <w:r w:rsidRPr="00AF3E1F">
              <w:rPr>
                <w:rFonts w:ascii="Times New Roman" w:hAnsi="Times New Roman"/>
                <w:b/>
                <w:szCs w:val="22"/>
              </w:rPr>
              <w:t>Institucioni udhëheqës dhe mbështetës</w:t>
            </w:r>
            <w:r w:rsidR="00C46CFC">
              <w:rPr>
                <w:rStyle w:val="FootnoteReference"/>
                <w:rFonts w:ascii="Times New Roman" w:hAnsi="Times New Roman"/>
                <w:b/>
                <w:szCs w:val="22"/>
              </w:rPr>
              <w:footnoteReference w:id="2"/>
            </w:r>
          </w:p>
        </w:tc>
        <w:tc>
          <w:tcPr>
            <w:tcW w:w="2218" w:type="dxa"/>
            <w:vMerge w:val="restart"/>
            <w:shd w:val="clear" w:color="auto" w:fill="D9D9D9"/>
            <w:vAlign w:val="center"/>
          </w:tcPr>
          <w:p w14:paraId="2F94E954"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7EC7FB6D" w14:textId="1645EF20" w:rsidR="00381004" w:rsidRPr="00AF3E1F" w:rsidRDefault="000F25D4" w:rsidP="002A6F48">
            <w:pPr>
              <w:jc w:val="center"/>
              <w:rPr>
                <w:rFonts w:ascii="Times New Roman" w:hAnsi="Times New Roman"/>
                <w:b/>
                <w:szCs w:val="22"/>
              </w:rPr>
            </w:pPr>
            <w:r>
              <w:rPr>
                <w:rFonts w:ascii="Times New Roman" w:hAnsi="Times New Roman"/>
                <w:b/>
                <w:szCs w:val="22"/>
              </w:rPr>
              <w:t>Referenca n</w:t>
            </w:r>
            <w:r w:rsidR="00DA4D3C">
              <w:rPr>
                <w:rFonts w:ascii="Times New Roman" w:hAnsi="Times New Roman"/>
                <w:b/>
                <w:szCs w:val="22"/>
              </w:rPr>
              <w:t>ë</w:t>
            </w:r>
            <w:r>
              <w:rPr>
                <w:rFonts w:ascii="Times New Roman" w:hAnsi="Times New Roman"/>
                <w:b/>
                <w:szCs w:val="22"/>
              </w:rPr>
              <w:t xml:space="preserve"> dokumente</w:t>
            </w:r>
          </w:p>
        </w:tc>
      </w:tr>
      <w:tr w:rsidR="00381004" w:rsidRPr="00AF3E1F" w14:paraId="6A377FF0" w14:textId="77777777" w:rsidTr="009035A5">
        <w:tc>
          <w:tcPr>
            <w:tcW w:w="846" w:type="dxa"/>
            <w:vMerge/>
          </w:tcPr>
          <w:p w14:paraId="436B6227" w14:textId="77777777" w:rsidR="00381004" w:rsidRPr="00AF3E1F" w:rsidRDefault="00381004" w:rsidP="002A6F48">
            <w:pPr>
              <w:rPr>
                <w:rFonts w:ascii="Times New Roman" w:hAnsi="Times New Roman"/>
                <w:szCs w:val="22"/>
              </w:rPr>
            </w:pPr>
          </w:p>
        </w:tc>
        <w:tc>
          <w:tcPr>
            <w:tcW w:w="3373" w:type="dxa"/>
            <w:vMerge/>
          </w:tcPr>
          <w:p w14:paraId="09A15839" w14:textId="77777777" w:rsidR="00381004" w:rsidRPr="00AF3E1F" w:rsidRDefault="00381004" w:rsidP="002A6F48">
            <w:pPr>
              <w:jc w:val="center"/>
              <w:rPr>
                <w:rFonts w:ascii="Times New Roman" w:hAnsi="Times New Roman"/>
                <w:szCs w:val="22"/>
              </w:rPr>
            </w:pPr>
          </w:p>
        </w:tc>
        <w:tc>
          <w:tcPr>
            <w:tcW w:w="738" w:type="dxa"/>
            <w:vMerge/>
          </w:tcPr>
          <w:p w14:paraId="0DC24552" w14:textId="77777777" w:rsidR="00381004" w:rsidRPr="00AF3E1F" w:rsidRDefault="00381004" w:rsidP="002A6F48">
            <w:pPr>
              <w:rPr>
                <w:rFonts w:ascii="Times New Roman" w:hAnsi="Times New Roman"/>
                <w:szCs w:val="22"/>
              </w:rPr>
            </w:pPr>
          </w:p>
        </w:tc>
        <w:tc>
          <w:tcPr>
            <w:tcW w:w="1068" w:type="dxa"/>
            <w:shd w:val="clear" w:color="auto" w:fill="D9D9D9"/>
          </w:tcPr>
          <w:p w14:paraId="70EA209F" w14:textId="483C715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747C80" w:rsidRPr="00AF3E1F">
              <w:rPr>
                <w:rFonts w:ascii="Times New Roman" w:hAnsi="Times New Roman"/>
                <w:b/>
                <w:szCs w:val="22"/>
              </w:rPr>
              <w:t>202</w:t>
            </w:r>
            <w:r w:rsidR="00400FDC">
              <w:rPr>
                <w:rFonts w:ascii="Times New Roman" w:hAnsi="Times New Roman"/>
                <w:b/>
                <w:szCs w:val="22"/>
              </w:rPr>
              <w:t>6</w:t>
            </w:r>
          </w:p>
        </w:tc>
        <w:tc>
          <w:tcPr>
            <w:tcW w:w="837" w:type="dxa"/>
            <w:shd w:val="clear" w:color="auto" w:fill="D9D9D9"/>
          </w:tcPr>
          <w:p w14:paraId="60F258B0" w14:textId="51D4E07C"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747C80" w:rsidRPr="00AF3E1F">
              <w:rPr>
                <w:rFonts w:ascii="Times New Roman" w:hAnsi="Times New Roman"/>
                <w:b/>
                <w:szCs w:val="22"/>
              </w:rPr>
              <w:t>202</w:t>
            </w:r>
            <w:r w:rsidR="00400FDC">
              <w:rPr>
                <w:rFonts w:ascii="Times New Roman" w:hAnsi="Times New Roman"/>
                <w:b/>
                <w:szCs w:val="22"/>
              </w:rPr>
              <w:t>7</w:t>
            </w:r>
          </w:p>
        </w:tc>
        <w:tc>
          <w:tcPr>
            <w:tcW w:w="963" w:type="dxa"/>
            <w:shd w:val="clear" w:color="auto" w:fill="D9D9D9"/>
          </w:tcPr>
          <w:p w14:paraId="4C414B8D" w14:textId="6EB4D2A1"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747C80" w:rsidRPr="00AF3E1F">
              <w:rPr>
                <w:rFonts w:ascii="Times New Roman" w:hAnsi="Times New Roman"/>
                <w:b/>
                <w:szCs w:val="22"/>
              </w:rPr>
              <w:t>202</w:t>
            </w:r>
            <w:r w:rsidR="00400FDC">
              <w:rPr>
                <w:rFonts w:ascii="Times New Roman" w:hAnsi="Times New Roman"/>
                <w:b/>
                <w:szCs w:val="22"/>
              </w:rPr>
              <w:t>8</w:t>
            </w:r>
          </w:p>
        </w:tc>
        <w:tc>
          <w:tcPr>
            <w:tcW w:w="1384" w:type="dxa"/>
            <w:vMerge/>
          </w:tcPr>
          <w:p w14:paraId="7FFC4479" w14:textId="77777777" w:rsidR="00381004" w:rsidRPr="00AF3E1F" w:rsidRDefault="00381004" w:rsidP="002A6F48">
            <w:pPr>
              <w:rPr>
                <w:rFonts w:ascii="Times New Roman" w:hAnsi="Times New Roman"/>
                <w:szCs w:val="22"/>
              </w:rPr>
            </w:pPr>
          </w:p>
        </w:tc>
        <w:tc>
          <w:tcPr>
            <w:tcW w:w="1377" w:type="dxa"/>
            <w:vMerge/>
          </w:tcPr>
          <w:p w14:paraId="0BDBD783" w14:textId="77777777" w:rsidR="00381004" w:rsidRPr="00AF3E1F" w:rsidRDefault="00381004" w:rsidP="002A6F48">
            <w:pPr>
              <w:rPr>
                <w:rFonts w:ascii="Times New Roman" w:hAnsi="Times New Roman"/>
                <w:szCs w:val="22"/>
              </w:rPr>
            </w:pPr>
          </w:p>
        </w:tc>
        <w:tc>
          <w:tcPr>
            <w:tcW w:w="2218" w:type="dxa"/>
            <w:vMerge/>
          </w:tcPr>
          <w:p w14:paraId="0BE77251" w14:textId="77777777" w:rsidR="00381004" w:rsidRPr="00AF3E1F" w:rsidRDefault="00381004" w:rsidP="002A6F48">
            <w:pPr>
              <w:rPr>
                <w:rFonts w:ascii="Times New Roman" w:hAnsi="Times New Roman"/>
                <w:szCs w:val="22"/>
              </w:rPr>
            </w:pPr>
          </w:p>
        </w:tc>
        <w:tc>
          <w:tcPr>
            <w:tcW w:w="1196" w:type="dxa"/>
            <w:vMerge/>
          </w:tcPr>
          <w:p w14:paraId="491949F8" w14:textId="77777777" w:rsidR="00381004" w:rsidRPr="00AF3E1F" w:rsidRDefault="00381004" w:rsidP="002A6F48">
            <w:pPr>
              <w:rPr>
                <w:rFonts w:ascii="Times New Roman" w:hAnsi="Times New Roman"/>
                <w:szCs w:val="22"/>
              </w:rPr>
            </w:pPr>
          </w:p>
        </w:tc>
      </w:tr>
      <w:tr w:rsidR="009035A5" w:rsidRPr="00AF3E1F" w14:paraId="00CE1292" w14:textId="77777777" w:rsidTr="009035A5">
        <w:trPr>
          <w:trHeight w:val="1160"/>
        </w:trPr>
        <w:tc>
          <w:tcPr>
            <w:tcW w:w="846" w:type="dxa"/>
          </w:tcPr>
          <w:p w14:paraId="6E341A03" w14:textId="77777777" w:rsidR="009035A5" w:rsidRPr="00AF3E1F" w:rsidRDefault="009035A5" w:rsidP="009035A5">
            <w:pPr>
              <w:spacing w:before="120" w:after="120"/>
              <w:rPr>
                <w:rFonts w:ascii="Times New Roman" w:hAnsi="Times New Roman"/>
                <w:b/>
                <w:szCs w:val="22"/>
              </w:rPr>
            </w:pPr>
            <w:r w:rsidRPr="00AF3E1F">
              <w:rPr>
                <w:rFonts w:ascii="Times New Roman" w:hAnsi="Times New Roman"/>
                <w:b/>
                <w:szCs w:val="22"/>
              </w:rPr>
              <w:t>I.1.1</w:t>
            </w:r>
          </w:p>
        </w:tc>
        <w:tc>
          <w:tcPr>
            <w:tcW w:w="3373" w:type="dxa"/>
          </w:tcPr>
          <w:p w14:paraId="5FD6E0A5" w14:textId="77777777" w:rsidR="009035A5" w:rsidRPr="008B746E" w:rsidRDefault="009035A5" w:rsidP="009035A5">
            <w:pPr>
              <w:spacing w:before="120" w:after="120"/>
              <w:rPr>
                <w:rFonts w:ascii="Times New Roman" w:hAnsi="Times New Roman"/>
                <w:b/>
                <w:i/>
                <w:szCs w:val="22"/>
              </w:rPr>
            </w:pPr>
            <w:r w:rsidRPr="008B746E">
              <w:rPr>
                <w:rFonts w:ascii="Times New Roman" w:hAnsi="Times New Roman"/>
                <w:szCs w:val="22"/>
              </w:rPr>
              <w:t>Vlerësimi i kërcënimeve nga krimi i organizuar dhe krimet e rënda (SOCTA)</w:t>
            </w:r>
          </w:p>
        </w:tc>
        <w:tc>
          <w:tcPr>
            <w:tcW w:w="738" w:type="dxa"/>
          </w:tcPr>
          <w:p w14:paraId="51750803" w14:textId="234ADB57"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8</w:t>
            </w:r>
          </w:p>
        </w:tc>
        <w:tc>
          <w:tcPr>
            <w:tcW w:w="1068" w:type="dxa"/>
          </w:tcPr>
          <w:p w14:paraId="11C12E6A" w14:textId="443A87B8" w:rsidR="009035A5" w:rsidRPr="00AF3E1F" w:rsidRDefault="009035A5" w:rsidP="009035A5">
            <w:pPr>
              <w:rPr>
                <w:rFonts w:ascii="Times New Roman" w:hAnsi="Times New Roman"/>
                <w:szCs w:val="22"/>
              </w:rPr>
            </w:pPr>
          </w:p>
        </w:tc>
        <w:tc>
          <w:tcPr>
            <w:tcW w:w="837" w:type="dxa"/>
          </w:tcPr>
          <w:p w14:paraId="3B1E4B62" w14:textId="77777777" w:rsidR="009035A5" w:rsidRPr="00AF3E1F" w:rsidRDefault="009035A5" w:rsidP="009035A5">
            <w:pPr>
              <w:rPr>
                <w:rFonts w:ascii="Times New Roman" w:hAnsi="Times New Roman"/>
                <w:szCs w:val="22"/>
              </w:rPr>
            </w:pPr>
          </w:p>
        </w:tc>
        <w:tc>
          <w:tcPr>
            <w:tcW w:w="963" w:type="dxa"/>
          </w:tcPr>
          <w:p w14:paraId="143ED542" w14:textId="0DED4EAC" w:rsidR="009035A5" w:rsidRPr="00AF3E1F" w:rsidRDefault="009035A5" w:rsidP="009035A5">
            <w:pPr>
              <w:rPr>
                <w:rFonts w:ascii="Times New Roman" w:hAnsi="Times New Roman"/>
                <w:szCs w:val="22"/>
              </w:rPr>
            </w:pPr>
            <w:r>
              <w:rPr>
                <w:rFonts w:ascii="Times New Roman" w:hAnsi="Times New Roman"/>
                <w:szCs w:val="22"/>
              </w:rPr>
              <w:t>3</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1384" w:type="dxa"/>
          </w:tcPr>
          <w:p w14:paraId="4987F29C" w14:textId="627EB39E"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7F7315E5" w14:textId="6BBEDDF1" w:rsidR="009035A5" w:rsidRPr="00AF3E1F" w:rsidRDefault="009035A5" w:rsidP="00385DEC">
            <w:pPr>
              <w:rPr>
                <w:rFonts w:ascii="Times New Roman" w:hAnsi="Times New Roman"/>
                <w:szCs w:val="22"/>
              </w:rPr>
            </w:pPr>
            <w:r w:rsidRPr="00AF3E1F">
              <w:rPr>
                <w:rFonts w:ascii="Times New Roman" w:hAnsi="Times New Roman"/>
                <w:szCs w:val="22"/>
              </w:rPr>
              <w:t>PK</w:t>
            </w:r>
            <w:r w:rsidR="00C46CFC">
              <w:rPr>
                <w:rFonts w:ascii="Times New Roman" w:hAnsi="Times New Roman"/>
                <w:szCs w:val="22"/>
              </w:rPr>
              <w:t xml:space="preserve">, </w:t>
            </w:r>
            <w:r w:rsidRPr="00AF3E1F">
              <w:rPr>
                <w:rFonts w:ascii="Times New Roman" w:hAnsi="Times New Roman"/>
                <w:szCs w:val="22"/>
              </w:rPr>
              <w:t>DK, ATK, NJIF, ASK, AKI</w:t>
            </w:r>
          </w:p>
        </w:tc>
        <w:tc>
          <w:tcPr>
            <w:tcW w:w="2218" w:type="dxa"/>
          </w:tcPr>
          <w:p w14:paraId="7D1C007A" w14:textId="66205937" w:rsidR="009035A5" w:rsidRPr="00AF3E1F" w:rsidRDefault="009035A5" w:rsidP="009035A5">
            <w:pPr>
              <w:jc w:val="both"/>
              <w:rPr>
                <w:rFonts w:ascii="Times New Roman" w:hAnsi="Times New Roman"/>
                <w:szCs w:val="22"/>
              </w:rPr>
            </w:pPr>
            <w:r w:rsidRPr="00AF3E1F">
              <w:rPr>
                <w:rFonts w:ascii="Times New Roman" w:hAnsi="Times New Roman"/>
                <w:szCs w:val="22"/>
              </w:rPr>
              <w:t>Raporti SOCTA, i miratuar</w:t>
            </w:r>
          </w:p>
        </w:tc>
        <w:tc>
          <w:tcPr>
            <w:tcW w:w="1196" w:type="dxa"/>
          </w:tcPr>
          <w:p w14:paraId="364B4620" w14:textId="4B777368"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9035A5" w:rsidRPr="00AF3E1F" w14:paraId="60185B68" w14:textId="77777777" w:rsidTr="009035A5">
        <w:tc>
          <w:tcPr>
            <w:tcW w:w="846" w:type="dxa"/>
          </w:tcPr>
          <w:p w14:paraId="7CAB0F73" w14:textId="77777777"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lastRenderedPageBreak/>
              <w:t>I.1.2</w:t>
            </w:r>
          </w:p>
        </w:tc>
        <w:tc>
          <w:tcPr>
            <w:tcW w:w="3373" w:type="dxa"/>
          </w:tcPr>
          <w:p w14:paraId="497CB99F" w14:textId="77777777" w:rsidR="009035A5" w:rsidRPr="00AF3E1F" w:rsidRDefault="009035A5" w:rsidP="009035A5">
            <w:pPr>
              <w:spacing w:before="120" w:after="120"/>
              <w:rPr>
                <w:rFonts w:ascii="Times New Roman" w:hAnsi="Times New Roman"/>
                <w:szCs w:val="22"/>
              </w:rPr>
            </w:pPr>
            <w:r w:rsidRPr="00AF3E1F">
              <w:rPr>
                <w:rFonts w:ascii="Times New Roman" w:hAnsi="Times New Roman"/>
                <w:szCs w:val="22"/>
              </w:rPr>
              <w:t>Analiza e zonave dhe grupeve shoqërore të cenueshme nga krimi i organizuar</w:t>
            </w:r>
          </w:p>
        </w:tc>
        <w:tc>
          <w:tcPr>
            <w:tcW w:w="738" w:type="dxa"/>
          </w:tcPr>
          <w:p w14:paraId="50E9DE1B" w14:textId="12A642A4"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36FA8761" w14:textId="64F6B1AB" w:rsidR="009035A5" w:rsidRPr="00AF3E1F" w:rsidRDefault="009035A5" w:rsidP="009035A5">
            <w:pPr>
              <w:rPr>
                <w:rFonts w:ascii="Times New Roman" w:hAnsi="Times New Roman"/>
                <w:szCs w:val="22"/>
              </w:rPr>
            </w:pPr>
            <w:r>
              <w:rPr>
                <w:rFonts w:ascii="Times New Roman" w:hAnsi="Times New Roman"/>
                <w:szCs w:val="22"/>
              </w:rPr>
              <w:t>3</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837" w:type="dxa"/>
          </w:tcPr>
          <w:p w14:paraId="44285859" w14:textId="670AECE0" w:rsidR="009035A5" w:rsidRPr="00AF3E1F" w:rsidRDefault="009035A5" w:rsidP="009035A5">
            <w:pPr>
              <w:rPr>
                <w:rFonts w:ascii="Times New Roman" w:hAnsi="Times New Roman"/>
                <w:szCs w:val="22"/>
              </w:rPr>
            </w:pPr>
            <w:r>
              <w:rPr>
                <w:rFonts w:ascii="Times New Roman" w:hAnsi="Times New Roman"/>
                <w:szCs w:val="22"/>
              </w:rPr>
              <w:t>3</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963" w:type="dxa"/>
          </w:tcPr>
          <w:p w14:paraId="5AD22C71" w14:textId="292E329B" w:rsidR="009035A5" w:rsidRPr="00AF3E1F" w:rsidRDefault="009035A5" w:rsidP="009035A5">
            <w:pPr>
              <w:rPr>
                <w:rFonts w:ascii="Times New Roman" w:hAnsi="Times New Roman"/>
                <w:szCs w:val="22"/>
              </w:rPr>
            </w:pPr>
            <w:r>
              <w:rPr>
                <w:rFonts w:ascii="Times New Roman" w:hAnsi="Times New Roman"/>
                <w:szCs w:val="22"/>
              </w:rPr>
              <w:t>3</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1384" w:type="dxa"/>
          </w:tcPr>
          <w:p w14:paraId="4BFFCA49" w14:textId="62469B33"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2F002731" w14:textId="6C307488" w:rsidR="009035A5" w:rsidRPr="00AF3E1F" w:rsidRDefault="009035A5" w:rsidP="009035A5">
            <w:pPr>
              <w:rPr>
                <w:rFonts w:ascii="Times New Roman" w:hAnsi="Times New Roman"/>
                <w:szCs w:val="22"/>
              </w:rPr>
            </w:pPr>
            <w:r w:rsidRPr="00AF3E1F">
              <w:rPr>
                <w:rFonts w:ascii="Times New Roman" w:hAnsi="Times New Roman"/>
                <w:szCs w:val="22"/>
              </w:rPr>
              <w:t>PK</w:t>
            </w:r>
          </w:p>
        </w:tc>
        <w:tc>
          <w:tcPr>
            <w:tcW w:w="2218" w:type="dxa"/>
          </w:tcPr>
          <w:p w14:paraId="33EC4005" w14:textId="6620560C" w:rsidR="009035A5" w:rsidRPr="00AF3E1F" w:rsidRDefault="009035A5" w:rsidP="009035A5">
            <w:pPr>
              <w:rPr>
                <w:rFonts w:ascii="Times New Roman" w:hAnsi="Times New Roman"/>
                <w:szCs w:val="22"/>
              </w:rPr>
            </w:pPr>
            <w:r w:rsidRPr="00AF3E1F">
              <w:rPr>
                <w:rFonts w:ascii="Times New Roman" w:hAnsi="Times New Roman"/>
                <w:szCs w:val="22"/>
              </w:rPr>
              <w:t>Raportet analitike të hartuara</w:t>
            </w:r>
          </w:p>
        </w:tc>
        <w:tc>
          <w:tcPr>
            <w:tcW w:w="1196" w:type="dxa"/>
          </w:tcPr>
          <w:p w14:paraId="0960C2A8" w14:textId="40933772"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9035A5" w:rsidRPr="00AF3E1F" w14:paraId="56A8BC47" w14:textId="77777777" w:rsidTr="009035A5">
        <w:tc>
          <w:tcPr>
            <w:tcW w:w="846" w:type="dxa"/>
          </w:tcPr>
          <w:p w14:paraId="21777D59" w14:textId="77777777"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I.1.3</w:t>
            </w:r>
          </w:p>
        </w:tc>
        <w:tc>
          <w:tcPr>
            <w:tcW w:w="3373" w:type="dxa"/>
          </w:tcPr>
          <w:p w14:paraId="00108DA3" w14:textId="5367F68F" w:rsidR="009035A5" w:rsidRPr="00AF3E1F" w:rsidRDefault="009035A5" w:rsidP="009035A5">
            <w:pPr>
              <w:spacing w:before="120" w:after="120"/>
              <w:rPr>
                <w:rFonts w:ascii="Times New Roman" w:hAnsi="Times New Roman"/>
                <w:szCs w:val="22"/>
              </w:rPr>
            </w:pPr>
            <w:r w:rsidRPr="007858F4">
              <w:rPr>
                <w:rFonts w:ascii="Times New Roman" w:hAnsi="Times New Roman"/>
                <w:szCs w:val="22"/>
              </w:rPr>
              <w:t>Hartimi i një analize të kornizës ligjore në funksion të zbatimit të qasjes administrative ndaj krimit të organizuar.</w:t>
            </w:r>
          </w:p>
        </w:tc>
        <w:tc>
          <w:tcPr>
            <w:tcW w:w="738" w:type="dxa"/>
          </w:tcPr>
          <w:p w14:paraId="16165293" w14:textId="423F07A8"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7</w:t>
            </w:r>
          </w:p>
        </w:tc>
        <w:tc>
          <w:tcPr>
            <w:tcW w:w="1068" w:type="dxa"/>
          </w:tcPr>
          <w:p w14:paraId="716A9942" w14:textId="77777777" w:rsidR="009035A5" w:rsidRPr="00AF3E1F" w:rsidRDefault="009035A5" w:rsidP="009035A5">
            <w:pPr>
              <w:rPr>
                <w:rFonts w:ascii="Times New Roman" w:hAnsi="Times New Roman"/>
                <w:szCs w:val="22"/>
              </w:rPr>
            </w:pPr>
          </w:p>
        </w:tc>
        <w:tc>
          <w:tcPr>
            <w:tcW w:w="837" w:type="dxa"/>
          </w:tcPr>
          <w:p w14:paraId="218667E4" w14:textId="0E5B9693" w:rsidR="009035A5" w:rsidRPr="00AF3E1F" w:rsidRDefault="009035A5" w:rsidP="009035A5">
            <w:pPr>
              <w:rPr>
                <w:rFonts w:ascii="Times New Roman" w:hAnsi="Times New Roman"/>
                <w:szCs w:val="22"/>
              </w:rPr>
            </w:pPr>
            <w:r>
              <w:rPr>
                <w:rFonts w:ascii="Times New Roman" w:hAnsi="Times New Roman"/>
                <w:szCs w:val="22"/>
              </w:rPr>
              <w:t>5</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963" w:type="dxa"/>
          </w:tcPr>
          <w:p w14:paraId="3C4C6148" w14:textId="77777777" w:rsidR="009035A5" w:rsidRPr="00AF3E1F" w:rsidRDefault="009035A5" w:rsidP="009035A5">
            <w:pPr>
              <w:rPr>
                <w:rFonts w:ascii="Times New Roman" w:hAnsi="Times New Roman"/>
                <w:szCs w:val="22"/>
              </w:rPr>
            </w:pPr>
          </w:p>
        </w:tc>
        <w:tc>
          <w:tcPr>
            <w:tcW w:w="1384" w:type="dxa"/>
          </w:tcPr>
          <w:p w14:paraId="593CDD9F" w14:textId="5AFEC6F8" w:rsidR="009035A5" w:rsidRPr="00AF3E1F" w:rsidRDefault="009035A5" w:rsidP="009035A5">
            <w:pPr>
              <w:rPr>
                <w:rFonts w:ascii="Times New Roman" w:hAnsi="Times New Roman"/>
                <w:szCs w:val="22"/>
              </w:rPr>
            </w:pPr>
            <w:r>
              <w:rPr>
                <w:rFonts w:ascii="Times New Roman" w:hAnsi="Times New Roman"/>
                <w:szCs w:val="22"/>
              </w:rPr>
              <w:t>BK</w:t>
            </w:r>
          </w:p>
        </w:tc>
        <w:tc>
          <w:tcPr>
            <w:tcW w:w="1377" w:type="dxa"/>
          </w:tcPr>
          <w:p w14:paraId="0992600D" w14:textId="53B8DA57" w:rsidR="009035A5" w:rsidRDefault="009035A5" w:rsidP="009035A5">
            <w:pPr>
              <w:rPr>
                <w:rFonts w:ascii="Times New Roman" w:hAnsi="Times New Roman"/>
                <w:szCs w:val="22"/>
              </w:rPr>
            </w:pPr>
            <w:r w:rsidRPr="00AF3E1F">
              <w:rPr>
                <w:rFonts w:ascii="Times New Roman" w:hAnsi="Times New Roman"/>
                <w:szCs w:val="22"/>
              </w:rPr>
              <w:t>MPB</w:t>
            </w:r>
          </w:p>
          <w:p w14:paraId="759D1B23" w14:textId="1DF4FD39" w:rsidR="009035A5" w:rsidRDefault="009035A5" w:rsidP="009035A5">
            <w:pPr>
              <w:rPr>
                <w:rFonts w:ascii="Times New Roman" w:hAnsi="Times New Roman"/>
                <w:szCs w:val="22"/>
              </w:rPr>
            </w:pPr>
            <w:r>
              <w:rPr>
                <w:rFonts w:ascii="Times New Roman" w:hAnsi="Times New Roman"/>
                <w:szCs w:val="22"/>
              </w:rPr>
              <w:t>PK</w:t>
            </w:r>
          </w:p>
          <w:p w14:paraId="33481F1B" w14:textId="77777777" w:rsidR="009035A5" w:rsidRDefault="009035A5" w:rsidP="009035A5">
            <w:pPr>
              <w:rPr>
                <w:rFonts w:ascii="Times New Roman" w:hAnsi="Times New Roman"/>
                <w:szCs w:val="22"/>
              </w:rPr>
            </w:pPr>
            <w:proofErr w:type="spellStart"/>
            <w:r>
              <w:rPr>
                <w:rFonts w:ascii="Times New Roman" w:hAnsi="Times New Roman"/>
                <w:szCs w:val="22"/>
              </w:rPr>
              <w:t>NjIF</w:t>
            </w:r>
            <w:proofErr w:type="spellEnd"/>
          </w:p>
          <w:p w14:paraId="679F1245" w14:textId="4A244136" w:rsidR="009035A5" w:rsidRDefault="009035A5" w:rsidP="009035A5">
            <w:pPr>
              <w:rPr>
                <w:rFonts w:ascii="Times New Roman" w:hAnsi="Times New Roman"/>
                <w:szCs w:val="22"/>
              </w:rPr>
            </w:pPr>
            <w:r>
              <w:rPr>
                <w:rFonts w:ascii="Times New Roman" w:hAnsi="Times New Roman"/>
                <w:szCs w:val="22"/>
              </w:rPr>
              <w:t>MF</w:t>
            </w:r>
          </w:p>
          <w:p w14:paraId="6BE690B4" w14:textId="42D8EC4A" w:rsidR="009035A5" w:rsidRDefault="009035A5" w:rsidP="009035A5">
            <w:pPr>
              <w:rPr>
                <w:rFonts w:ascii="Times New Roman" w:hAnsi="Times New Roman"/>
                <w:szCs w:val="22"/>
              </w:rPr>
            </w:pPr>
            <w:r>
              <w:rPr>
                <w:rFonts w:ascii="Times New Roman" w:hAnsi="Times New Roman"/>
                <w:szCs w:val="22"/>
              </w:rPr>
              <w:t>MD</w:t>
            </w:r>
          </w:p>
          <w:p w14:paraId="0F0F0E22" w14:textId="1798988B" w:rsidR="009035A5" w:rsidRPr="00AF3E1F" w:rsidRDefault="009035A5" w:rsidP="009035A5">
            <w:pPr>
              <w:rPr>
                <w:rFonts w:ascii="Times New Roman" w:hAnsi="Times New Roman"/>
                <w:szCs w:val="22"/>
              </w:rPr>
            </w:pPr>
          </w:p>
        </w:tc>
        <w:tc>
          <w:tcPr>
            <w:tcW w:w="2218" w:type="dxa"/>
          </w:tcPr>
          <w:p w14:paraId="155077F6" w14:textId="77777777" w:rsidR="009035A5" w:rsidRDefault="009035A5" w:rsidP="009035A5">
            <w:pPr>
              <w:rPr>
                <w:rFonts w:ascii="Times New Roman" w:hAnsi="Times New Roman"/>
                <w:szCs w:val="22"/>
              </w:rPr>
            </w:pPr>
            <w:r w:rsidRPr="00AF3E1F">
              <w:rPr>
                <w:rFonts w:ascii="Times New Roman" w:hAnsi="Times New Roman"/>
                <w:szCs w:val="22"/>
              </w:rPr>
              <w:t>Raporti analitik me rekomandime për qasjen administrative, i hartuar</w:t>
            </w:r>
          </w:p>
          <w:p w14:paraId="4F9DDB02" w14:textId="5F4FEF49" w:rsidR="009035A5" w:rsidRPr="00AF3E1F" w:rsidRDefault="009035A5" w:rsidP="009035A5">
            <w:pPr>
              <w:rPr>
                <w:rFonts w:ascii="Times New Roman" w:hAnsi="Times New Roman"/>
                <w:szCs w:val="22"/>
              </w:rPr>
            </w:pPr>
          </w:p>
        </w:tc>
        <w:tc>
          <w:tcPr>
            <w:tcW w:w="1196" w:type="dxa"/>
          </w:tcPr>
          <w:p w14:paraId="75E7BF74" w14:textId="6AC2E202"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9035A5" w:rsidRPr="00AF3E1F" w14:paraId="310C63B2" w14:textId="77777777" w:rsidTr="009035A5">
        <w:trPr>
          <w:trHeight w:val="1898"/>
        </w:trPr>
        <w:tc>
          <w:tcPr>
            <w:tcW w:w="846" w:type="dxa"/>
          </w:tcPr>
          <w:p w14:paraId="224BC271" w14:textId="77777777"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I.1.4</w:t>
            </w:r>
          </w:p>
        </w:tc>
        <w:tc>
          <w:tcPr>
            <w:tcW w:w="3373" w:type="dxa"/>
          </w:tcPr>
          <w:p w14:paraId="4F6F29F0" w14:textId="773EABD6" w:rsidR="009035A5" w:rsidRPr="00AF3E1F" w:rsidRDefault="009035A5" w:rsidP="009035A5">
            <w:pPr>
              <w:spacing w:before="120" w:after="120"/>
              <w:rPr>
                <w:rFonts w:ascii="Times New Roman" w:hAnsi="Times New Roman"/>
                <w:szCs w:val="22"/>
              </w:rPr>
            </w:pPr>
            <w:r w:rsidRPr="00AF3E1F">
              <w:rPr>
                <w:rFonts w:ascii="Times New Roman" w:hAnsi="Times New Roman"/>
                <w:szCs w:val="22"/>
              </w:rPr>
              <w:t>Vlerësimi i nivelit të ndërveprimit të bazave të dhënave publike dhe private për qëllim të parandalimit dhe luftimit të krimit të organizuar</w:t>
            </w:r>
          </w:p>
        </w:tc>
        <w:tc>
          <w:tcPr>
            <w:tcW w:w="738" w:type="dxa"/>
          </w:tcPr>
          <w:p w14:paraId="76A8C190" w14:textId="3A5336F0"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7</w:t>
            </w:r>
          </w:p>
        </w:tc>
        <w:tc>
          <w:tcPr>
            <w:tcW w:w="1068" w:type="dxa"/>
          </w:tcPr>
          <w:p w14:paraId="4316A84C" w14:textId="77777777" w:rsidR="009035A5" w:rsidRPr="00AF3E1F" w:rsidRDefault="009035A5" w:rsidP="009035A5">
            <w:pPr>
              <w:rPr>
                <w:rFonts w:ascii="Times New Roman" w:hAnsi="Times New Roman"/>
                <w:szCs w:val="22"/>
              </w:rPr>
            </w:pPr>
          </w:p>
        </w:tc>
        <w:tc>
          <w:tcPr>
            <w:tcW w:w="837" w:type="dxa"/>
          </w:tcPr>
          <w:p w14:paraId="57435688" w14:textId="7C62F44B" w:rsidR="009035A5" w:rsidRPr="00AF3E1F" w:rsidRDefault="009035A5" w:rsidP="009035A5">
            <w:pPr>
              <w:rPr>
                <w:rFonts w:ascii="Times New Roman" w:hAnsi="Times New Roman"/>
                <w:szCs w:val="22"/>
              </w:rPr>
            </w:pPr>
            <w:r>
              <w:rPr>
                <w:rFonts w:ascii="Times New Roman" w:hAnsi="Times New Roman"/>
                <w:szCs w:val="22"/>
              </w:rPr>
              <w:t>5</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963" w:type="dxa"/>
          </w:tcPr>
          <w:p w14:paraId="4D5B80F6" w14:textId="77777777" w:rsidR="009035A5" w:rsidRPr="00AF3E1F" w:rsidRDefault="009035A5" w:rsidP="009035A5">
            <w:pPr>
              <w:rPr>
                <w:rFonts w:ascii="Times New Roman" w:hAnsi="Times New Roman"/>
                <w:szCs w:val="22"/>
              </w:rPr>
            </w:pPr>
          </w:p>
        </w:tc>
        <w:tc>
          <w:tcPr>
            <w:tcW w:w="1384" w:type="dxa"/>
          </w:tcPr>
          <w:p w14:paraId="4A6F4A3D" w14:textId="4F1FCE07" w:rsidR="009035A5" w:rsidRPr="00AF3E1F" w:rsidRDefault="009035A5" w:rsidP="009035A5">
            <w:pPr>
              <w:rPr>
                <w:rFonts w:ascii="Times New Roman" w:hAnsi="Times New Roman"/>
                <w:szCs w:val="22"/>
              </w:rPr>
            </w:pPr>
            <w:r w:rsidRPr="00AF3E1F">
              <w:rPr>
                <w:rFonts w:ascii="Times New Roman" w:hAnsi="Times New Roman"/>
                <w:szCs w:val="22"/>
              </w:rPr>
              <w:t>B</w:t>
            </w:r>
            <w:r>
              <w:rPr>
                <w:rFonts w:ascii="Times New Roman" w:hAnsi="Times New Roman"/>
                <w:szCs w:val="22"/>
              </w:rPr>
              <w:t>K</w:t>
            </w:r>
          </w:p>
        </w:tc>
        <w:tc>
          <w:tcPr>
            <w:tcW w:w="1377" w:type="dxa"/>
          </w:tcPr>
          <w:p w14:paraId="21C7F70C" w14:textId="77777777" w:rsidR="009035A5" w:rsidRDefault="009035A5" w:rsidP="009035A5">
            <w:pPr>
              <w:rPr>
                <w:rFonts w:ascii="Times New Roman" w:hAnsi="Times New Roman"/>
                <w:szCs w:val="22"/>
              </w:rPr>
            </w:pPr>
            <w:r w:rsidRPr="00AF3E1F">
              <w:rPr>
                <w:rFonts w:ascii="Times New Roman" w:hAnsi="Times New Roman"/>
                <w:szCs w:val="22"/>
              </w:rPr>
              <w:t>MPB</w:t>
            </w:r>
          </w:p>
          <w:p w14:paraId="0F5D3DC3" w14:textId="77777777" w:rsidR="009035A5" w:rsidRDefault="009035A5" w:rsidP="009035A5">
            <w:pPr>
              <w:rPr>
                <w:rFonts w:ascii="Times New Roman" w:hAnsi="Times New Roman"/>
                <w:szCs w:val="22"/>
              </w:rPr>
            </w:pPr>
            <w:r>
              <w:rPr>
                <w:rFonts w:ascii="Times New Roman" w:hAnsi="Times New Roman"/>
                <w:szCs w:val="22"/>
              </w:rPr>
              <w:t>PK</w:t>
            </w:r>
          </w:p>
          <w:p w14:paraId="07171060" w14:textId="77777777" w:rsidR="009035A5" w:rsidRDefault="009035A5" w:rsidP="009035A5">
            <w:pPr>
              <w:rPr>
                <w:rFonts w:ascii="Times New Roman" w:hAnsi="Times New Roman"/>
                <w:szCs w:val="22"/>
              </w:rPr>
            </w:pPr>
            <w:proofErr w:type="spellStart"/>
            <w:r>
              <w:rPr>
                <w:rFonts w:ascii="Times New Roman" w:hAnsi="Times New Roman"/>
                <w:szCs w:val="22"/>
              </w:rPr>
              <w:t>NjIF</w:t>
            </w:r>
            <w:proofErr w:type="spellEnd"/>
          </w:p>
          <w:p w14:paraId="1ADBDEA3" w14:textId="77777777" w:rsidR="009035A5" w:rsidRDefault="009035A5" w:rsidP="009035A5">
            <w:pPr>
              <w:rPr>
                <w:rFonts w:ascii="Times New Roman" w:hAnsi="Times New Roman"/>
                <w:szCs w:val="22"/>
              </w:rPr>
            </w:pPr>
            <w:r>
              <w:rPr>
                <w:rFonts w:ascii="Times New Roman" w:hAnsi="Times New Roman"/>
                <w:szCs w:val="22"/>
              </w:rPr>
              <w:t>MF</w:t>
            </w:r>
          </w:p>
          <w:p w14:paraId="7FF8C9AF" w14:textId="77777777" w:rsidR="009035A5" w:rsidRDefault="009035A5" w:rsidP="009035A5">
            <w:pPr>
              <w:rPr>
                <w:rFonts w:ascii="Times New Roman" w:hAnsi="Times New Roman"/>
                <w:szCs w:val="22"/>
              </w:rPr>
            </w:pPr>
            <w:r>
              <w:rPr>
                <w:rFonts w:ascii="Times New Roman" w:hAnsi="Times New Roman"/>
                <w:szCs w:val="22"/>
              </w:rPr>
              <w:t>MD</w:t>
            </w:r>
          </w:p>
          <w:p w14:paraId="2A7FDD14" w14:textId="543C20ED" w:rsidR="009035A5" w:rsidRPr="00AF3E1F" w:rsidRDefault="009035A5" w:rsidP="009035A5">
            <w:pPr>
              <w:rPr>
                <w:rFonts w:ascii="Times New Roman" w:hAnsi="Times New Roman"/>
                <w:szCs w:val="22"/>
              </w:rPr>
            </w:pPr>
          </w:p>
        </w:tc>
        <w:tc>
          <w:tcPr>
            <w:tcW w:w="2218" w:type="dxa"/>
          </w:tcPr>
          <w:p w14:paraId="065116B8" w14:textId="7A53BF23" w:rsidR="009035A5" w:rsidRPr="00AF3E1F" w:rsidRDefault="009035A5" w:rsidP="009035A5">
            <w:pPr>
              <w:rPr>
                <w:rFonts w:ascii="Times New Roman" w:hAnsi="Times New Roman"/>
                <w:szCs w:val="22"/>
              </w:rPr>
            </w:pPr>
            <w:r w:rsidRPr="00AF3E1F">
              <w:rPr>
                <w:rFonts w:ascii="Times New Roman" w:hAnsi="Times New Roman"/>
                <w:szCs w:val="22"/>
              </w:rPr>
              <w:t>Raporti vlerësues me rekomandime, i hartuar</w:t>
            </w:r>
          </w:p>
        </w:tc>
        <w:tc>
          <w:tcPr>
            <w:tcW w:w="1196" w:type="dxa"/>
          </w:tcPr>
          <w:p w14:paraId="6FE14B23" w14:textId="51655F83"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9035A5" w:rsidRPr="00AF3E1F" w14:paraId="3295FBEE" w14:textId="77777777" w:rsidTr="009035A5">
        <w:trPr>
          <w:trHeight w:val="1898"/>
        </w:trPr>
        <w:tc>
          <w:tcPr>
            <w:tcW w:w="846" w:type="dxa"/>
          </w:tcPr>
          <w:p w14:paraId="08D443F0" w14:textId="1B9A5C1C" w:rsidR="009035A5" w:rsidRPr="00AF3E1F" w:rsidRDefault="009035A5" w:rsidP="009035A5">
            <w:pPr>
              <w:spacing w:before="120" w:after="120"/>
              <w:rPr>
                <w:rFonts w:ascii="Times New Roman" w:hAnsi="Times New Roman"/>
                <w:b/>
                <w:szCs w:val="22"/>
              </w:rPr>
            </w:pPr>
            <w:r w:rsidRPr="00AF3E1F">
              <w:rPr>
                <w:rFonts w:ascii="Times New Roman" w:hAnsi="Times New Roman"/>
                <w:b/>
                <w:szCs w:val="22"/>
              </w:rPr>
              <w:t>I.1.5</w:t>
            </w:r>
          </w:p>
        </w:tc>
        <w:tc>
          <w:tcPr>
            <w:tcW w:w="3373" w:type="dxa"/>
          </w:tcPr>
          <w:p w14:paraId="3EEEB300" w14:textId="79D8A942" w:rsidR="009035A5" w:rsidRPr="00AF3E1F" w:rsidRDefault="009035A5" w:rsidP="009035A5">
            <w:pPr>
              <w:spacing w:before="40" w:after="40"/>
              <w:rPr>
                <w:rFonts w:ascii="Times New Roman" w:hAnsi="Times New Roman"/>
                <w:szCs w:val="22"/>
              </w:rPr>
            </w:pPr>
            <w:r w:rsidRPr="00AF3E1F">
              <w:rPr>
                <w:rFonts w:ascii="Times New Roman" w:hAnsi="Times New Roman"/>
                <w:szCs w:val="22"/>
              </w:rPr>
              <w:t>Realizimi i një studimi që do të identifikojë sektorët ekonomikë me rrezik të shtuar të infiltrimit nga grupet e organizuara kriminale dhe zbatimin e qasjes administrative në ndërmarrjen e masave për të parandaluar krimin e organizuar</w:t>
            </w:r>
          </w:p>
          <w:p w14:paraId="523F1332" w14:textId="77777777" w:rsidR="009035A5" w:rsidRPr="00AF3E1F" w:rsidRDefault="009035A5" w:rsidP="009035A5">
            <w:pPr>
              <w:spacing w:before="120" w:after="120"/>
              <w:rPr>
                <w:rFonts w:ascii="Times New Roman" w:hAnsi="Times New Roman"/>
                <w:szCs w:val="22"/>
                <w:highlight w:val="yellow"/>
              </w:rPr>
            </w:pPr>
          </w:p>
        </w:tc>
        <w:tc>
          <w:tcPr>
            <w:tcW w:w="738" w:type="dxa"/>
          </w:tcPr>
          <w:p w14:paraId="58D04A2B" w14:textId="07E23973"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7</w:t>
            </w:r>
          </w:p>
        </w:tc>
        <w:tc>
          <w:tcPr>
            <w:tcW w:w="1068" w:type="dxa"/>
          </w:tcPr>
          <w:p w14:paraId="49BA27C4" w14:textId="77777777" w:rsidR="009035A5" w:rsidRPr="00AF3E1F" w:rsidRDefault="009035A5" w:rsidP="009035A5">
            <w:pPr>
              <w:rPr>
                <w:rFonts w:ascii="Times New Roman" w:hAnsi="Times New Roman"/>
                <w:szCs w:val="22"/>
              </w:rPr>
            </w:pPr>
          </w:p>
        </w:tc>
        <w:tc>
          <w:tcPr>
            <w:tcW w:w="837" w:type="dxa"/>
          </w:tcPr>
          <w:p w14:paraId="0594635F" w14:textId="6699BA27" w:rsidR="009035A5" w:rsidRPr="00AF3E1F" w:rsidRDefault="009035A5" w:rsidP="009035A5">
            <w:pPr>
              <w:rPr>
                <w:rFonts w:ascii="Times New Roman" w:hAnsi="Times New Roman"/>
                <w:szCs w:val="22"/>
              </w:rPr>
            </w:pPr>
            <w:r>
              <w:rPr>
                <w:rFonts w:ascii="Times New Roman" w:hAnsi="Times New Roman"/>
                <w:szCs w:val="22"/>
              </w:rPr>
              <w:t>5</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963" w:type="dxa"/>
          </w:tcPr>
          <w:p w14:paraId="28B4ECD5" w14:textId="77777777" w:rsidR="009035A5" w:rsidRPr="00AF3E1F" w:rsidRDefault="009035A5" w:rsidP="009035A5">
            <w:pPr>
              <w:rPr>
                <w:rFonts w:ascii="Times New Roman" w:hAnsi="Times New Roman"/>
                <w:szCs w:val="22"/>
              </w:rPr>
            </w:pPr>
          </w:p>
        </w:tc>
        <w:tc>
          <w:tcPr>
            <w:tcW w:w="1384" w:type="dxa"/>
          </w:tcPr>
          <w:p w14:paraId="3FEE7F7F" w14:textId="66C16772"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338C0E96" w14:textId="1F185A60" w:rsidR="009035A5" w:rsidRDefault="009035A5" w:rsidP="009035A5">
            <w:pPr>
              <w:rPr>
                <w:rFonts w:ascii="Times New Roman" w:hAnsi="Times New Roman"/>
                <w:szCs w:val="22"/>
              </w:rPr>
            </w:pPr>
            <w:r w:rsidRPr="00AF3E1F">
              <w:rPr>
                <w:rFonts w:ascii="Times New Roman" w:hAnsi="Times New Roman"/>
                <w:szCs w:val="22"/>
              </w:rPr>
              <w:t xml:space="preserve">MPB </w:t>
            </w:r>
          </w:p>
          <w:p w14:paraId="3B9DF5FE" w14:textId="421B7CB5" w:rsidR="009035A5" w:rsidRPr="00AF3E1F" w:rsidRDefault="009035A5" w:rsidP="009035A5">
            <w:pPr>
              <w:rPr>
                <w:rFonts w:ascii="Times New Roman" w:hAnsi="Times New Roman"/>
                <w:szCs w:val="22"/>
              </w:rPr>
            </w:pPr>
            <w:r w:rsidRPr="00AF3E1F">
              <w:rPr>
                <w:rFonts w:ascii="Times New Roman" w:hAnsi="Times New Roman"/>
                <w:szCs w:val="22"/>
              </w:rPr>
              <w:t>BQK</w:t>
            </w:r>
          </w:p>
        </w:tc>
        <w:tc>
          <w:tcPr>
            <w:tcW w:w="2218" w:type="dxa"/>
          </w:tcPr>
          <w:p w14:paraId="35F2D65C" w14:textId="4FD8F275" w:rsidR="009035A5" w:rsidRPr="00AF3E1F" w:rsidRDefault="009035A5" w:rsidP="009035A5">
            <w:pPr>
              <w:rPr>
                <w:rFonts w:ascii="Times New Roman" w:hAnsi="Times New Roman"/>
                <w:szCs w:val="22"/>
              </w:rPr>
            </w:pPr>
            <w:r w:rsidRPr="00AF3E1F">
              <w:rPr>
                <w:rFonts w:ascii="Times New Roman" w:hAnsi="Times New Roman"/>
                <w:szCs w:val="22"/>
              </w:rPr>
              <w:t>Raporti me rekomandime nga studimi, i hartuar</w:t>
            </w:r>
          </w:p>
        </w:tc>
        <w:tc>
          <w:tcPr>
            <w:tcW w:w="1196" w:type="dxa"/>
          </w:tcPr>
          <w:p w14:paraId="40164D08" w14:textId="390DF6F0"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9035A5" w:rsidRPr="00AF3E1F" w14:paraId="113E5C60" w14:textId="77777777" w:rsidTr="009035A5">
        <w:trPr>
          <w:trHeight w:val="1898"/>
        </w:trPr>
        <w:tc>
          <w:tcPr>
            <w:tcW w:w="846" w:type="dxa"/>
          </w:tcPr>
          <w:p w14:paraId="7E2CEF6B" w14:textId="3F2A6983" w:rsidR="009035A5" w:rsidRPr="00AF3E1F" w:rsidRDefault="009035A5" w:rsidP="009035A5">
            <w:pPr>
              <w:spacing w:before="120" w:after="120"/>
              <w:rPr>
                <w:rFonts w:ascii="Times New Roman" w:hAnsi="Times New Roman"/>
                <w:b/>
                <w:szCs w:val="22"/>
              </w:rPr>
            </w:pPr>
            <w:r>
              <w:rPr>
                <w:rFonts w:ascii="Times New Roman" w:hAnsi="Times New Roman"/>
                <w:b/>
                <w:szCs w:val="22"/>
              </w:rPr>
              <w:t>I.1.6</w:t>
            </w:r>
          </w:p>
        </w:tc>
        <w:tc>
          <w:tcPr>
            <w:tcW w:w="3373" w:type="dxa"/>
          </w:tcPr>
          <w:p w14:paraId="1CE9C4D9" w14:textId="1678430E" w:rsidR="009035A5" w:rsidRPr="000C23AF" w:rsidRDefault="009035A5" w:rsidP="009035A5">
            <w:pPr>
              <w:spacing w:before="40" w:after="40"/>
            </w:pPr>
            <w:r w:rsidRPr="000C23AF">
              <w:rPr>
                <w:rFonts w:ascii="Times New Roman" w:hAnsi="Times New Roman"/>
                <w:szCs w:val="22"/>
              </w:rPr>
              <w:t>Organizimi i pun</w:t>
            </w:r>
            <w:r>
              <w:rPr>
                <w:rFonts w:ascii="Times New Roman" w:hAnsi="Times New Roman"/>
                <w:szCs w:val="22"/>
              </w:rPr>
              <w:t>ë</w:t>
            </w:r>
            <w:r w:rsidRPr="000C23AF">
              <w:rPr>
                <w:rFonts w:ascii="Times New Roman" w:hAnsi="Times New Roman"/>
                <w:szCs w:val="22"/>
              </w:rPr>
              <w:t>torive p</w:t>
            </w:r>
            <w:r>
              <w:rPr>
                <w:rFonts w:ascii="Times New Roman" w:hAnsi="Times New Roman"/>
                <w:szCs w:val="22"/>
              </w:rPr>
              <w:t>ë</w:t>
            </w:r>
            <w:r w:rsidRPr="000C23AF">
              <w:rPr>
                <w:rFonts w:ascii="Times New Roman" w:hAnsi="Times New Roman"/>
                <w:szCs w:val="22"/>
              </w:rPr>
              <w:t>r tipologjit</w:t>
            </w:r>
            <w:r>
              <w:rPr>
                <w:rFonts w:ascii="Times New Roman" w:hAnsi="Times New Roman"/>
                <w:szCs w:val="22"/>
              </w:rPr>
              <w:t>ë</w:t>
            </w:r>
            <w:r w:rsidRPr="000C23AF">
              <w:rPr>
                <w:rFonts w:ascii="Times New Roman" w:hAnsi="Times New Roman"/>
                <w:szCs w:val="22"/>
              </w:rPr>
              <w:t xml:space="preserve"> e krimeve financiare me institucionet financiare, agjencit</w:t>
            </w:r>
            <w:r>
              <w:rPr>
                <w:rFonts w:ascii="Times New Roman" w:hAnsi="Times New Roman"/>
                <w:szCs w:val="22"/>
              </w:rPr>
              <w:t>ë</w:t>
            </w:r>
            <w:r w:rsidRPr="000C23AF">
              <w:rPr>
                <w:rFonts w:ascii="Times New Roman" w:hAnsi="Times New Roman"/>
                <w:szCs w:val="22"/>
              </w:rPr>
              <w:t xml:space="preserve"> e zbatimit t</w:t>
            </w:r>
            <w:r>
              <w:rPr>
                <w:rFonts w:ascii="Times New Roman" w:hAnsi="Times New Roman"/>
                <w:szCs w:val="22"/>
              </w:rPr>
              <w:t>ë</w:t>
            </w:r>
            <w:r w:rsidRPr="000C23AF">
              <w:rPr>
                <w:rFonts w:ascii="Times New Roman" w:hAnsi="Times New Roman"/>
                <w:szCs w:val="22"/>
              </w:rPr>
              <w:t xml:space="preserve"> ligjit dhe organizatat nd</w:t>
            </w:r>
            <w:r>
              <w:rPr>
                <w:rFonts w:ascii="Times New Roman" w:hAnsi="Times New Roman"/>
                <w:szCs w:val="22"/>
              </w:rPr>
              <w:t>ë</w:t>
            </w:r>
            <w:r w:rsidRPr="000C23AF">
              <w:rPr>
                <w:rFonts w:ascii="Times New Roman" w:hAnsi="Times New Roman"/>
                <w:szCs w:val="22"/>
              </w:rPr>
              <w:t>rkomb</w:t>
            </w:r>
            <w:r>
              <w:rPr>
                <w:rFonts w:ascii="Times New Roman" w:hAnsi="Times New Roman"/>
                <w:szCs w:val="22"/>
              </w:rPr>
              <w:t>ë</w:t>
            </w:r>
            <w:r w:rsidRPr="000C23AF">
              <w:rPr>
                <w:rFonts w:ascii="Times New Roman" w:hAnsi="Times New Roman"/>
                <w:szCs w:val="22"/>
              </w:rPr>
              <w:t>tare</w:t>
            </w:r>
          </w:p>
        </w:tc>
        <w:tc>
          <w:tcPr>
            <w:tcW w:w="738" w:type="dxa"/>
          </w:tcPr>
          <w:p w14:paraId="4F317EBD" w14:textId="6827707E" w:rsidR="009035A5" w:rsidRPr="007858F4" w:rsidRDefault="009035A5" w:rsidP="009035A5">
            <w:pPr>
              <w:rPr>
                <w:rFonts w:ascii="Times New Roman" w:hAnsi="Times New Roman"/>
                <w:szCs w:val="22"/>
              </w:rPr>
            </w:pPr>
            <w:r w:rsidRPr="007858F4">
              <w:rPr>
                <w:rFonts w:ascii="Times New Roman" w:hAnsi="Times New Roman"/>
                <w:szCs w:val="22"/>
              </w:rPr>
              <w:t>2027-2028</w:t>
            </w:r>
          </w:p>
        </w:tc>
        <w:tc>
          <w:tcPr>
            <w:tcW w:w="1068" w:type="dxa"/>
          </w:tcPr>
          <w:p w14:paraId="38D8048F" w14:textId="77777777" w:rsidR="009035A5" w:rsidRPr="007858F4" w:rsidRDefault="009035A5" w:rsidP="009035A5">
            <w:pPr>
              <w:rPr>
                <w:rFonts w:ascii="Times New Roman" w:hAnsi="Times New Roman"/>
                <w:szCs w:val="22"/>
              </w:rPr>
            </w:pPr>
          </w:p>
        </w:tc>
        <w:tc>
          <w:tcPr>
            <w:tcW w:w="837" w:type="dxa"/>
          </w:tcPr>
          <w:p w14:paraId="5233AB01" w14:textId="2E38DF98" w:rsidR="009035A5" w:rsidRPr="007858F4" w:rsidRDefault="009035A5" w:rsidP="009035A5">
            <w:pPr>
              <w:rPr>
                <w:rFonts w:ascii="Times New Roman" w:hAnsi="Times New Roman"/>
                <w:szCs w:val="22"/>
              </w:rPr>
            </w:pPr>
            <w:r w:rsidRPr="007858F4">
              <w:rPr>
                <w:rFonts w:ascii="Times New Roman" w:hAnsi="Times New Roman"/>
                <w:szCs w:val="22"/>
              </w:rPr>
              <w:t>7</w:t>
            </w:r>
            <w:r w:rsidR="005453CD">
              <w:rPr>
                <w:rFonts w:ascii="Times New Roman" w:hAnsi="Times New Roman"/>
                <w:szCs w:val="22"/>
              </w:rPr>
              <w:t>,</w:t>
            </w:r>
            <w:r w:rsidRPr="007858F4">
              <w:rPr>
                <w:rFonts w:ascii="Times New Roman" w:hAnsi="Times New Roman"/>
                <w:szCs w:val="22"/>
              </w:rPr>
              <w:t>000</w:t>
            </w:r>
            <w:r w:rsidR="005453CD">
              <w:rPr>
                <w:rFonts w:ascii="Times New Roman" w:hAnsi="Times New Roman"/>
                <w:szCs w:val="22"/>
              </w:rPr>
              <w:t xml:space="preserve"> €</w:t>
            </w:r>
          </w:p>
        </w:tc>
        <w:tc>
          <w:tcPr>
            <w:tcW w:w="963" w:type="dxa"/>
          </w:tcPr>
          <w:p w14:paraId="23342307" w14:textId="77777777" w:rsidR="009035A5" w:rsidRPr="007858F4" w:rsidRDefault="009035A5" w:rsidP="009035A5">
            <w:pPr>
              <w:rPr>
                <w:rFonts w:ascii="Times New Roman" w:hAnsi="Times New Roman"/>
                <w:szCs w:val="22"/>
              </w:rPr>
            </w:pPr>
          </w:p>
        </w:tc>
        <w:tc>
          <w:tcPr>
            <w:tcW w:w="1384" w:type="dxa"/>
          </w:tcPr>
          <w:p w14:paraId="223078F8" w14:textId="301758EA" w:rsidR="009035A5" w:rsidRPr="00AF3E1F" w:rsidRDefault="009035A5" w:rsidP="009035A5">
            <w:pPr>
              <w:rPr>
                <w:rFonts w:ascii="Times New Roman" w:hAnsi="Times New Roman"/>
                <w:szCs w:val="22"/>
              </w:rPr>
            </w:pPr>
            <w:r>
              <w:rPr>
                <w:rFonts w:ascii="Times New Roman" w:hAnsi="Times New Roman"/>
                <w:szCs w:val="22"/>
              </w:rPr>
              <w:t>BK</w:t>
            </w:r>
          </w:p>
        </w:tc>
        <w:tc>
          <w:tcPr>
            <w:tcW w:w="1377" w:type="dxa"/>
          </w:tcPr>
          <w:p w14:paraId="78A52F4A" w14:textId="7414194C" w:rsidR="009035A5" w:rsidRDefault="009035A5" w:rsidP="009035A5">
            <w:pPr>
              <w:rPr>
                <w:rFonts w:ascii="Times New Roman" w:hAnsi="Times New Roman"/>
                <w:szCs w:val="22"/>
              </w:rPr>
            </w:pPr>
            <w:r>
              <w:rPr>
                <w:rFonts w:ascii="Times New Roman" w:hAnsi="Times New Roman"/>
                <w:szCs w:val="22"/>
              </w:rPr>
              <w:t xml:space="preserve">BQK </w:t>
            </w:r>
          </w:p>
          <w:p w14:paraId="389D8920" w14:textId="7D0D0C7E" w:rsidR="009035A5" w:rsidRPr="00AF3E1F" w:rsidRDefault="009035A5" w:rsidP="009035A5">
            <w:pPr>
              <w:rPr>
                <w:rFonts w:ascii="Times New Roman" w:hAnsi="Times New Roman"/>
                <w:szCs w:val="22"/>
              </w:rPr>
            </w:pPr>
            <w:r>
              <w:rPr>
                <w:rFonts w:ascii="Times New Roman" w:hAnsi="Times New Roman"/>
                <w:szCs w:val="22"/>
              </w:rPr>
              <w:t>MPB</w:t>
            </w:r>
          </w:p>
        </w:tc>
        <w:tc>
          <w:tcPr>
            <w:tcW w:w="2218" w:type="dxa"/>
          </w:tcPr>
          <w:p w14:paraId="0EA271F6" w14:textId="506DCAC2" w:rsidR="009035A5" w:rsidRPr="00AF3E1F" w:rsidRDefault="009035A5" w:rsidP="009035A5">
            <w:pPr>
              <w:rPr>
                <w:rFonts w:ascii="Times New Roman" w:hAnsi="Times New Roman"/>
                <w:szCs w:val="22"/>
              </w:rPr>
            </w:pPr>
            <w:r>
              <w:rPr>
                <w:rFonts w:ascii="Times New Roman" w:hAnsi="Times New Roman"/>
                <w:szCs w:val="22"/>
              </w:rPr>
              <w:t>Numri i punëtorive te organizuara dhe tipologjive te hartuara</w:t>
            </w:r>
          </w:p>
        </w:tc>
        <w:tc>
          <w:tcPr>
            <w:tcW w:w="1196" w:type="dxa"/>
          </w:tcPr>
          <w:p w14:paraId="08FA9BF9" w14:textId="67C72090" w:rsidR="009035A5" w:rsidRPr="00AF3E1F" w:rsidRDefault="009035A5" w:rsidP="009035A5">
            <w:pPr>
              <w:rPr>
                <w:rFonts w:ascii="Times New Roman" w:hAnsi="Times New Roman"/>
                <w:szCs w:val="22"/>
              </w:rPr>
            </w:pPr>
            <w:r w:rsidRPr="005754F7">
              <w:rPr>
                <w:rFonts w:ascii="Times New Roman" w:hAnsi="Times New Roman"/>
                <w:szCs w:val="22"/>
              </w:rPr>
              <w:t>SKZH 2030</w:t>
            </w:r>
          </w:p>
        </w:tc>
      </w:tr>
      <w:tr w:rsidR="00381004" w:rsidRPr="00AF3E1F" w14:paraId="1780E407" w14:textId="77777777" w:rsidTr="009035A5">
        <w:tc>
          <w:tcPr>
            <w:tcW w:w="846" w:type="dxa"/>
          </w:tcPr>
          <w:p w14:paraId="5F735011" w14:textId="77777777" w:rsidR="00381004" w:rsidRPr="00AF3E1F" w:rsidRDefault="00381004" w:rsidP="002A6F48">
            <w:pPr>
              <w:spacing w:before="120" w:after="120"/>
              <w:rPr>
                <w:rFonts w:ascii="Times New Roman" w:hAnsi="Times New Roman"/>
                <w:szCs w:val="22"/>
                <w:highlight w:val="yellow"/>
              </w:rPr>
            </w:pPr>
          </w:p>
        </w:tc>
        <w:tc>
          <w:tcPr>
            <w:tcW w:w="3373" w:type="dxa"/>
          </w:tcPr>
          <w:p w14:paraId="65D38ED0" w14:textId="77777777" w:rsidR="00381004" w:rsidRPr="00AF3E1F" w:rsidRDefault="00381004" w:rsidP="002A6F48">
            <w:pPr>
              <w:spacing w:before="120" w:after="120"/>
              <w:rPr>
                <w:rFonts w:ascii="Times New Roman" w:hAnsi="Times New Roman"/>
                <w:szCs w:val="22"/>
              </w:rPr>
            </w:pPr>
            <w:r w:rsidRPr="00AF3E1F">
              <w:rPr>
                <w:rFonts w:ascii="Times New Roman" w:hAnsi="Times New Roman"/>
                <w:b/>
                <w:i/>
                <w:szCs w:val="22"/>
              </w:rPr>
              <w:t>Buxheti i përgjithshëm për Objektivin Specifik I.1:</w:t>
            </w:r>
          </w:p>
        </w:tc>
        <w:tc>
          <w:tcPr>
            <w:tcW w:w="738" w:type="dxa"/>
          </w:tcPr>
          <w:p w14:paraId="001ABE53" w14:textId="77777777" w:rsidR="00381004" w:rsidRPr="00AF3E1F" w:rsidRDefault="00381004" w:rsidP="002A6F48">
            <w:pPr>
              <w:rPr>
                <w:rFonts w:ascii="Times New Roman" w:hAnsi="Times New Roman"/>
                <w:szCs w:val="22"/>
                <w:highlight w:val="yellow"/>
              </w:rPr>
            </w:pPr>
          </w:p>
        </w:tc>
        <w:tc>
          <w:tcPr>
            <w:tcW w:w="1068" w:type="dxa"/>
          </w:tcPr>
          <w:p w14:paraId="1D0413D4" w14:textId="376D02C5" w:rsidR="00381004" w:rsidRPr="007858F4" w:rsidRDefault="006B3865" w:rsidP="002A6F48">
            <w:pPr>
              <w:rPr>
                <w:rFonts w:ascii="Times New Roman" w:hAnsi="Times New Roman"/>
                <w:szCs w:val="22"/>
              </w:rPr>
            </w:pPr>
            <w:r w:rsidRPr="007858F4">
              <w:rPr>
                <w:rFonts w:ascii="Times New Roman" w:hAnsi="Times New Roman"/>
                <w:szCs w:val="22"/>
              </w:rPr>
              <w:t>3</w:t>
            </w:r>
            <w:r w:rsidR="005453CD">
              <w:rPr>
                <w:rFonts w:ascii="Times New Roman" w:hAnsi="Times New Roman"/>
                <w:szCs w:val="22"/>
              </w:rPr>
              <w:t>,</w:t>
            </w:r>
            <w:r w:rsidRPr="007858F4">
              <w:rPr>
                <w:rFonts w:ascii="Times New Roman" w:hAnsi="Times New Roman"/>
                <w:szCs w:val="22"/>
              </w:rPr>
              <w:t>000</w:t>
            </w:r>
            <w:r w:rsidR="005453CD">
              <w:rPr>
                <w:rFonts w:ascii="Times New Roman" w:hAnsi="Times New Roman"/>
                <w:szCs w:val="22"/>
              </w:rPr>
              <w:t xml:space="preserve"> €</w:t>
            </w:r>
          </w:p>
        </w:tc>
        <w:tc>
          <w:tcPr>
            <w:tcW w:w="837" w:type="dxa"/>
          </w:tcPr>
          <w:p w14:paraId="40795CCC" w14:textId="6C100B2B" w:rsidR="00381004" w:rsidRPr="007858F4" w:rsidRDefault="007858F4" w:rsidP="002A6F48">
            <w:pPr>
              <w:rPr>
                <w:rFonts w:ascii="Times New Roman" w:hAnsi="Times New Roman"/>
                <w:szCs w:val="22"/>
              </w:rPr>
            </w:pPr>
            <w:r>
              <w:rPr>
                <w:rFonts w:ascii="Times New Roman" w:hAnsi="Times New Roman"/>
                <w:szCs w:val="22"/>
              </w:rPr>
              <w:t>25</w:t>
            </w:r>
            <w:r w:rsidR="005453CD">
              <w:rPr>
                <w:rFonts w:ascii="Times New Roman" w:hAnsi="Times New Roman"/>
                <w:szCs w:val="22"/>
              </w:rPr>
              <w:t>,</w:t>
            </w:r>
            <w:r w:rsidR="006B3865" w:rsidRPr="007858F4">
              <w:rPr>
                <w:rFonts w:ascii="Times New Roman" w:hAnsi="Times New Roman"/>
                <w:szCs w:val="22"/>
              </w:rPr>
              <w:t>000</w:t>
            </w:r>
            <w:r w:rsidR="005453CD">
              <w:rPr>
                <w:rFonts w:ascii="Times New Roman" w:hAnsi="Times New Roman"/>
                <w:szCs w:val="22"/>
              </w:rPr>
              <w:t xml:space="preserve"> €</w:t>
            </w:r>
          </w:p>
        </w:tc>
        <w:tc>
          <w:tcPr>
            <w:tcW w:w="963" w:type="dxa"/>
          </w:tcPr>
          <w:p w14:paraId="0AE9C97E" w14:textId="3E895507" w:rsidR="00381004" w:rsidRPr="007858F4" w:rsidRDefault="006B3865" w:rsidP="002A6F48">
            <w:pPr>
              <w:rPr>
                <w:rFonts w:ascii="Times New Roman" w:hAnsi="Times New Roman"/>
                <w:szCs w:val="22"/>
              </w:rPr>
            </w:pPr>
            <w:r w:rsidRPr="007858F4">
              <w:rPr>
                <w:rFonts w:ascii="Times New Roman" w:hAnsi="Times New Roman"/>
                <w:szCs w:val="22"/>
              </w:rPr>
              <w:t>6</w:t>
            </w:r>
            <w:r w:rsidR="005453CD">
              <w:rPr>
                <w:rFonts w:ascii="Times New Roman" w:hAnsi="Times New Roman"/>
                <w:szCs w:val="22"/>
              </w:rPr>
              <w:t>,</w:t>
            </w:r>
            <w:r w:rsidRPr="007858F4">
              <w:rPr>
                <w:rFonts w:ascii="Times New Roman" w:hAnsi="Times New Roman"/>
                <w:szCs w:val="22"/>
              </w:rPr>
              <w:t>000</w:t>
            </w:r>
            <w:r w:rsidR="005453CD">
              <w:rPr>
                <w:rFonts w:ascii="Times New Roman" w:hAnsi="Times New Roman"/>
                <w:szCs w:val="22"/>
              </w:rPr>
              <w:t xml:space="preserve"> €</w:t>
            </w:r>
          </w:p>
        </w:tc>
        <w:tc>
          <w:tcPr>
            <w:tcW w:w="1384" w:type="dxa"/>
          </w:tcPr>
          <w:p w14:paraId="45E38FE9" w14:textId="77777777" w:rsidR="00381004" w:rsidRPr="00AF3E1F" w:rsidRDefault="00381004" w:rsidP="002A6F48">
            <w:pPr>
              <w:rPr>
                <w:rFonts w:ascii="Times New Roman" w:hAnsi="Times New Roman"/>
                <w:szCs w:val="22"/>
                <w:highlight w:val="yellow"/>
              </w:rPr>
            </w:pPr>
          </w:p>
        </w:tc>
        <w:tc>
          <w:tcPr>
            <w:tcW w:w="1377" w:type="dxa"/>
          </w:tcPr>
          <w:p w14:paraId="4614ACC5" w14:textId="77777777" w:rsidR="00381004" w:rsidRPr="00AF3E1F" w:rsidRDefault="00381004" w:rsidP="002A6F48">
            <w:pPr>
              <w:rPr>
                <w:rFonts w:ascii="Times New Roman" w:hAnsi="Times New Roman"/>
                <w:szCs w:val="22"/>
                <w:highlight w:val="yellow"/>
              </w:rPr>
            </w:pPr>
          </w:p>
        </w:tc>
        <w:tc>
          <w:tcPr>
            <w:tcW w:w="2218" w:type="dxa"/>
          </w:tcPr>
          <w:p w14:paraId="2234D437" w14:textId="77777777" w:rsidR="00381004" w:rsidRPr="00AF3E1F" w:rsidRDefault="00381004" w:rsidP="002A6F48">
            <w:pPr>
              <w:rPr>
                <w:rFonts w:ascii="Times New Roman" w:hAnsi="Times New Roman"/>
                <w:szCs w:val="22"/>
                <w:highlight w:val="yellow"/>
              </w:rPr>
            </w:pPr>
          </w:p>
        </w:tc>
        <w:tc>
          <w:tcPr>
            <w:tcW w:w="1196" w:type="dxa"/>
          </w:tcPr>
          <w:p w14:paraId="5FBE02DE" w14:textId="77777777" w:rsidR="00381004" w:rsidRPr="00AF3E1F" w:rsidRDefault="00381004" w:rsidP="002A6F48">
            <w:pPr>
              <w:rPr>
                <w:rFonts w:ascii="Times New Roman" w:hAnsi="Times New Roman"/>
                <w:szCs w:val="22"/>
                <w:highlight w:val="yellow"/>
              </w:rPr>
            </w:pPr>
          </w:p>
        </w:tc>
      </w:tr>
      <w:tr w:rsidR="00381004" w:rsidRPr="00AF3E1F" w14:paraId="0820490B" w14:textId="77777777" w:rsidTr="009035A5">
        <w:tc>
          <w:tcPr>
            <w:tcW w:w="846" w:type="dxa"/>
          </w:tcPr>
          <w:p w14:paraId="46B8B12A" w14:textId="77777777" w:rsidR="00381004" w:rsidRPr="00AF3E1F" w:rsidRDefault="00381004" w:rsidP="002A6F48">
            <w:pPr>
              <w:spacing w:before="120" w:after="100" w:afterAutospacing="1"/>
              <w:rPr>
                <w:rFonts w:ascii="Times New Roman" w:hAnsi="Times New Roman"/>
                <w:szCs w:val="22"/>
              </w:rPr>
            </w:pPr>
          </w:p>
        </w:tc>
        <w:tc>
          <w:tcPr>
            <w:tcW w:w="3373" w:type="dxa"/>
          </w:tcPr>
          <w:p w14:paraId="3671832E" w14:textId="77777777" w:rsidR="00381004" w:rsidRPr="00AF3E1F" w:rsidRDefault="00381004" w:rsidP="002A6F48">
            <w:pPr>
              <w:spacing w:before="120"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3BC25D45" w14:textId="77777777" w:rsidR="00381004" w:rsidRPr="00AF3E1F" w:rsidRDefault="00381004" w:rsidP="002A6F48">
            <w:pPr>
              <w:spacing w:after="100" w:afterAutospacing="1"/>
              <w:rPr>
                <w:rFonts w:ascii="Times New Roman" w:hAnsi="Times New Roman"/>
                <w:szCs w:val="22"/>
              </w:rPr>
            </w:pPr>
          </w:p>
        </w:tc>
        <w:tc>
          <w:tcPr>
            <w:tcW w:w="1068" w:type="dxa"/>
          </w:tcPr>
          <w:p w14:paraId="2A80E693" w14:textId="1A0F6029" w:rsidR="00381004" w:rsidRPr="00AF3E1F" w:rsidRDefault="000F25D4" w:rsidP="002A6F48">
            <w:pPr>
              <w:spacing w:after="100" w:afterAutospacing="1"/>
              <w:rPr>
                <w:rFonts w:ascii="Times New Roman" w:hAnsi="Times New Roman"/>
                <w:szCs w:val="22"/>
              </w:rPr>
            </w:pPr>
            <w:r>
              <w:rPr>
                <w:rFonts w:ascii="Times New Roman" w:hAnsi="Times New Roman"/>
                <w:szCs w:val="22"/>
              </w:rPr>
              <w:t>0</w:t>
            </w:r>
          </w:p>
        </w:tc>
        <w:tc>
          <w:tcPr>
            <w:tcW w:w="837" w:type="dxa"/>
          </w:tcPr>
          <w:p w14:paraId="2E1A6C52" w14:textId="5AE8B78C" w:rsidR="00381004" w:rsidRPr="00AF3E1F" w:rsidRDefault="000F25D4" w:rsidP="002A6F48">
            <w:pPr>
              <w:spacing w:after="100" w:afterAutospacing="1"/>
              <w:rPr>
                <w:rFonts w:ascii="Times New Roman" w:hAnsi="Times New Roman"/>
                <w:szCs w:val="22"/>
              </w:rPr>
            </w:pPr>
            <w:r>
              <w:rPr>
                <w:rFonts w:ascii="Times New Roman" w:hAnsi="Times New Roman"/>
                <w:szCs w:val="22"/>
              </w:rPr>
              <w:t>0</w:t>
            </w:r>
          </w:p>
        </w:tc>
        <w:tc>
          <w:tcPr>
            <w:tcW w:w="963" w:type="dxa"/>
          </w:tcPr>
          <w:p w14:paraId="46BA543D" w14:textId="2CD6531C" w:rsidR="00381004" w:rsidRPr="00AF3E1F" w:rsidRDefault="000F25D4" w:rsidP="002A6F48">
            <w:pPr>
              <w:spacing w:after="100" w:afterAutospacing="1"/>
              <w:rPr>
                <w:rFonts w:ascii="Times New Roman" w:hAnsi="Times New Roman"/>
                <w:szCs w:val="22"/>
              </w:rPr>
            </w:pPr>
            <w:r>
              <w:rPr>
                <w:rFonts w:ascii="Times New Roman" w:hAnsi="Times New Roman"/>
                <w:szCs w:val="22"/>
              </w:rPr>
              <w:t>0</w:t>
            </w:r>
          </w:p>
        </w:tc>
        <w:tc>
          <w:tcPr>
            <w:tcW w:w="1384" w:type="dxa"/>
          </w:tcPr>
          <w:p w14:paraId="753E88D1" w14:textId="77777777" w:rsidR="00381004" w:rsidRPr="00AF3E1F" w:rsidRDefault="00381004" w:rsidP="002A6F48">
            <w:pPr>
              <w:spacing w:after="100" w:afterAutospacing="1"/>
              <w:rPr>
                <w:rFonts w:ascii="Times New Roman" w:hAnsi="Times New Roman"/>
                <w:szCs w:val="22"/>
              </w:rPr>
            </w:pPr>
          </w:p>
        </w:tc>
        <w:tc>
          <w:tcPr>
            <w:tcW w:w="1377" w:type="dxa"/>
          </w:tcPr>
          <w:p w14:paraId="7B139FE6" w14:textId="77777777" w:rsidR="00381004" w:rsidRPr="00AF3E1F" w:rsidRDefault="00381004" w:rsidP="002A6F48">
            <w:pPr>
              <w:spacing w:after="100" w:afterAutospacing="1"/>
              <w:rPr>
                <w:rFonts w:ascii="Times New Roman" w:hAnsi="Times New Roman"/>
                <w:szCs w:val="22"/>
              </w:rPr>
            </w:pPr>
          </w:p>
        </w:tc>
        <w:tc>
          <w:tcPr>
            <w:tcW w:w="2218" w:type="dxa"/>
          </w:tcPr>
          <w:p w14:paraId="3AEA4300" w14:textId="77777777" w:rsidR="00381004" w:rsidRPr="00AF3E1F" w:rsidRDefault="00381004" w:rsidP="002A6F48">
            <w:pPr>
              <w:spacing w:after="100" w:afterAutospacing="1"/>
              <w:rPr>
                <w:rFonts w:ascii="Times New Roman" w:hAnsi="Times New Roman"/>
                <w:szCs w:val="22"/>
              </w:rPr>
            </w:pPr>
          </w:p>
        </w:tc>
        <w:tc>
          <w:tcPr>
            <w:tcW w:w="1196" w:type="dxa"/>
          </w:tcPr>
          <w:p w14:paraId="481927FF" w14:textId="77777777" w:rsidR="00381004" w:rsidRPr="00AF3E1F" w:rsidRDefault="00381004" w:rsidP="002A6F48">
            <w:pPr>
              <w:spacing w:after="100" w:afterAutospacing="1"/>
              <w:rPr>
                <w:rFonts w:ascii="Times New Roman" w:hAnsi="Times New Roman"/>
                <w:szCs w:val="22"/>
              </w:rPr>
            </w:pPr>
          </w:p>
        </w:tc>
      </w:tr>
      <w:tr w:rsidR="00381004" w:rsidRPr="00AF3E1F" w14:paraId="2C51988F" w14:textId="77777777" w:rsidTr="009035A5">
        <w:tc>
          <w:tcPr>
            <w:tcW w:w="846" w:type="dxa"/>
          </w:tcPr>
          <w:p w14:paraId="599ED195" w14:textId="77777777" w:rsidR="00381004" w:rsidRPr="00AF3E1F" w:rsidRDefault="00381004" w:rsidP="002A6F48">
            <w:pPr>
              <w:spacing w:before="120" w:after="100" w:afterAutospacing="1"/>
              <w:rPr>
                <w:rFonts w:ascii="Times New Roman" w:hAnsi="Times New Roman"/>
                <w:szCs w:val="22"/>
              </w:rPr>
            </w:pPr>
          </w:p>
        </w:tc>
        <w:tc>
          <w:tcPr>
            <w:tcW w:w="3373" w:type="dxa"/>
          </w:tcPr>
          <w:p w14:paraId="3CDB2FE0" w14:textId="77777777" w:rsidR="00381004" w:rsidRPr="00AF3E1F" w:rsidRDefault="00381004" w:rsidP="002A6F48">
            <w:pPr>
              <w:spacing w:before="120"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3FC869AF" w14:textId="77777777" w:rsidR="00381004" w:rsidRPr="00AF3E1F" w:rsidRDefault="00381004" w:rsidP="002A6F48">
            <w:pPr>
              <w:spacing w:after="100" w:afterAutospacing="1"/>
              <w:rPr>
                <w:rFonts w:ascii="Times New Roman" w:hAnsi="Times New Roman"/>
                <w:szCs w:val="22"/>
              </w:rPr>
            </w:pPr>
          </w:p>
        </w:tc>
        <w:tc>
          <w:tcPr>
            <w:tcW w:w="1068" w:type="dxa"/>
          </w:tcPr>
          <w:p w14:paraId="068B3917" w14:textId="09520C80" w:rsidR="00381004" w:rsidRPr="00AF3E1F" w:rsidRDefault="000F25D4" w:rsidP="002A6F48">
            <w:pPr>
              <w:spacing w:after="100" w:afterAutospacing="1"/>
              <w:rPr>
                <w:rFonts w:ascii="Times New Roman" w:hAnsi="Times New Roman"/>
                <w:szCs w:val="22"/>
              </w:rPr>
            </w:pPr>
            <w:r>
              <w:rPr>
                <w:rFonts w:ascii="Times New Roman" w:hAnsi="Times New Roman"/>
                <w:szCs w:val="22"/>
              </w:rPr>
              <w:t>3</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837" w:type="dxa"/>
          </w:tcPr>
          <w:p w14:paraId="2619EB05" w14:textId="646B741B" w:rsidR="00381004" w:rsidRPr="00AF3E1F" w:rsidRDefault="007858F4" w:rsidP="002A6F48">
            <w:pPr>
              <w:spacing w:after="100" w:afterAutospacing="1"/>
              <w:rPr>
                <w:rFonts w:ascii="Times New Roman" w:hAnsi="Times New Roman"/>
                <w:szCs w:val="22"/>
              </w:rPr>
            </w:pPr>
            <w:r>
              <w:rPr>
                <w:rFonts w:ascii="Times New Roman" w:hAnsi="Times New Roman"/>
                <w:szCs w:val="22"/>
              </w:rPr>
              <w:t>25</w:t>
            </w:r>
            <w:r w:rsidR="005453CD">
              <w:rPr>
                <w:rFonts w:ascii="Times New Roman" w:hAnsi="Times New Roman"/>
                <w:szCs w:val="22"/>
              </w:rPr>
              <w:t>,</w:t>
            </w:r>
            <w:r w:rsidR="000F25D4">
              <w:rPr>
                <w:rFonts w:ascii="Times New Roman" w:hAnsi="Times New Roman"/>
                <w:szCs w:val="22"/>
              </w:rPr>
              <w:t>000</w:t>
            </w:r>
            <w:r w:rsidR="005453CD">
              <w:rPr>
                <w:rFonts w:ascii="Times New Roman" w:hAnsi="Times New Roman"/>
                <w:szCs w:val="22"/>
              </w:rPr>
              <w:t xml:space="preserve"> €</w:t>
            </w:r>
          </w:p>
        </w:tc>
        <w:tc>
          <w:tcPr>
            <w:tcW w:w="963" w:type="dxa"/>
          </w:tcPr>
          <w:p w14:paraId="4B59D31E" w14:textId="358FB04E" w:rsidR="00381004" w:rsidRPr="00AF3E1F" w:rsidRDefault="000F25D4" w:rsidP="002A6F48">
            <w:pPr>
              <w:spacing w:after="100" w:afterAutospacing="1"/>
              <w:rPr>
                <w:rFonts w:ascii="Times New Roman" w:hAnsi="Times New Roman"/>
                <w:szCs w:val="22"/>
              </w:rPr>
            </w:pPr>
            <w:r>
              <w:rPr>
                <w:rFonts w:ascii="Times New Roman" w:hAnsi="Times New Roman"/>
                <w:szCs w:val="22"/>
              </w:rPr>
              <w:t>6</w:t>
            </w:r>
            <w:r w:rsidR="005453CD">
              <w:rPr>
                <w:rFonts w:ascii="Times New Roman" w:hAnsi="Times New Roman"/>
                <w:szCs w:val="22"/>
              </w:rPr>
              <w:t>,</w:t>
            </w:r>
            <w:r>
              <w:rPr>
                <w:rFonts w:ascii="Times New Roman" w:hAnsi="Times New Roman"/>
                <w:szCs w:val="22"/>
              </w:rPr>
              <w:t>000</w:t>
            </w:r>
            <w:r w:rsidR="005453CD">
              <w:rPr>
                <w:rFonts w:ascii="Times New Roman" w:hAnsi="Times New Roman"/>
                <w:szCs w:val="22"/>
              </w:rPr>
              <w:t xml:space="preserve"> €</w:t>
            </w:r>
          </w:p>
        </w:tc>
        <w:tc>
          <w:tcPr>
            <w:tcW w:w="1384" w:type="dxa"/>
          </w:tcPr>
          <w:p w14:paraId="5004F77F" w14:textId="77777777" w:rsidR="00381004" w:rsidRPr="00AF3E1F" w:rsidRDefault="00381004" w:rsidP="002A6F48">
            <w:pPr>
              <w:spacing w:after="100" w:afterAutospacing="1"/>
              <w:rPr>
                <w:rFonts w:ascii="Times New Roman" w:hAnsi="Times New Roman"/>
                <w:szCs w:val="22"/>
              </w:rPr>
            </w:pPr>
          </w:p>
        </w:tc>
        <w:tc>
          <w:tcPr>
            <w:tcW w:w="1377" w:type="dxa"/>
          </w:tcPr>
          <w:p w14:paraId="6997958E" w14:textId="77777777" w:rsidR="00381004" w:rsidRPr="00AF3E1F" w:rsidRDefault="00381004" w:rsidP="002A6F48">
            <w:pPr>
              <w:spacing w:after="100" w:afterAutospacing="1"/>
              <w:rPr>
                <w:rFonts w:ascii="Times New Roman" w:hAnsi="Times New Roman"/>
                <w:szCs w:val="22"/>
              </w:rPr>
            </w:pPr>
          </w:p>
        </w:tc>
        <w:tc>
          <w:tcPr>
            <w:tcW w:w="2218" w:type="dxa"/>
          </w:tcPr>
          <w:p w14:paraId="7751614B" w14:textId="77777777" w:rsidR="00381004" w:rsidRPr="00AF3E1F" w:rsidRDefault="00381004" w:rsidP="002A6F48">
            <w:pPr>
              <w:spacing w:after="100" w:afterAutospacing="1"/>
              <w:rPr>
                <w:rFonts w:ascii="Times New Roman" w:hAnsi="Times New Roman"/>
                <w:szCs w:val="22"/>
              </w:rPr>
            </w:pPr>
          </w:p>
        </w:tc>
        <w:tc>
          <w:tcPr>
            <w:tcW w:w="1196" w:type="dxa"/>
          </w:tcPr>
          <w:p w14:paraId="080E6BFE" w14:textId="77777777" w:rsidR="00381004" w:rsidRPr="00AF3E1F" w:rsidRDefault="00381004" w:rsidP="002A6F48">
            <w:pPr>
              <w:spacing w:after="100" w:afterAutospacing="1"/>
              <w:rPr>
                <w:rFonts w:ascii="Times New Roman" w:hAnsi="Times New Roman"/>
                <w:szCs w:val="22"/>
              </w:rPr>
            </w:pPr>
          </w:p>
        </w:tc>
      </w:tr>
      <w:tr w:rsidR="00381004" w:rsidRPr="00AF3E1F" w14:paraId="5EA0CDC6" w14:textId="77777777" w:rsidTr="002A6F48">
        <w:tc>
          <w:tcPr>
            <w:tcW w:w="846" w:type="dxa"/>
            <w:shd w:val="clear" w:color="auto" w:fill="D9D9D9"/>
          </w:tcPr>
          <w:p w14:paraId="51568302"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I.2</w:t>
            </w:r>
          </w:p>
        </w:tc>
        <w:tc>
          <w:tcPr>
            <w:tcW w:w="13154" w:type="dxa"/>
            <w:gridSpan w:val="9"/>
            <w:shd w:val="clear" w:color="auto" w:fill="D9D9D9"/>
            <w:vAlign w:val="center"/>
          </w:tcPr>
          <w:p w14:paraId="7EECD47D" w14:textId="2779D825" w:rsidR="00381004" w:rsidRPr="00AF3E1F" w:rsidRDefault="00381004" w:rsidP="002A6F48">
            <w:pPr>
              <w:rPr>
                <w:rFonts w:ascii="Times New Roman" w:hAnsi="Times New Roman"/>
                <w:i/>
                <w:szCs w:val="22"/>
              </w:rPr>
            </w:pPr>
            <w:r w:rsidRPr="00AF3E1F">
              <w:rPr>
                <w:rFonts w:ascii="Times New Roman" w:hAnsi="Times New Roman"/>
                <w:b/>
                <w:i/>
                <w:szCs w:val="22"/>
              </w:rPr>
              <w:t xml:space="preserve">Qëllimi specifik: </w:t>
            </w:r>
            <w:r w:rsidR="00B37EB7" w:rsidRPr="00B37EB7">
              <w:rPr>
                <w:rFonts w:ascii="Times New Roman" w:hAnsi="Times New Roman"/>
                <w:b/>
                <w:i/>
                <w:szCs w:val="22"/>
              </w:rPr>
              <w:t>Forcimi i integritetit institucional dhe aftësisë për t'i rezistuar korrupsionit dhe infiltrimit kriminal</w:t>
            </w:r>
          </w:p>
        </w:tc>
      </w:tr>
      <w:tr w:rsidR="00381004" w:rsidRPr="00AF3E1F" w14:paraId="1656E2A0" w14:textId="77777777" w:rsidTr="009035A5">
        <w:tc>
          <w:tcPr>
            <w:tcW w:w="846" w:type="dxa"/>
          </w:tcPr>
          <w:p w14:paraId="5A030343"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293636E2" w14:textId="730FAECE" w:rsidR="00A71524" w:rsidRPr="00AF3E1F" w:rsidRDefault="00381004" w:rsidP="002A6F48">
            <w:pPr>
              <w:spacing w:before="40" w:after="40"/>
              <w:rPr>
                <w:rFonts w:ascii="Times New Roman" w:hAnsi="Times New Roman"/>
                <w:szCs w:val="22"/>
              </w:rPr>
            </w:pPr>
            <w:r w:rsidRPr="00AF3E1F">
              <w:rPr>
                <w:rFonts w:ascii="Times New Roman" w:hAnsi="Times New Roman"/>
                <w:b/>
                <w:szCs w:val="22"/>
              </w:rPr>
              <w:t>Treguesi:</w:t>
            </w:r>
            <w:r w:rsidR="00A71524" w:rsidRPr="00AF3E1F">
              <w:rPr>
                <w:rFonts w:ascii="Times New Roman" w:hAnsi="Times New Roman"/>
                <w:b/>
                <w:szCs w:val="22"/>
              </w:rPr>
              <w:t xml:space="preserve"> </w:t>
            </w:r>
            <w:r w:rsidR="00A71524" w:rsidRPr="00AF3E1F">
              <w:rPr>
                <w:rFonts w:ascii="Times New Roman" w:hAnsi="Times New Roman"/>
                <w:szCs w:val="22"/>
              </w:rPr>
              <w:t>Numri i</w:t>
            </w:r>
            <w:r w:rsidRPr="00AF3E1F">
              <w:rPr>
                <w:rFonts w:ascii="Times New Roman" w:hAnsi="Times New Roman"/>
                <w:b/>
                <w:szCs w:val="22"/>
              </w:rPr>
              <w:t xml:space="preserve"> </w:t>
            </w:r>
            <w:r w:rsidR="00A71524" w:rsidRPr="00AF3E1F">
              <w:rPr>
                <w:rFonts w:ascii="Times New Roman" w:hAnsi="Times New Roman"/>
                <w:szCs w:val="22"/>
              </w:rPr>
              <w:t>raporteve p</w:t>
            </w:r>
            <w:r w:rsidR="009F7422" w:rsidRPr="00AF3E1F">
              <w:rPr>
                <w:rFonts w:ascii="Times New Roman" w:hAnsi="Times New Roman"/>
                <w:szCs w:val="22"/>
              </w:rPr>
              <w:t>ë</w:t>
            </w:r>
            <w:r w:rsidR="00A71524" w:rsidRPr="00AF3E1F">
              <w:rPr>
                <w:rFonts w:ascii="Times New Roman" w:hAnsi="Times New Roman"/>
                <w:szCs w:val="22"/>
              </w:rPr>
              <w:t xml:space="preserve">r identifikimin e fushave, pozitave, funksioneve të </w:t>
            </w:r>
            <w:proofErr w:type="spellStart"/>
            <w:r w:rsidR="00A71524" w:rsidRPr="00AF3E1F">
              <w:rPr>
                <w:rFonts w:ascii="Times New Roman" w:hAnsi="Times New Roman"/>
                <w:szCs w:val="22"/>
              </w:rPr>
              <w:t>cënueshme</w:t>
            </w:r>
            <w:proofErr w:type="spellEnd"/>
            <w:r w:rsidR="00A71524" w:rsidRPr="00AF3E1F">
              <w:rPr>
                <w:rFonts w:ascii="Times New Roman" w:hAnsi="Times New Roman"/>
                <w:szCs w:val="22"/>
              </w:rPr>
              <w:t xml:space="preserve"> nga korrupsioni brenda institucioneve të drejtësisë dhe të zbatimit të ligjit, </w:t>
            </w:r>
          </w:p>
          <w:p w14:paraId="09F15B49" w14:textId="77777777" w:rsidR="00381004" w:rsidRDefault="00A71524" w:rsidP="002A6F48">
            <w:pPr>
              <w:rPr>
                <w:rFonts w:ascii="Times New Roman" w:hAnsi="Times New Roman"/>
                <w:szCs w:val="22"/>
              </w:rPr>
            </w:pPr>
            <w:r w:rsidRPr="00AF3E1F">
              <w:rPr>
                <w:rFonts w:ascii="Times New Roman" w:hAnsi="Times New Roman"/>
                <w:szCs w:val="22"/>
              </w:rPr>
              <w:t>me rekomandime të hartuara nga secili institucion përgjegjës</w:t>
            </w:r>
          </w:p>
          <w:p w14:paraId="5945EB53" w14:textId="77777777" w:rsidR="003A626E" w:rsidRDefault="003A626E" w:rsidP="002A6F48">
            <w:pPr>
              <w:rPr>
                <w:rFonts w:ascii="Times New Roman" w:hAnsi="Times New Roman"/>
                <w:szCs w:val="22"/>
              </w:rPr>
            </w:pPr>
          </w:p>
          <w:p w14:paraId="40A1157B" w14:textId="007904F8" w:rsidR="003A626E" w:rsidRPr="00AF3E1F" w:rsidRDefault="003A626E" w:rsidP="002A6F48">
            <w:pPr>
              <w:rPr>
                <w:rFonts w:ascii="Times New Roman" w:hAnsi="Times New Roman"/>
                <w:szCs w:val="22"/>
              </w:rPr>
            </w:pPr>
          </w:p>
        </w:tc>
        <w:tc>
          <w:tcPr>
            <w:tcW w:w="1806" w:type="dxa"/>
            <w:gridSpan w:val="2"/>
            <w:vAlign w:val="center"/>
          </w:tcPr>
          <w:p w14:paraId="7EC1D7FC" w14:textId="0CC2969F" w:rsidR="00381004" w:rsidRPr="00AF3E1F" w:rsidRDefault="00A71524" w:rsidP="002A6F48">
            <w:pPr>
              <w:jc w:val="center"/>
              <w:rPr>
                <w:rFonts w:ascii="Times New Roman" w:hAnsi="Times New Roman"/>
                <w:szCs w:val="22"/>
              </w:rPr>
            </w:pPr>
            <w:r w:rsidRPr="00AF3E1F">
              <w:rPr>
                <w:rFonts w:ascii="Times New Roman" w:hAnsi="Times New Roman"/>
                <w:szCs w:val="22"/>
              </w:rPr>
              <w:t>0 (202</w:t>
            </w:r>
            <w:r w:rsidR="00877013">
              <w:rPr>
                <w:rFonts w:ascii="Times New Roman" w:hAnsi="Times New Roman"/>
                <w:szCs w:val="22"/>
              </w:rPr>
              <w:t>6</w:t>
            </w:r>
            <w:r w:rsidRPr="00AF3E1F">
              <w:rPr>
                <w:rFonts w:ascii="Times New Roman" w:hAnsi="Times New Roman"/>
                <w:szCs w:val="22"/>
              </w:rPr>
              <w:t>)</w:t>
            </w:r>
          </w:p>
        </w:tc>
        <w:tc>
          <w:tcPr>
            <w:tcW w:w="1800" w:type="dxa"/>
            <w:gridSpan w:val="2"/>
            <w:vAlign w:val="center"/>
          </w:tcPr>
          <w:p w14:paraId="6D87E99C" w14:textId="2018FAD3" w:rsidR="00381004" w:rsidRPr="00AF3E1F" w:rsidRDefault="00A71524" w:rsidP="00AF79CE">
            <w:pPr>
              <w:jc w:val="center"/>
              <w:rPr>
                <w:rFonts w:ascii="Times New Roman" w:hAnsi="Times New Roman"/>
                <w:szCs w:val="22"/>
              </w:rPr>
            </w:pPr>
            <w:r w:rsidRPr="00AF3E1F">
              <w:rPr>
                <w:rFonts w:ascii="Times New Roman" w:hAnsi="Times New Roman"/>
                <w:szCs w:val="22"/>
              </w:rPr>
              <w:t>4</w:t>
            </w:r>
            <w:r w:rsidR="00AF79CE" w:rsidRPr="00AF3E1F">
              <w:rPr>
                <w:rFonts w:ascii="Times New Roman" w:hAnsi="Times New Roman"/>
                <w:szCs w:val="22"/>
              </w:rPr>
              <w:t>(202</w:t>
            </w:r>
            <w:r w:rsidR="00877013">
              <w:rPr>
                <w:rFonts w:ascii="Times New Roman" w:hAnsi="Times New Roman"/>
                <w:szCs w:val="22"/>
              </w:rPr>
              <w:t>7</w:t>
            </w:r>
            <w:r w:rsidR="00AF79CE" w:rsidRPr="00AF3E1F">
              <w:rPr>
                <w:rFonts w:ascii="Times New Roman" w:hAnsi="Times New Roman"/>
                <w:szCs w:val="22"/>
              </w:rPr>
              <w:t>)</w:t>
            </w:r>
          </w:p>
        </w:tc>
        <w:tc>
          <w:tcPr>
            <w:tcW w:w="1384" w:type="dxa"/>
            <w:vAlign w:val="center"/>
          </w:tcPr>
          <w:p w14:paraId="121A0AAC" w14:textId="795B38CE" w:rsidR="00381004" w:rsidRPr="00AF3E1F" w:rsidRDefault="00A71524" w:rsidP="00AF79CE">
            <w:pPr>
              <w:jc w:val="center"/>
              <w:rPr>
                <w:rFonts w:ascii="Times New Roman" w:hAnsi="Times New Roman"/>
                <w:szCs w:val="22"/>
              </w:rPr>
            </w:pPr>
            <w:r w:rsidRPr="00AF3E1F">
              <w:rPr>
                <w:rFonts w:ascii="Times New Roman" w:hAnsi="Times New Roman"/>
                <w:szCs w:val="22"/>
              </w:rPr>
              <w:t>9</w:t>
            </w:r>
            <w:r w:rsidR="00AF79CE" w:rsidRPr="00AF3E1F">
              <w:rPr>
                <w:rFonts w:ascii="Times New Roman" w:hAnsi="Times New Roman"/>
                <w:szCs w:val="22"/>
              </w:rPr>
              <w:t>(202</w:t>
            </w:r>
            <w:r w:rsidR="00877013">
              <w:rPr>
                <w:rFonts w:ascii="Times New Roman" w:hAnsi="Times New Roman"/>
                <w:szCs w:val="22"/>
              </w:rPr>
              <w:t>8</w:t>
            </w:r>
            <w:r w:rsidR="00AF79CE" w:rsidRPr="00AF3E1F">
              <w:rPr>
                <w:rFonts w:ascii="Times New Roman" w:hAnsi="Times New Roman"/>
                <w:szCs w:val="22"/>
              </w:rPr>
              <w:t>)</w:t>
            </w:r>
          </w:p>
        </w:tc>
        <w:tc>
          <w:tcPr>
            <w:tcW w:w="4791" w:type="dxa"/>
            <w:gridSpan w:val="3"/>
            <w:vAlign w:val="center"/>
          </w:tcPr>
          <w:p w14:paraId="0C182BD9" w14:textId="0B203197" w:rsidR="00381004" w:rsidRPr="00AF3E1F" w:rsidRDefault="00A71524" w:rsidP="002A6F48">
            <w:pPr>
              <w:rPr>
                <w:rFonts w:ascii="Times New Roman" w:hAnsi="Times New Roman"/>
                <w:szCs w:val="22"/>
              </w:rPr>
            </w:pPr>
            <w:r w:rsidRPr="00AF3E1F">
              <w:rPr>
                <w:rFonts w:ascii="Times New Roman" w:hAnsi="Times New Roman"/>
                <w:szCs w:val="22"/>
              </w:rPr>
              <w:t>Rekomandimet nga raportet p</w:t>
            </w:r>
            <w:r w:rsidR="009F7422" w:rsidRPr="00AF3E1F">
              <w:rPr>
                <w:rFonts w:ascii="Times New Roman" w:hAnsi="Times New Roman"/>
                <w:szCs w:val="22"/>
              </w:rPr>
              <w:t>ë</w:t>
            </w:r>
            <w:r w:rsidRPr="00AF3E1F">
              <w:rPr>
                <w:rFonts w:ascii="Times New Roman" w:hAnsi="Times New Roman"/>
                <w:szCs w:val="22"/>
              </w:rPr>
              <w:t>r identifikimin e fushave, pozitave dhe funksioneve t</w:t>
            </w:r>
            <w:r w:rsidR="009F7422" w:rsidRPr="00AF3E1F">
              <w:rPr>
                <w:rFonts w:ascii="Times New Roman" w:hAnsi="Times New Roman"/>
                <w:szCs w:val="22"/>
              </w:rPr>
              <w:t>ë</w:t>
            </w:r>
            <w:r w:rsidRPr="00AF3E1F">
              <w:rPr>
                <w:rFonts w:ascii="Times New Roman" w:hAnsi="Times New Roman"/>
                <w:szCs w:val="22"/>
              </w:rPr>
              <w:t xml:space="preserve"> </w:t>
            </w:r>
            <w:proofErr w:type="spellStart"/>
            <w:r w:rsidRPr="00AF3E1F">
              <w:rPr>
                <w:rFonts w:ascii="Times New Roman" w:hAnsi="Times New Roman"/>
                <w:szCs w:val="22"/>
              </w:rPr>
              <w:t>c</w:t>
            </w:r>
            <w:r w:rsidR="009F7422" w:rsidRPr="00AF3E1F">
              <w:rPr>
                <w:rFonts w:ascii="Times New Roman" w:hAnsi="Times New Roman"/>
                <w:szCs w:val="22"/>
              </w:rPr>
              <w:t>ë</w:t>
            </w:r>
            <w:r w:rsidRPr="00AF3E1F">
              <w:rPr>
                <w:rFonts w:ascii="Times New Roman" w:hAnsi="Times New Roman"/>
                <w:szCs w:val="22"/>
              </w:rPr>
              <w:t>nueshme</w:t>
            </w:r>
            <w:proofErr w:type="spellEnd"/>
            <w:r w:rsidRPr="00AF3E1F">
              <w:rPr>
                <w:rFonts w:ascii="Times New Roman" w:hAnsi="Times New Roman"/>
                <w:szCs w:val="22"/>
              </w:rPr>
              <w:t xml:space="preserve"> ndikojn</w:t>
            </w:r>
            <w:r w:rsidR="009F7422" w:rsidRPr="00AF3E1F">
              <w:rPr>
                <w:rFonts w:ascii="Times New Roman" w:hAnsi="Times New Roman"/>
                <w:szCs w:val="22"/>
              </w:rPr>
              <w:t>ë</w:t>
            </w:r>
            <w:r w:rsidRPr="00AF3E1F">
              <w:rPr>
                <w:rFonts w:ascii="Times New Roman" w:hAnsi="Times New Roman"/>
                <w:szCs w:val="22"/>
              </w:rPr>
              <w:t xml:space="preserve"> n</w:t>
            </w:r>
            <w:r w:rsidR="009F7422" w:rsidRPr="00AF3E1F">
              <w:rPr>
                <w:rFonts w:ascii="Times New Roman" w:hAnsi="Times New Roman"/>
                <w:szCs w:val="22"/>
              </w:rPr>
              <w:t>ë</w:t>
            </w:r>
            <w:r w:rsidRPr="00AF3E1F">
              <w:rPr>
                <w:rFonts w:ascii="Times New Roman" w:hAnsi="Times New Roman"/>
                <w:szCs w:val="22"/>
              </w:rPr>
              <w:t xml:space="preserve"> forcimin e integritetit t</w:t>
            </w:r>
            <w:r w:rsidR="009F7422" w:rsidRPr="00AF3E1F">
              <w:rPr>
                <w:rFonts w:ascii="Times New Roman" w:hAnsi="Times New Roman"/>
                <w:szCs w:val="22"/>
              </w:rPr>
              <w:t>ë</w:t>
            </w:r>
            <w:r w:rsidRPr="00AF3E1F">
              <w:rPr>
                <w:rFonts w:ascii="Times New Roman" w:hAnsi="Times New Roman"/>
                <w:szCs w:val="22"/>
              </w:rPr>
              <w:t xml:space="preserve"> institucioneve t</w:t>
            </w:r>
            <w:r w:rsidR="009F7422" w:rsidRPr="00AF3E1F">
              <w:rPr>
                <w:rFonts w:ascii="Times New Roman" w:hAnsi="Times New Roman"/>
                <w:szCs w:val="22"/>
              </w:rPr>
              <w:t>ë</w:t>
            </w:r>
            <w:r w:rsidRPr="00AF3E1F">
              <w:rPr>
                <w:rFonts w:ascii="Times New Roman" w:hAnsi="Times New Roman"/>
                <w:szCs w:val="22"/>
              </w:rPr>
              <w:t xml:space="preserve"> sundimit t</w:t>
            </w:r>
            <w:r w:rsidR="009F7422" w:rsidRPr="00AF3E1F">
              <w:rPr>
                <w:rFonts w:ascii="Times New Roman" w:hAnsi="Times New Roman"/>
                <w:szCs w:val="22"/>
              </w:rPr>
              <w:t>ë</w:t>
            </w:r>
            <w:r w:rsidRPr="00AF3E1F">
              <w:rPr>
                <w:rFonts w:ascii="Times New Roman" w:hAnsi="Times New Roman"/>
                <w:szCs w:val="22"/>
              </w:rPr>
              <w:t xml:space="preserve"> ligjit </w:t>
            </w:r>
          </w:p>
        </w:tc>
      </w:tr>
      <w:tr w:rsidR="00381004" w:rsidRPr="00AF3E1F" w14:paraId="35AA2D34" w14:textId="77777777" w:rsidTr="009035A5">
        <w:tc>
          <w:tcPr>
            <w:tcW w:w="846" w:type="dxa"/>
            <w:vMerge w:val="restart"/>
            <w:shd w:val="clear" w:color="auto" w:fill="D9D9D9"/>
            <w:vAlign w:val="center"/>
          </w:tcPr>
          <w:p w14:paraId="0A956095"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 Nr.</w:t>
            </w:r>
          </w:p>
        </w:tc>
        <w:tc>
          <w:tcPr>
            <w:tcW w:w="3373" w:type="dxa"/>
            <w:vMerge w:val="restart"/>
            <w:shd w:val="clear" w:color="auto" w:fill="D9D9D9"/>
            <w:vAlign w:val="center"/>
          </w:tcPr>
          <w:p w14:paraId="1FA6FA0A"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63D3172A"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342C95AD"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 xml:space="preserve">Buxheti </w:t>
            </w:r>
          </w:p>
        </w:tc>
        <w:tc>
          <w:tcPr>
            <w:tcW w:w="1384" w:type="dxa"/>
            <w:vMerge w:val="restart"/>
            <w:shd w:val="clear" w:color="auto" w:fill="D9D9D9"/>
            <w:vAlign w:val="center"/>
          </w:tcPr>
          <w:p w14:paraId="2D76EB82"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4635B603"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15947E7D"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7CC53C60" w14:textId="68C0AA49" w:rsidR="00381004" w:rsidRPr="00AF3E1F" w:rsidRDefault="000F25D4" w:rsidP="002A6F48">
            <w:pPr>
              <w:jc w:val="center"/>
              <w:rPr>
                <w:rFonts w:ascii="Times New Roman" w:hAnsi="Times New Roman"/>
                <w:b/>
                <w:szCs w:val="22"/>
              </w:rPr>
            </w:pPr>
            <w:r>
              <w:rPr>
                <w:rFonts w:ascii="Times New Roman" w:hAnsi="Times New Roman"/>
                <w:b/>
                <w:szCs w:val="22"/>
              </w:rPr>
              <w:t>Referenca n</w:t>
            </w:r>
            <w:r w:rsidR="00DA4D3C">
              <w:rPr>
                <w:rFonts w:ascii="Times New Roman" w:hAnsi="Times New Roman"/>
                <w:b/>
                <w:szCs w:val="22"/>
              </w:rPr>
              <w:t>ë</w:t>
            </w:r>
            <w:r>
              <w:rPr>
                <w:rFonts w:ascii="Times New Roman" w:hAnsi="Times New Roman"/>
                <w:b/>
                <w:szCs w:val="22"/>
              </w:rPr>
              <w:t xml:space="preserve"> dokumente</w:t>
            </w:r>
          </w:p>
        </w:tc>
      </w:tr>
      <w:tr w:rsidR="00381004" w:rsidRPr="00AF3E1F" w14:paraId="304C5E53" w14:textId="77777777" w:rsidTr="009035A5">
        <w:tc>
          <w:tcPr>
            <w:tcW w:w="846" w:type="dxa"/>
            <w:vMerge/>
          </w:tcPr>
          <w:p w14:paraId="5C950752" w14:textId="77777777" w:rsidR="00381004" w:rsidRPr="00AF3E1F" w:rsidRDefault="00381004" w:rsidP="002A6F48">
            <w:pPr>
              <w:rPr>
                <w:rFonts w:ascii="Times New Roman" w:hAnsi="Times New Roman"/>
                <w:szCs w:val="22"/>
              </w:rPr>
            </w:pPr>
          </w:p>
        </w:tc>
        <w:tc>
          <w:tcPr>
            <w:tcW w:w="3373" w:type="dxa"/>
            <w:vMerge/>
          </w:tcPr>
          <w:p w14:paraId="5C46B00D" w14:textId="77777777" w:rsidR="00381004" w:rsidRPr="00AF3E1F" w:rsidRDefault="00381004" w:rsidP="002A6F48">
            <w:pPr>
              <w:jc w:val="center"/>
              <w:rPr>
                <w:rFonts w:ascii="Times New Roman" w:hAnsi="Times New Roman"/>
                <w:szCs w:val="22"/>
              </w:rPr>
            </w:pPr>
          </w:p>
        </w:tc>
        <w:tc>
          <w:tcPr>
            <w:tcW w:w="738" w:type="dxa"/>
            <w:vMerge/>
          </w:tcPr>
          <w:p w14:paraId="1EDCC5B5" w14:textId="77777777" w:rsidR="00381004" w:rsidRPr="00AF3E1F" w:rsidRDefault="00381004" w:rsidP="002A6F48">
            <w:pPr>
              <w:rPr>
                <w:rFonts w:ascii="Times New Roman" w:hAnsi="Times New Roman"/>
                <w:szCs w:val="22"/>
              </w:rPr>
            </w:pPr>
          </w:p>
        </w:tc>
        <w:tc>
          <w:tcPr>
            <w:tcW w:w="1068" w:type="dxa"/>
            <w:shd w:val="clear" w:color="auto" w:fill="D9D9D9"/>
          </w:tcPr>
          <w:p w14:paraId="16996236" w14:textId="659971C1"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0F25D4">
              <w:rPr>
                <w:rFonts w:ascii="Times New Roman" w:hAnsi="Times New Roman"/>
                <w:b/>
                <w:szCs w:val="22"/>
              </w:rPr>
              <w:t>2026</w:t>
            </w:r>
          </w:p>
        </w:tc>
        <w:tc>
          <w:tcPr>
            <w:tcW w:w="837" w:type="dxa"/>
            <w:shd w:val="clear" w:color="auto" w:fill="D9D9D9"/>
          </w:tcPr>
          <w:p w14:paraId="1559609A" w14:textId="4AADEFF3"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0F25D4">
              <w:rPr>
                <w:rFonts w:ascii="Times New Roman" w:hAnsi="Times New Roman"/>
                <w:b/>
                <w:szCs w:val="22"/>
              </w:rPr>
              <w:t>2027</w:t>
            </w:r>
          </w:p>
        </w:tc>
        <w:tc>
          <w:tcPr>
            <w:tcW w:w="963" w:type="dxa"/>
            <w:shd w:val="clear" w:color="auto" w:fill="D9D9D9"/>
          </w:tcPr>
          <w:p w14:paraId="20DBA327" w14:textId="0DDB1A44"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0F25D4">
              <w:rPr>
                <w:rFonts w:ascii="Times New Roman" w:hAnsi="Times New Roman"/>
                <w:b/>
                <w:szCs w:val="22"/>
              </w:rPr>
              <w:t>2028</w:t>
            </w:r>
          </w:p>
        </w:tc>
        <w:tc>
          <w:tcPr>
            <w:tcW w:w="1384" w:type="dxa"/>
            <w:vMerge/>
          </w:tcPr>
          <w:p w14:paraId="250ED348" w14:textId="77777777" w:rsidR="00381004" w:rsidRPr="00AF3E1F" w:rsidRDefault="00381004" w:rsidP="002A6F48">
            <w:pPr>
              <w:rPr>
                <w:rFonts w:ascii="Times New Roman" w:hAnsi="Times New Roman"/>
                <w:szCs w:val="22"/>
              </w:rPr>
            </w:pPr>
          </w:p>
        </w:tc>
        <w:tc>
          <w:tcPr>
            <w:tcW w:w="1377" w:type="dxa"/>
            <w:vMerge/>
          </w:tcPr>
          <w:p w14:paraId="44CC28E7" w14:textId="77777777" w:rsidR="00381004" w:rsidRPr="00AF3E1F" w:rsidRDefault="00381004" w:rsidP="002A6F48">
            <w:pPr>
              <w:rPr>
                <w:rFonts w:ascii="Times New Roman" w:hAnsi="Times New Roman"/>
                <w:szCs w:val="22"/>
              </w:rPr>
            </w:pPr>
          </w:p>
        </w:tc>
        <w:tc>
          <w:tcPr>
            <w:tcW w:w="2218" w:type="dxa"/>
            <w:vMerge/>
          </w:tcPr>
          <w:p w14:paraId="674A0526" w14:textId="77777777" w:rsidR="00381004" w:rsidRPr="00AF3E1F" w:rsidRDefault="00381004" w:rsidP="002A6F48">
            <w:pPr>
              <w:rPr>
                <w:rFonts w:ascii="Times New Roman" w:hAnsi="Times New Roman"/>
                <w:szCs w:val="22"/>
              </w:rPr>
            </w:pPr>
          </w:p>
        </w:tc>
        <w:tc>
          <w:tcPr>
            <w:tcW w:w="1196" w:type="dxa"/>
            <w:vMerge/>
          </w:tcPr>
          <w:p w14:paraId="1DB47DD7" w14:textId="77777777" w:rsidR="00381004" w:rsidRPr="00AF3E1F" w:rsidRDefault="00381004" w:rsidP="002A6F48">
            <w:pPr>
              <w:rPr>
                <w:rFonts w:ascii="Times New Roman" w:hAnsi="Times New Roman"/>
                <w:szCs w:val="22"/>
              </w:rPr>
            </w:pPr>
          </w:p>
        </w:tc>
      </w:tr>
      <w:tr w:rsidR="00381004" w:rsidRPr="00AF3E1F" w14:paraId="391B5916" w14:textId="77777777" w:rsidTr="009035A5">
        <w:tc>
          <w:tcPr>
            <w:tcW w:w="846" w:type="dxa"/>
          </w:tcPr>
          <w:p w14:paraId="61B40BD6" w14:textId="3911391D" w:rsidR="00381004" w:rsidRPr="00AF3E1F" w:rsidRDefault="00381004" w:rsidP="002A6F48">
            <w:pPr>
              <w:spacing w:before="120" w:after="120"/>
              <w:rPr>
                <w:rFonts w:ascii="Times New Roman" w:hAnsi="Times New Roman"/>
                <w:szCs w:val="22"/>
              </w:rPr>
            </w:pPr>
            <w:r w:rsidRPr="00AF3E1F">
              <w:rPr>
                <w:rFonts w:ascii="Times New Roman" w:hAnsi="Times New Roman"/>
                <w:b/>
                <w:szCs w:val="22"/>
              </w:rPr>
              <w:t>I.2.</w:t>
            </w:r>
            <w:r w:rsidR="009610D5" w:rsidRPr="00AF3E1F">
              <w:rPr>
                <w:rFonts w:ascii="Times New Roman" w:hAnsi="Times New Roman"/>
                <w:b/>
                <w:szCs w:val="22"/>
              </w:rPr>
              <w:t>1</w:t>
            </w:r>
          </w:p>
        </w:tc>
        <w:tc>
          <w:tcPr>
            <w:tcW w:w="3373" w:type="dxa"/>
          </w:tcPr>
          <w:p w14:paraId="5336F66B" w14:textId="3DC04F66" w:rsidR="00381004" w:rsidRPr="00AF3E1F" w:rsidRDefault="00381004" w:rsidP="002A6F48">
            <w:pPr>
              <w:spacing w:before="120" w:after="120"/>
              <w:rPr>
                <w:rFonts w:ascii="Times New Roman" w:hAnsi="Times New Roman"/>
                <w:szCs w:val="22"/>
              </w:rPr>
            </w:pPr>
            <w:r w:rsidRPr="00AF3E1F">
              <w:rPr>
                <w:rFonts w:ascii="Times New Roman" w:hAnsi="Times New Roman"/>
                <w:color w:val="000000" w:themeColor="text1"/>
                <w:szCs w:val="22"/>
              </w:rPr>
              <w:t xml:space="preserve">Zhvillimi i </w:t>
            </w:r>
            <w:r w:rsidR="00A30A34">
              <w:rPr>
                <w:rFonts w:ascii="Times New Roman" w:hAnsi="Times New Roman"/>
                <w:color w:val="000000" w:themeColor="text1"/>
                <w:szCs w:val="22"/>
              </w:rPr>
              <w:t>planit</w:t>
            </w:r>
            <w:r w:rsidR="00A30A34" w:rsidRPr="00AF3E1F">
              <w:rPr>
                <w:rFonts w:ascii="Times New Roman" w:hAnsi="Times New Roman"/>
                <w:color w:val="000000" w:themeColor="text1"/>
                <w:szCs w:val="22"/>
              </w:rPr>
              <w:t xml:space="preserve"> </w:t>
            </w:r>
            <w:r w:rsidRPr="00AF3E1F">
              <w:rPr>
                <w:rFonts w:ascii="Times New Roman" w:hAnsi="Times New Roman"/>
                <w:color w:val="000000" w:themeColor="text1"/>
                <w:szCs w:val="22"/>
              </w:rPr>
              <w:t>për zbatimin rekomandimeve të IPK-së për Policinë</w:t>
            </w:r>
          </w:p>
        </w:tc>
        <w:tc>
          <w:tcPr>
            <w:tcW w:w="738" w:type="dxa"/>
          </w:tcPr>
          <w:p w14:paraId="7E98535D" w14:textId="63DA38D6" w:rsidR="00381004" w:rsidRPr="00AF3E1F" w:rsidRDefault="00850483" w:rsidP="002A6F48">
            <w:pPr>
              <w:rPr>
                <w:rFonts w:ascii="Times New Roman" w:hAnsi="Times New Roman"/>
                <w:szCs w:val="22"/>
              </w:rPr>
            </w:pPr>
            <w:r w:rsidRPr="00AF3E1F">
              <w:rPr>
                <w:rFonts w:ascii="Times New Roman" w:hAnsi="Times New Roman"/>
                <w:szCs w:val="22"/>
              </w:rPr>
              <w:t>202</w:t>
            </w:r>
            <w:r w:rsidR="00877013">
              <w:rPr>
                <w:rFonts w:ascii="Times New Roman" w:hAnsi="Times New Roman"/>
                <w:szCs w:val="22"/>
              </w:rPr>
              <w:t>6</w:t>
            </w:r>
            <w:r w:rsidRPr="00AF3E1F">
              <w:rPr>
                <w:rFonts w:ascii="Times New Roman" w:hAnsi="Times New Roman"/>
                <w:szCs w:val="22"/>
              </w:rPr>
              <w:t>-202</w:t>
            </w:r>
            <w:r w:rsidR="00877013">
              <w:rPr>
                <w:rFonts w:ascii="Times New Roman" w:hAnsi="Times New Roman"/>
                <w:szCs w:val="22"/>
              </w:rPr>
              <w:t>8</w:t>
            </w:r>
          </w:p>
        </w:tc>
        <w:tc>
          <w:tcPr>
            <w:tcW w:w="1068" w:type="dxa"/>
          </w:tcPr>
          <w:p w14:paraId="34C31797" w14:textId="66F17849" w:rsidR="00381004" w:rsidRPr="00AF3E1F" w:rsidRDefault="000F25D4" w:rsidP="002A6F48">
            <w:pPr>
              <w:rPr>
                <w:rFonts w:ascii="Times New Roman" w:hAnsi="Times New Roman"/>
                <w:szCs w:val="22"/>
              </w:rPr>
            </w:pPr>
            <w:r>
              <w:rPr>
                <w:rFonts w:ascii="Times New Roman" w:hAnsi="Times New Roman"/>
                <w:szCs w:val="22"/>
              </w:rPr>
              <w:t>500</w:t>
            </w:r>
          </w:p>
        </w:tc>
        <w:tc>
          <w:tcPr>
            <w:tcW w:w="837" w:type="dxa"/>
          </w:tcPr>
          <w:p w14:paraId="3B6CB89F" w14:textId="43232C6F" w:rsidR="00381004" w:rsidRPr="00AF3E1F" w:rsidRDefault="000F25D4" w:rsidP="002A6F48">
            <w:pPr>
              <w:rPr>
                <w:rFonts w:ascii="Times New Roman" w:hAnsi="Times New Roman"/>
                <w:szCs w:val="22"/>
              </w:rPr>
            </w:pPr>
            <w:r>
              <w:rPr>
                <w:rFonts w:ascii="Times New Roman" w:hAnsi="Times New Roman"/>
                <w:szCs w:val="22"/>
              </w:rPr>
              <w:t>500</w:t>
            </w:r>
          </w:p>
        </w:tc>
        <w:tc>
          <w:tcPr>
            <w:tcW w:w="963" w:type="dxa"/>
          </w:tcPr>
          <w:p w14:paraId="54F39183" w14:textId="7DBE46FC" w:rsidR="00381004" w:rsidRPr="00AF3E1F" w:rsidRDefault="000F25D4" w:rsidP="002A6F48">
            <w:pPr>
              <w:rPr>
                <w:rFonts w:ascii="Times New Roman" w:hAnsi="Times New Roman"/>
                <w:szCs w:val="22"/>
              </w:rPr>
            </w:pPr>
            <w:r>
              <w:rPr>
                <w:rFonts w:ascii="Times New Roman" w:hAnsi="Times New Roman"/>
                <w:szCs w:val="22"/>
              </w:rPr>
              <w:t>500</w:t>
            </w:r>
          </w:p>
        </w:tc>
        <w:tc>
          <w:tcPr>
            <w:tcW w:w="1384" w:type="dxa"/>
          </w:tcPr>
          <w:p w14:paraId="1F22420F" w14:textId="125D3364" w:rsidR="00381004" w:rsidRPr="00AF3E1F" w:rsidRDefault="00850483" w:rsidP="002A6F48">
            <w:pPr>
              <w:rPr>
                <w:rFonts w:ascii="Times New Roman" w:hAnsi="Times New Roman"/>
                <w:szCs w:val="22"/>
              </w:rPr>
            </w:pPr>
            <w:r w:rsidRPr="00AF3E1F">
              <w:rPr>
                <w:rFonts w:ascii="Times New Roman" w:hAnsi="Times New Roman"/>
                <w:szCs w:val="22"/>
              </w:rPr>
              <w:t>BK</w:t>
            </w:r>
          </w:p>
        </w:tc>
        <w:tc>
          <w:tcPr>
            <w:tcW w:w="1377" w:type="dxa"/>
            <w:vAlign w:val="center"/>
          </w:tcPr>
          <w:p w14:paraId="004CE968" w14:textId="245B712C" w:rsidR="00381004" w:rsidRPr="00AF3E1F" w:rsidRDefault="00850483" w:rsidP="002A6F48">
            <w:pPr>
              <w:rPr>
                <w:rFonts w:ascii="Times New Roman" w:eastAsia="Times New Roman" w:hAnsi="Times New Roman"/>
                <w:szCs w:val="22"/>
              </w:rPr>
            </w:pPr>
            <w:r w:rsidRPr="00AF3E1F">
              <w:rPr>
                <w:rFonts w:ascii="Times New Roman" w:eastAsia="Times New Roman" w:hAnsi="Times New Roman"/>
                <w:szCs w:val="22"/>
              </w:rPr>
              <w:t>MPB, PK, IPK</w:t>
            </w:r>
          </w:p>
        </w:tc>
        <w:tc>
          <w:tcPr>
            <w:tcW w:w="2218" w:type="dxa"/>
          </w:tcPr>
          <w:p w14:paraId="21A2F7DA" w14:textId="06E103D6" w:rsidR="00381004" w:rsidRPr="00AF3E1F" w:rsidRDefault="00850483" w:rsidP="002A6F48">
            <w:pPr>
              <w:rPr>
                <w:rFonts w:ascii="Times New Roman" w:hAnsi="Times New Roman"/>
                <w:szCs w:val="22"/>
              </w:rPr>
            </w:pPr>
            <w:r w:rsidRPr="00AF3E1F">
              <w:rPr>
                <w:rFonts w:ascii="Times New Roman" w:eastAsia="Calibri" w:hAnsi="Times New Roman"/>
                <w:bCs/>
                <w:szCs w:val="22"/>
              </w:rPr>
              <w:t>Raporti p</w:t>
            </w:r>
            <w:r w:rsidR="00DA2280" w:rsidRPr="00AF3E1F">
              <w:rPr>
                <w:rFonts w:ascii="Times New Roman" w:eastAsia="Calibri" w:hAnsi="Times New Roman"/>
                <w:bCs/>
                <w:szCs w:val="22"/>
              </w:rPr>
              <w:t>ë</w:t>
            </w:r>
            <w:r w:rsidRPr="00AF3E1F">
              <w:rPr>
                <w:rFonts w:ascii="Times New Roman" w:eastAsia="Calibri" w:hAnsi="Times New Roman"/>
                <w:bCs/>
                <w:szCs w:val="22"/>
              </w:rPr>
              <w:t>r zbatimin e rekomandimeve, i hartuar</w:t>
            </w:r>
          </w:p>
        </w:tc>
        <w:tc>
          <w:tcPr>
            <w:tcW w:w="1196" w:type="dxa"/>
          </w:tcPr>
          <w:p w14:paraId="040B1B1A" w14:textId="43BCF211" w:rsidR="00381004" w:rsidRPr="00AF3E1F" w:rsidRDefault="009035A5" w:rsidP="002A6F48">
            <w:pPr>
              <w:rPr>
                <w:rFonts w:ascii="Times New Roman" w:hAnsi="Times New Roman"/>
                <w:szCs w:val="22"/>
              </w:rPr>
            </w:pPr>
            <w:r>
              <w:rPr>
                <w:rFonts w:ascii="Times New Roman" w:hAnsi="Times New Roman"/>
                <w:szCs w:val="22"/>
              </w:rPr>
              <w:t>SKZH 2030</w:t>
            </w:r>
          </w:p>
        </w:tc>
      </w:tr>
      <w:tr w:rsidR="009035A5" w:rsidRPr="00AF3E1F" w14:paraId="724F0CCF" w14:textId="77777777" w:rsidTr="009035A5">
        <w:tc>
          <w:tcPr>
            <w:tcW w:w="846" w:type="dxa"/>
          </w:tcPr>
          <w:p w14:paraId="6063AE2B" w14:textId="0AEDF937"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I.2.2</w:t>
            </w:r>
          </w:p>
        </w:tc>
        <w:tc>
          <w:tcPr>
            <w:tcW w:w="3373" w:type="dxa"/>
          </w:tcPr>
          <w:p w14:paraId="6B1D9DC8" w14:textId="7DD17951" w:rsidR="009035A5" w:rsidRPr="00AF3E1F" w:rsidRDefault="009035A5" w:rsidP="009035A5">
            <w:pPr>
              <w:spacing w:before="120" w:after="120"/>
              <w:rPr>
                <w:rFonts w:ascii="Times New Roman" w:hAnsi="Times New Roman"/>
                <w:szCs w:val="22"/>
              </w:rPr>
            </w:pPr>
            <w:r w:rsidRPr="00AF3E1F">
              <w:rPr>
                <w:rFonts w:ascii="Times New Roman" w:hAnsi="Times New Roman"/>
                <w:szCs w:val="22"/>
              </w:rPr>
              <w:t>Ngritja e nivelit të inspektimeve të rregullta dhe të jashtëzakonshme  në institucionet e zbatimit të ligjit lidhur me fushën e ushtrimit të autorizimeve ligjore</w:t>
            </w:r>
          </w:p>
        </w:tc>
        <w:tc>
          <w:tcPr>
            <w:tcW w:w="738" w:type="dxa"/>
          </w:tcPr>
          <w:p w14:paraId="6A3AECA7" w14:textId="45C347B4"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7195AB31" w14:textId="5F7A6179"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837" w:type="dxa"/>
          </w:tcPr>
          <w:p w14:paraId="15D55F8E" w14:textId="40F6DE09"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963" w:type="dxa"/>
          </w:tcPr>
          <w:p w14:paraId="35BF7BAA" w14:textId="7223C638"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1384" w:type="dxa"/>
          </w:tcPr>
          <w:p w14:paraId="0DF801A0" w14:textId="4DE7AA49"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7E631AEE" w14:textId="798A01D0" w:rsidR="009035A5" w:rsidRPr="00AF3E1F" w:rsidRDefault="009035A5" w:rsidP="009035A5">
            <w:pPr>
              <w:rPr>
                <w:rFonts w:ascii="Times New Roman" w:hAnsi="Times New Roman"/>
                <w:szCs w:val="22"/>
              </w:rPr>
            </w:pPr>
            <w:r>
              <w:rPr>
                <w:rFonts w:ascii="Times New Roman" w:hAnsi="Times New Roman"/>
                <w:szCs w:val="22"/>
              </w:rPr>
              <w:t xml:space="preserve">MPB, </w:t>
            </w:r>
            <w:r w:rsidRPr="00AF3E1F">
              <w:rPr>
                <w:rFonts w:ascii="Times New Roman" w:hAnsi="Times New Roman"/>
                <w:szCs w:val="22"/>
              </w:rPr>
              <w:t>IPK, PK, ATK, DK</w:t>
            </w:r>
          </w:p>
        </w:tc>
        <w:tc>
          <w:tcPr>
            <w:tcW w:w="2218" w:type="dxa"/>
          </w:tcPr>
          <w:p w14:paraId="3B0D2B6D" w14:textId="47614E74" w:rsidR="009035A5" w:rsidRPr="00AF3E1F" w:rsidRDefault="009035A5" w:rsidP="009035A5">
            <w:pPr>
              <w:rPr>
                <w:rFonts w:ascii="Times New Roman" w:hAnsi="Times New Roman"/>
                <w:szCs w:val="22"/>
              </w:rPr>
            </w:pPr>
            <w:r w:rsidRPr="00AF3E1F">
              <w:rPr>
                <w:rFonts w:ascii="Times New Roman" w:hAnsi="Times New Roman"/>
                <w:szCs w:val="22"/>
              </w:rPr>
              <w:t>Numri i inspektimeve në institucionet e zbatimit të ligjit</w:t>
            </w:r>
          </w:p>
        </w:tc>
        <w:tc>
          <w:tcPr>
            <w:tcW w:w="1196" w:type="dxa"/>
          </w:tcPr>
          <w:p w14:paraId="0347BDF5" w14:textId="15500ADB" w:rsidR="009035A5" w:rsidRPr="00AF3E1F" w:rsidRDefault="009035A5" w:rsidP="009035A5">
            <w:pPr>
              <w:rPr>
                <w:rFonts w:ascii="Times New Roman" w:hAnsi="Times New Roman"/>
                <w:szCs w:val="22"/>
              </w:rPr>
            </w:pPr>
            <w:r w:rsidRPr="00AE6661">
              <w:rPr>
                <w:rFonts w:ascii="Times New Roman" w:hAnsi="Times New Roman"/>
                <w:szCs w:val="22"/>
              </w:rPr>
              <w:t>SKZH 2030</w:t>
            </w:r>
          </w:p>
        </w:tc>
      </w:tr>
      <w:tr w:rsidR="009035A5" w:rsidRPr="00AF3E1F" w14:paraId="3737C5D8" w14:textId="77777777" w:rsidTr="009035A5">
        <w:tc>
          <w:tcPr>
            <w:tcW w:w="846" w:type="dxa"/>
          </w:tcPr>
          <w:p w14:paraId="5DAB52DE" w14:textId="5A70B370"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I.2.3</w:t>
            </w:r>
          </w:p>
        </w:tc>
        <w:tc>
          <w:tcPr>
            <w:tcW w:w="3373" w:type="dxa"/>
          </w:tcPr>
          <w:p w14:paraId="1096EE2F" w14:textId="16B2FD50" w:rsidR="009035A5" w:rsidRPr="00AF3E1F" w:rsidRDefault="009035A5" w:rsidP="009035A5">
            <w:pPr>
              <w:spacing w:before="120" w:after="120"/>
              <w:rPr>
                <w:rFonts w:ascii="Times New Roman" w:hAnsi="Times New Roman"/>
                <w:szCs w:val="22"/>
              </w:rPr>
            </w:pPr>
            <w:r w:rsidRPr="00AF3E1F">
              <w:rPr>
                <w:rFonts w:ascii="Times New Roman" w:eastAsia="Times New Roman" w:hAnsi="Times New Roman"/>
                <w:szCs w:val="22"/>
              </w:rPr>
              <w:t>Miratimi i planit të integritetit në institucionet e zbatimit të ligjit</w:t>
            </w:r>
          </w:p>
        </w:tc>
        <w:tc>
          <w:tcPr>
            <w:tcW w:w="738" w:type="dxa"/>
          </w:tcPr>
          <w:p w14:paraId="093C4B42" w14:textId="2434EFBD" w:rsidR="009035A5" w:rsidRPr="00AF3E1F" w:rsidRDefault="009035A5" w:rsidP="009035A5">
            <w:pPr>
              <w:rPr>
                <w:rFonts w:ascii="Times New Roman" w:hAnsi="Times New Roman"/>
                <w:szCs w:val="22"/>
              </w:rPr>
            </w:pPr>
            <w:r w:rsidRPr="00AF3E1F">
              <w:rPr>
                <w:rFonts w:ascii="Times New Roman" w:hAnsi="Times New Roman"/>
                <w:szCs w:val="22"/>
              </w:rPr>
              <w:t>2027</w:t>
            </w:r>
          </w:p>
        </w:tc>
        <w:tc>
          <w:tcPr>
            <w:tcW w:w="1068" w:type="dxa"/>
          </w:tcPr>
          <w:p w14:paraId="691FCFB5" w14:textId="679C1E86" w:rsidR="009035A5" w:rsidRPr="00AF3E1F" w:rsidRDefault="009035A5" w:rsidP="009035A5">
            <w:pPr>
              <w:rPr>
                <w:rFonts w:ascii="Times New Roman" w:hAnsi="Times New Roman"/>
                <w:szCs w:val="22"/>
              </w:rPr>
            </w:pPr>
          </w:p>
        </w:tc>
        <w:tc>
          <w:tcPr>
            <w:tcW w:w="837" w:type="dxa"/>
          </w:tcPr>
          <w:p w14:paraId="04703D75" w14:textId="6BFC0A1B" w:rsidR="009035A5" w:rsidRPr="00AF3E1F" w:rsidRDefault="009035A5" w:rsidP="009035A5">
            <w:pPr>
              <w:rPr>
                <w:rFonts w:ascii="Times New Roman" w:hAnsi="Times New Roman"/>
                <w:szCs w:val="22"/>
              </w:rPr>
            </w:pPr>
            <w:r>
              <w:rPr>
                <w:rFonts w:ascii="Times New Roman" w:hAnsi="Times New Roman"/>
                <w:szCs w:val="22"/>
              </w:rPr>
              <w:t>12500</w:t>
            </w:r>
          </w:p>
        </w:tc>
        <w:tc>
          <w:tcPr>
            <w:tcW w:w="963" w:type="dxa"/>
          </w:tcPr>
          <w:p w14:paraId="60F257CA" w14:textId="77777777" w:rsidR="009035A5" w:rsidRPr="00AF3E1F" w:rsidRDefault="009035A5" w:rsidP="009035A5">
            <w:pPr>
              <w:rPr>
                <w:rFonts w:ascii="Times New Roman" w:hAnsi="Times New Roman"/>
                <w:szCs w:val="22"/>
              </w:rPr>
            </w:pPr>
          </w:p>
        </w:tc>
        <w:tc>
          <w:tcPr>
            <w:tcW w:w="1384" w:type="dxa"/>
          </w:tcPr>
          <w:p w14:paraId="4C1ED99E" w14:textId="4B7C89A9"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568F5831" w14:textId="0D9F0ED2" w:rsidR="009035A5" w:rsidRPr="00AF3E1F" w:rsidRDefault="009035A5" w:rsidP="009035A5">
            <w:pPr>
              <w:rPr>
                <w:rFonts w:ascii="Times New Roman" w:hAnsi="Times New Roman"/>
                <w:szCs w:val="22"/>
              </w:rPr>
            </w:pPr>
            <w:r w:rsidRPr="00AF3E1F">
              <w:rPr>
                <w:rFonts w:ascii="Times New Roman" w:hAnsi="Times New Roman"/>
                <w:szCs w:val="22"/>
              </w:rPr>
              <w:t xml:space="preserve">PK, ATK, DK, IPK, </w:t>
            </w:r>
            <w:proofErr w:type="spellStart"/>
            <w:r w:rsidRPr="00AF3E1F">
              <w:rPr>
                <w:rFonts w:ascii="Times New Roman" w:hAnsi="Times New Roman"/>
                <w:szCs w:val="22"/>
              </w:rPr>
              <w:t>NjIF</w:t>
            </w:r>
            <w:proofErr w:type="spellEnd"/>
          </w:p>
        </w:tc>
        <w:tc>
          <w:tcPr>
            <w:tcW w:w="2218" w:type="dxa"/>
          </w:tcPr>
          <w:p w14:paraId="543728D1" w14:textId="532E5D1C" w:rsidR="009035A5" w:rsidRPr="00AF3E1F" w:rsidRDefault="009035A5" w:rsidP="009035A5">
            <w:pPr>
              <w:rPr>
                <w:rFonts w:ascii="Times New Roman" w:hAnsi="Times New Roman"/>
                <w:szCs w:val="22"/>
              </w:rPr>
            </w:pPr>
            <w:r w:rsidRPr="00AF3E1F">
              <w:rPr>
                <w:rFonts w:ascii="Times New Roman" w:hAnsi="Times New Roman"/>
                <w:szCs w:val="22"/>
              </w:rPr>
              <w:t xml:space="preserve">Plani i integritetit i miratuar nga PK, ATK, DK, IPK, </w:t>
            </w:r>
            <w:proofErr w:type="spellStart"/>
            <w:r w:rsidRPr="00AF3E1F">
              <w:rPr>
                <w:rFonts w:ascii="Times New Roman" w:hAnsi="Times New Roman"/>
                <w:szCs w:val="22"/>
              </w:rPr>
              <w:t>NjIF</w:t>
            </w:r>
            <w:proofErr w:type="spellEnd"/>
          </w:p>
        </w:tc>
        <w:tc>
          <w:tcPr>
            <w:tcW w:w="1196" w:type="dxa"/>
          </w:tcPr>
          <w:p w14:paraId="6325ABAC" w14:textId="04338598" w:rsidR="009035A5" w:rsidRPr="00AF3E1F" w:rsidRDefault="009035A5" w:rsidP="009035A5">
            <w:pPr>
              <w:rPr>
                <w:rFonts w:ascii="Times New Roman" w:hAnsi="Times New Roman"/>
                <w:szCs w:val="22"/>
              </w:rPr>
            </w:pPr>
            <w:r w:rsidRPr="00AE6661">
              <w:rPr>
                <w:rFonts w:ascii="Times New Roman" w:hAnsi="Times New Roman"/>
                <w:szCs w:val="22"/>
              </w:rPr>
              <w:t>SKZH 2030</w:t>
            </w:r>
          </w:p>
        </w:tc>
      </w:tr>
      <w:tr w:rsidR="009035A5" w:rsidRPr="00AF3E1F" w14:paraId="4AC9D5F3" w14:textId="77777777" w:rsidTr="009035A5">
        <w:tc>
          <w:tcPr>
            <w:tcW w:w="846" w:type="dxa"/>
          </w:tcPr>
          <w:p w14:paraId="71ADB992" w14:textId="2026DF9D"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lastRenderedPageBreak/>
              <w:t>I.2.4</w:t>
            </w:r>
          </w:p>
        </w:tc>
        <w:tc>
          <w:tcPr>
            <w:tcW w:w="3373" w:type="dxa"/>
          </w:tcPr>
          <w:p w14:paraId="30B50888" w14:textId="4F6E85F5" w:rsidR="009035A5" w:rsidRPr="009035A5" w:rsidRDefault="009035A5" w:rsidP="009035A5">
            <w:pPr>
              <w:spacing w:before="120" w:after="120"/>
              <w:rPr>
                <w:rFonts w:ascii="Times New Roman" w:hAnsi="Times New Roman"/>
                <w:szCs w:val="22"/>
              </w:rPr>
            </w:pPr>
            <w:r w:rsidRPr="009035A5">
              <w:rPr>
                <w:rFonts w:ascii="Times New Roman" w:eastAsia="Times New Roman" w:hAnsi="Times New Roman"/>
                <w:szCs w:val="22"/>
              </w:rPr>
              <w:t>Hartimi i planit të integritetit për institucionet e drejtësisë</w:t>
            </w:r>
          </w:p>
        </w:tc>
        <w:tc>
          <w:tcPr>
            <w:tcW w:w="738" w:type="dxa"/>
          </w:tcPr>
          <w:p w14:paraId="2C1511DD" w14:textId="6CAB769A" w:rsidR="009035A5" w:rsidRPr="009035A5" w:rsidRDefault="009035A5" w:rsidP="009035A5">
            <w:pPr>
              <w:rPr>
                <w:rFonts w:ascii="Times New Roman" w:hAnsi="Times New Roman"/>
                <w:szCs w:val="22"/>
              </w:rPr>
            </w:pPr>
            <w:r w:rsidRPr="009035A5">
              <w:rPr>
                <w:rFonts w:ascii="Times New Roman" w:hAnsi="Times New Roman"/>
                <w:szCs w:val="22"/>
              </w:rPr>
              <w:t>2026</w:t>
            </w:r>
          </w:p>
        </w:tc>
        <w:tc>
          <w:tcPr>
            <w:tcW w:w="1068" w:type="dxa"/>
          </w:tcPr>
          <w:p w14:paraId="3F5B1790" w14:textId="4EC10AF7" w:rsidR="009035A5" w:rsidRPr="009035A5" w:rsidRDefault="009035A5" w:rsidP="009035A5">
            <w:pPr>
              <w:rPr>
                <w:rFonts w:ascii="Times New Roman" w:hAnsi="Times New Roman"/>
                <w:szCs w:val="22"/>
              </w:rPr>
            </w:pPr>
            <w:r w:rsidRPr="009035A5">
              <w:rPr>
                <w:rFonts w:ascii="Times New Roman" w:hAnsi="Times New Roman"/>
                <w:szCs w:val="22"/>
              </w:rPr>
              <w:t>1911.60€</w:t>
            </w:r>
          </w:p>
        </w:tc>
        <w:tc>
          <w:tcPr>
            <w:tcW w:w="837" w:type="dxa"/>
          </w:tcPr>
          <w:p w14:paraId="24A3C5B5" w14:textId="4FC11446" w:rsidR="009035A5" w:rsidRPr="00AF3E1F" w:rsidRDefault="009035A5" w:rsidP="009035A5">
            <w:pPr>
              <w:rPr>
                <w:rFonts w:ascii="Times New Roman" w:hAnsi="Times New Roman"/>
                <w:szCs w:val="22"/>
              </w:rPr>
            </w:pPr>
            <w:r>
              <w:rPr>
                <w:rFonts w:ascii="Times New Roman" w:hAnsi="Times New Roman"/>
                <w:szCs w:val="22"/>
              </w:rPr>
              <w:t>126.75€</w:t>
            </w:r>
          </w:p>
        </w:tc>
        <w:tc>
          <w:tcPr>
            <w:tcW w:w="963" w:type="dxa"/>
          </w:tcPr>
          <w:p w14:paraId="39E474CA" w14:textId="2E382CD6" w:rsidR="009035A5" w:rsidRPr="00AF3E1F" w:rsidRDefault="009035A5" w:rsidP="009035A5">
            <w:pPr>
              <w:rPr>
                <w:rFonts w:ascii="Times New Roman" w:hAnsi="Times New Roman"/>
                <w:szCs w:val="22"/>
              </w:rPr>
            </w:pPr>
            <w:r>
              <w:rPr>
                <w:rFonts w:ascii="Times New Roman" w:hAnsi="Times New Roman"/>
                <w:szCs w:val="22"/>
              </w:rPr>
              <w:t>126.75€</w:t>
            </w:r>
          </w:p>
        </w:tc>
        <w:tc>
          <w:tcPr>
            <w:tcW w:w="1384" w:type="dxa"/>
          </w:tcPr>
          <w:p w14:paraId="0C614087" w14:textId="03B9FBC1"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09F5380A" w14:textId="01CEFB9C" w:rsidR="009035A5" w:rsidRPr="00AF3E1F" w:rsidRDefault="009035A5" w:rsidP="009035A5">
            <w:pPr>
              <w:rPr>
                <w:rFonts w:ascii="Times New Roman" w:hAnsi="Times New Roman"/>
                <w:szCs w:val="22"/>
              </w:rPr>
            </w:pPr>
            <w:proofErr w:type="spellStart"/>
            <w:r w:rsidRPr="00AF3E1F">
              <w:rPr>
                <w:rFonts w:ascii="Times New Roman" w:hAnsi="Times New Roman"/>
                <w:szCs w:val="22"/>
              </w:rPr>
              <w:t>KGjK</w:t>
            </w:r>
            <w:proofErr w:type="spellEnd"/>
            <w:r w:rsidRPr="00AF3E1F">
              <w:rPr>
                <w:rFonts w:ascii="Times New Roman" w:hAnsi="Times New Roman"/>
                <w:szCs w:val="22"/>
              </w:rPr>
              <w:t>, KPK</w:t>
            </w:r>
          </w:p>
        </w:tc>
        <w:tc>
          <w:tcPr>
            <w:tcW w:w="2218" w:type="dxa"/>
          </w:tcPr>
          <w:p w14:paraId="1F738591" w14:textId="5145A27F" w:rsidR="009035A5" w:rsidRPr="00AF3E1F" w:rsidRDefault="009035A5" w:rsidP="009035A5">
            <w:pPr>
              <w:rPr>
                <w:rFonts w:ascii="Times New Roman" w:hAnsi="Times New Roman"/>
                <w:szCs w:val="22"/>
              </w:rPr>
            </w:pPr>
            <w:r w:rsidRPr="00AF3E1F">
              <w:rPr>
                <w:rFonts w:ascii="Times New Roman" w:hAnsi="Times New Roman"/>
                <w:szCs w:val="22"/>
              </w:rPr>
              <w:t xml:space="preserve">Plani i integritetit i miratuar nga </w:t>
            </w:r>
            <w:proofErr w:type="spellStart"/>
            <w:r w:rsidRPr="00AF3E1F">
              <w:rPr>
                <w:rFonts w:ascii="Times New Roman" w:hAnsi="Times New Roman"/>
                <w:szCs w:val="22"/>
              </w:rPr>
              <w:t>KGjK</w:t>
            </w:r>
            <w:proofErr w:type="spellEnd"/>
            <w:r w:rsidRPr="00AF3E1F">
              <w:rPr>
                <w:rFonts w:ascii="Times New Roman" w:hAnsi="Times New Roman"/>
                <w:szCs w:val="22"/>
              </w:rPr>
              <w:t>, KPK</w:t>
            </w:r>
          </w:p>
        </w:tc>
        <w:tc>
          <w:tcPr>
            <w:tcW w:w="1196" w:type="dxa"/>
          </w:tcPr>
          <w:p w14:paraId="2DD7CC6A" w14:textId="4BB71E3E" w:rsidR="009035A5" w:rsidRPr="00AF3E1F" w:rsidRDefault="009035A5" w:rsidP="009035A5">
            <w:pPr>
              <w:rPr>
                <w:rFonts w:ascii="Times New Roman" w:hAnsi="Times New Roman"/>
                <w:szCs w:val="22"/>
              </w:rPr>
            </w:pPr>
            <w:r w:rsidRPr="00AE6661">
              <w:rPr>
                <w:rFonts w:ascii="Times New Roman" w:hAnsi="Times New Roman"/>
                <w:szCs w:val="22"/>
              </w:rPr>
              <w:t>SKZH 2030</w:t>
            </w:r>
          </w:p>
        </w:tc>
      </w:tr>
      <w:tr w:rsidR="009035A5" w:rsidRPr="00AF3E1F" w14:paraId="0514A742" w14:textId="77777777" w:rsidTr="009035A5">
        <w:tc>
          <w:tcPr>
            <w:tcW w:w="846" w:type="dxa"/>
          </w:tcPr>
          <w:p w14:paraId="2DA48FA3" w14:textId="29C2DFA0"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I.2.5</w:t>
            </w:r>
          </w:p>
        </w:tc>
        <w:tc>
          <w:tcPr>
            <w:tcW w:w="3373" w:type="dxa"/>
          </w:tcPr>
          <w:p w14:paraId="5181A47D" w14:textId="1686ECC3" w:rsidR="009035A5" w:rsidRPr="00AF3E1F" w:rsidRDefault="009035A5" w:rsidP="009035A5">
            <w:pPr>
              <w:spacing w:before="40" w:after="40"/>
              <w:rPr>
                <w:rFonts w:ascii="Times New Roman" w:eastAsia="Times New Roman" w:hAnsi="Times New Roman"/>
                <w:szCs w:val="22"/>
              </w:rPr>
            </w:pPr>
            <w:r w:rsidRPr="00AF3E1F">
              <w:rPr>
                <w:rFonts w:ascii="Times New Roman" w:hAnsi="Times New Roman"/>
                <w:szCs w:val="22"/>
              </w:rPr>
              <w:t>Organizimi i seancave gjyqësore</w:t>
            </w:r>
            <w:r>
              <w:rPr>
                <w:rFonts w:ascii="Times New Roman" w:hAnsi="Times New Roman"/>
                <w:szCs w:val="22"/>
              </w:rPr>
              <w:t xml:space="preserve"> periodike</w:t>
            </w:r>
            <w:r w:rsidRPr="00AF3E1F">
              <w:rPr>
                <w:rFonts w:ascii="Times New Roman" w:hAnsi="Times New Roman"/>
                <w:szCs w:val="22"/>
              </w:rPr>
              <w:t xml:space="preserve"> të njëpasnjëshme në rastet e krimit të organizuar</w:t>
            </w:r>
          </w:p>
        </w:tc>
        <w:tc>
          <w:tcPr>
            <w:tcW w:w="738" w:type="dxa"/>
          </w:tcPr>
          <w:p w14:paraId="759034A3" w14:textId="24FE30AA" w:rsidR="009035A5" w:rsidRPr="00AF3E1F" w:rsidRDefault="009035A5" w:rsidP="009035A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38403A44" w14:textId="0CC4F262"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837" w:type="dxa"/>
          </w:tcPr>
          <w:p w14:paraId="13080FA8" w14:textId="0402883D"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963" w:type="dxa"/>
          </w:tcPr>
          <w:p w14:paraId="374D686A" w14:textId="70315031" w:rsidR="009035A5" w:rsidRPr="00AF3E1F" w:rsidRDefault="009035A5" w:rsidP="009035A5">
            <w:pPr>
              <w:rPr>
                <w:rFonts w:ascii="Times New Roman" w:hAnsi="Times New Roman"/>
                <w:szCs w:val="22"/>
              </w:rPr>
            </w:pPr>
            <w:r>
              <w:rPr>
                <w:rFonts w:ascii="Times New Roman" w:hAnsi="Times New Roman"/>
                <w:szCs w:val="22"/>
              </w:rPr>
              <w:t>Kosto administrative</w:t>
            </w:r>
          </w:p>
        </w:tc>
        <w:tc>
          <w:tcPr>
            <w:tcW w:w="1384" w:type="dxa"/>
          </w:tcPr>
          <w:p w14:paraId="2FAB6FD1" w14:textId="5BF62132"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5EED7F70" w14:textId="69668776" w:rsidR="009035A5" w:rsidRPr="00AF3E1F" w:rsidRDefault="009035A5" w:rsidP="009035A5">
            <w:pPr>
              <w:rPr>
                <w:rFonts w:ascii="Times New Roman" w:hAnsi="Times New Roman"/>
                <w:szCs w:val="22"/>
              </w:rPr>
            </w:pPr>
            <w:r w:rsidRPr="00AF3E1F">
              <w:rPr>
                <w:rFonts w:ascii="Times New Roman" w:hAnsi="Times New Roman"/>
                <w:szCs w:val="22"/>
              </w:rPr>
              <w:t>KGJK</w:t>
            </w:r>
            <w:r>
              <w:rPr>
                <w:rFonts w:ascii="Times New Roman" w:hAnsi="Times New Roman"/>
                <w:szCs w:val="22"/>
              </w:rPr>
              <w:t>, KPK</w:t>
            </w:r>
          </w:p>
        </w:tc>
        <w:tc>
          <w:tcPr>
            <w:tcW w:w="2218" w:type="dxa"/>
          </w:tcPr>
          <w:p w14:paraId="37CDF0C9" w14:textId="722AAD40" w:rsidR="0012391E" w:rsidRDefault="0012391E" w:rsidP="009035A5">
            <w:pPr>
              <w:rPr>
                <w:rFonts w:ascii="Times New Roman" w:hAnsi="Times New Roman"/>
                <w:szCs w:val="22"/>
              </w:rPr>
            </w:pPr>
            <w:r>
              <w:rPr>
                <w:rFonts w:ascii="Times New Roman" w:hAnsi="Times New Roman"/>
                <w:szCs w:val="22"/>
              </w:rPr>
              <w:t>P</w:t>
            </w:r>
            <w:r w:rsidR="009B1AEB">
              <w:rPr>
                <w:rFonts w:ascii="Times New Roman" w:hAnsi="Times New Roman"/>
                <w:szCs w:val="22"/>
              </w:rPr>
              <w:t>ë</w:t>
            </w:r>
            <w:r>
              <w:rPr>
                <w:rFonts w:ascii="Times New Roman" w:hAnsi="Times New Roman"/>
                <w:szCs w:val="22"/>
              </w:rPr>
              <w:t>rqindja e numrit t</w:t>
            </w:r>
            <w:r w:rsidR="009B1AEB">
              <w:rPr>
                <w:rFonts w:ascii="Times New Roman" w:hAnsi="Times New Roman"/>
                <w:szCs w:val="22"/>
              </w:rPr>
              <w:t>ë</w:t>
            </w:r>
            <w:r>
              <w:rPr>
                <w:rFonts w:ascii="Times New Roman" w:hAnsi="Times New Roman"/>
                <w:szCs w:val="22"/>
              </w:rPr>
              <w:t xml:space="preserve"> rasteve t</w:t>
            </w:r>
            <w:r w:rsidR="009B1AEB">
              <w:rPr>
                <w:rFonts w:ascii="Times New Roman" w:hAnsi="Times New Roman"/>
                <w:szCs w:val="22"/>
              </w:rPr>
              <w:t>ë</w:t>
            </w:r>
            <w:r>
              <w:rPr>
                <w:rFonts w:ascii="Times New Roman" w:hAnsi="Times New Roman"/>
                <w:szCs w:val="22"/>
              </w:rPr>
              <w:t xml:space="preserve"> p</w:t>
            </w:r>
            <w:r w:rsidR="009B1AEB">
              <w:rPr>
                <w:rFonts w:ascii="Times New Roman" w:hAnsi="Times New Roman"/>
                <w:szCs w:val="22"/>
              </w:rPr>
              <w:t>ë</w:t>
            </w:r>
            <w:r>
              <w:rPr>
                <w:rFonts w:ascii="Times New Roman" w:hAnsi="Times New Roman"/>
                <w:szCs w:val="22"/>
              </w:rPr>
              <w:t>rfunduara me aktgjykim t</w:t>
            </w:r>
            <w:r w:rsidR="009B1AEB">
              <w:rPr>
                <w:rFonts w:ascii="Times New Roman" w:hAnsi="Times New Roman"/>
                <w:szCs w:val="22"/>
              </w:rPr>
              <w:t>ë</w:t>
            </w:r>
            <w:r>
              <w:rPr>
                <w:rFonts w:ascii="Times New Roman" w:hAnsi="Times New Roman"/>
                <w:szCs w:val="22"/>
              </w:rPr>
              <w:t xml:space="preserve"> form</w:t>
            </w:r>
            <w:r w:rsidR="009B1AEB">
              <w:rPr>
                <w:rFonts w:ascii="Times New Roman" w:hAnsi="Times New Roman"/>
                <w:szCs w:val="22"/>
              </w:rPr>
              <w:t>ë</w:t>
            </w:r>
            <w:r>
              <w:rPr>
                <w:rFonts w:ascii="Times New Roman" w:hAnsi="Times New Roman"/>
                <w:szCs w:val="22"/>
              </w:rPr>
              <w:t>s s</w:t>
            </w:r>
            <w:r w:rsidR="009B1AEB">
              <w:rPr>
                <w:rFonts w:ascii="Times New Roman" w:hAnsi="Times New Roman"/>
                <w:szCs w:val="22"/>
              </w:rPr>
              <w:t>ë</w:t>
            </w:r>
            <w:r>
              <w:rPr>
                <w:rFonts w:ascii="Times New Roman" w:hAnsi="Times New Roman"/>
                <w:szCs w:val="22"/>
              </w:rPr>
              <w:t xml:space="preserve"> prer</w:t>
            </w:r>
            <w:r w:rsidR="009B1AEB">
              <w:rPr>
                <w:rFonts w:ascii="Times New Roman" w:hAnsi="Times New Roman"/>
                <w:szCs w:val="22"/>
              </w:rPr>
              <w:t>ë</w:t>
            </w:r>
            <w:r>
              <w:rPr>
                <w:rFonts w:ascii="Times New Roman" w:hAnsi="Times New Roman"/>
                <w:szCs w:val="22"/>
              </w:rPr>
              <w:t xml:space="preserve"> n</w:t>
            </w:r>
            <w:r w:rsidR="009B1AEB">
              <w:rPr>
                <w:rFonts w:ascii="Times New Roman" w:hAnsi="Times New Roman"/>
                <w:szCs w:val="22"/>
              </w:rPr>
              <w:t>ë</w:t>
            </w:r>
            <w:r>
              <w:rPr>
                <w:rFonts w:ascii="Times New Roman" w:hAnsi="Times New Roman"/>
                <w:szCs w:val="22"/>
              </w:rPr>
              <w:t xml:space="preserve"> Departamentin Special, sipas planit t</w:t>
            </w:r>
            <w:r w:rsidR="009B1AEB">
              <w:rPr>
                <w:rFonts w:ascii="Times New Roman" w:hAnsi="Times New Roman"/>
                <w:szCs w:val="22"/>
              </w:rPr>
              <w:t>ë</w:t>
            </w:r>
            <w:r>
              <w:rPr>
                <w:rFonts w:ascii="Times New Roman" w:hAnsi="Times New Roman"/>
                <w:szCs w:val="22"/>
              </w:rPr>
              <w:t xml:space="preserve"> pun</w:t>
            </w:r>
            <w:r w:rsidR="009B1AEB">
              <w:rPr>
                <w:rFonts w:ascii="Times New Roman" w:hAnsi="Times New Roman"/>
                <w:szCs w:val="22"/>
              </w:rPr>
              <w:t>ë</w:t>
            </w:r>
            <w:r>
              <w:rPr>
                <w:rFonts w:ascii="Times New Roman" w:hAnsi="Times New Roman"/>
                <w:szCs w:val="22"/>
              </w:rPr>
              <w:t>s</w:t>
            </w:r>
          </w:p>
          <w:p w14:paraId="583ED5B6" w14:textId="15303107" w:rsidR="009035A5" w:rsidRPr="00AF3E1F" w:rsidRDefault="009035A5" w:rsidP="009035A5">
            <w:pPr>
              <w:rPr>
                <w:rFonts w:ascii="Times New Roman" w:hAnsi="Times New Roman"/>
                <w:szCs w:val="22"/>
              </w:rPr>
            </w:pPr>
          </w:p>
        </w:tc>
        <w:tc>
          <w:tcPr>
            <w:tcW w:w="1196" w:type="dxa"/>
          </w:tcPr>
          <w:p w14:paraId="7D9981C7" w14:textId="3FEC14A8" w:rsidR="009035A5" w:rsidRPr="00AF3E1F" w:rsidRDefault="009035A5" w:rsidP="009035A5">
            <w:pPr>
              <w:rPr>
                <w:rFonts w:ascii="Times New Roman" w:hAnsi="Times New Roman"/>
                <w:szCs w:val="22"/>
              </w:rPr>
            </w:pPr>
            <w:r w:rsidRPr="00AE6661">
              <w:rPr>
                <w:rFonts w:ascii="Times New Roman" w:hAnsi="Times New Roman"/>
                <w:szCs w:val="22"/>
              </w:rPr>
              <w:t>SKZH 2030</w:t>
            </w:r>
          </w:p>
        </w:tc>
      </w:tr>
      <w:tr w:rsidR="009035A5" w:rsidRPr="00AF3E1F" w14:paraId="2BBFC96E" w14:textId="77777777" w:rsidTr="009035A5">
        <w:tc>
          <w:tcPr>
            <w:tcW w:w="846" w:type="dxa"/>
          </w:tcPr>
          <w:p w14:paraId="04613B1D" w14:textId="7746A1E2" w:rsidR="009035A5" w:rsidRPr="00AF3E1F" w:rsidRDefault="009035A5" w:rsidP="009035A5">
            <w:pPr>
              <w:spacing w:before="120" w:after="120"/>
              <w:rPr>
                <w:rFonts w:ascii="Times New Roman" w:hAnsi="Times New Roman"/>
                <w:szCs w:val="22"/>
              </w:rPr>
            </w:pPr>
            <w:r w:rsidRPr="00AF3E1F">
              <w:rPr>
                <w:rFonts w:ascii="Times New Roman" w:hAnsi="Times New Roman"/>
                <w:b/>
                <w:szCs w:val="22"/>
              </w:rPr>
              <w:t>I.2.6</w:t>
            </w:r>
          </w:p>
        </w:tc>
        <w:tc>
          <w:tcPr>
            <w:tcW w:w="3373" w:type="dxa"/>
          </w:tcPr>
          <w:p w14:paraId="52641E73" w14:textId="37BB9521" w:rsidR="009035A5" w:rsidRDefault="009035A5" w:rsidP="009035A5">
            <w:pPr>
              <w:spacing w:before="40" w:after="40"/>
              <w:rPr>
                <w:rFonts w:ascii="Times New Roman" w:hAnsi="Times New Roman"/>
                <w:szCs w:val="22"/>
              </w:rPr>
            </w:pPr>
            <w:r w:rsidRPr="00B21D49">
              <w:rPr>
                <w:rFonts w:ascii="Times New Roman" w:hAnsi="Times New Roman"/>
                <w:szCs w:val="22"/>
              </w:rPr>
              <w:t xml:space="preserve">Miratimi i një </w:t>
            </w:r>
            <w:r w:rsidR="005453CD">
              <w:rPr>
                <w:rFonts w:ascii="Times New Roman" w:hAnsi="Times New Roman"/>
                <w:szCs w:val="22"/>
              </w:rPr>
              <w:t>udhëzuesi</w:t>
            </w:r>
            <w:r w:rsidRPr="00B21D49">
              <w:rPr>
                <w:rFonts w:ascii="Times New Roman" w:hAnsi="Times New Roman"/>
                <w:szCs w:val="22"/>
              </w:rPr>
              <w:t xml:space="preserve"> për </w:t>
            </w:r>
            <w:r>
              <w:rPr>
                <w:rFonts w:ascii="Times New Roman" w:hAnsi="Times New Roman"/>
                <w:szCs w:val="22"/>
              </w:rPr>
              <w:t>skanimin/verifikimin</w:t>
            </w:r>
            <w:r w:rsidRPr="00B21D49">
              <w:rPr>
                <w:rFonts w:ascii="Times New Roman" w:hAnsi="Times New Roman"/>
                <w:szCs w:val="22"/>
              </w:rPr>
              <w:t xml:space="preserve"> e Integritetit për sektorët e zgjedhur me risk të lartë dhe përcaktimi i kanaleve të referimit tek autoritetet e zbatimit të ligjit, mbikëqyrjes, taksave, doganave dhe inteligjencës financiare.</w:t>
            </w:r>
          </w:p>
          <w:p w14:paraId="35D8D4AB" w14:textId="77777777" w:rsidR="009035A5" w:rsidRPr="00AF3E1F" w:rsidRDefault="009035A5" w:rsidP="009035A5">
            <w:pPr>
              <w:spacing w:before="40" w:after="40"/>
              <w:rPr>
                <w:rFonts w:ascii="Times New Roman" w:hAnsi="Times New Roman"/>
                <w:szCs w:val="22"/>
              </w:rPr>
            </w:pPr>
          </w:p>
        </w:tc>
        <w:tc>
          <w:tcPr>
            <w:tcW w:w="738" w:type="dxa"/>
          </w:tcPr>
          <w:p w14:paraId="5A6373FE" w14:textId="2E6BA3EF" w:rsidR="009035A5" w:rsidRPr="00AF3E1F" w:rsidRDefault="009035A5" w:rsidP="009035A5">
            <w:pPr>
              <w:rPr>
                <w:rFonts w:ascii="Times New Roman" w:hAnsi="Times New Roman"/>
                <w:szCs w:val="22"/>
              </w:rPr>
            </w:pPr>
            <w:r w:rsidRPr="00AF3E1F">
              <w:rPr>
                <w:rFonts w:ascii="Times New Roman" w:hAnsi="Times New Roman"/>
                <w:szCs w:val="22"/>
              </w:rPr>
              <w:t>2027</w:t>
            </w:r>
          </w:p>
        </w:tc>
        <w:tc>
          <w:tcPr>
            <w:tcW w:w="1068" w:type="dxa"/>
          </w:tcPr>
          <w:p w14:paraId="3465C93E" w14:textId="77777777" w:rsidR="009035A5" w:rsidRPr="00AF3E1F" w:rsidRDefault="009035A5" w:rsidP="009035A5">
            <w:pPr>
              <w:rPr>
                <w:rFonts w:ascii="Times New Roman" w:hAnsi="Times New Roman"/>
                <w:szCs w:val="22"/>
              </w:rPr>
            </w:pPr>
          </w:p>
        </w:tc>
        <w:tc>
          <w:tcPr>
            <w:tcW w:w="837" w:type="dxa"/>
          </w:tcPr>
          <w:p w14:paraId="3FE60D90" w14:textId="06EF17B8" w:rsidR="009035A5" w:rsidRPr="00AF3E1F" w:rsidRDefault="009035A5" w:rsidP="009035A5">
            <w:pPr>
              <w:rPr>
                <w:rFonts w:ascii="Times New Roman" w:hAnsi="Times New Roman"/>
                <w:szCs w:val="22"/>
              </w:rPr>
            </w:pPr>
            <w:r>
              <w:rPr>
                <w:rFonts w:ascii="Times New Roman" w:hAnsi="Times New Roman"/>
                <w:szCs w:val="22"/>
              </w:rPr>
              <w:t>10000</w:t>
            </w:r>
          </w:p>
        </w:tc>
        <w:tc>
          <w:tcPr>
            <w:tcW w:w="963" w:type="dxa"/>
          </w:tcPr>
          <w:p w14:paraId="77A3366F" w14:textId="77777777" w:rsidR="009035A5" w:rsidRPr="00AF3E1F" w:rsidRDefault="009035A5" w:rsidP="009035A5">
            <w:pPr>
              <w:rPr>
                <w:rFonts w:ascii="Times New Roman" w:hAnsi="Times New Roman"/>
                <w:szCs w:val="22"/>
              </w:rPr>
            </w:pPr>
          </w:p>
        </w:tc>
        <w:tc>
          <w:tcPr>
            <w:tcW w:w="1384" w:type="dxa"/>
          </w:tcPr>
          <w:p w14:paraId="4B6C3A75" w14:textId="277572E4" w:rsidR="009035A5" w:rsidRPr="00AF3E1F" w:rsidRDefault="009035A5" w:rsidP="009035A5">
            <w:pPr>
              <w:rPr>
                <w:rFonts w:ascii="Times New Roman" w:hAnsi="Times New Roman"/>
                <w:szCs w:val="22"/>
              </w:rPr>
            </w:pPr>
            <w:r w:rsidRPr="00AF3E1F">
              <w:rPr>
                <w:rFonts w:ascii="Times New Roman" w:hAnsi="Times New Roman"/>
                <w:szCs w:val="22"/>
              </w:rPr>
              <w:t>BK</w:t>
            </w:r>
          </w:p>
        </w:tc>
        <w:tc>
          <w:tcPr>
            <w:tcW w:w="1377" w:type="dxa"/>
          </w:tcPr>
          <w:p w14:paraId="120B7758" w14:textId="039B112F" w:rsidR="009035A5" w:rsidRPr="00AF3E1F" w:rsidRDefault="009035A5" w:rsidP="009035A5">
            <w:pPr>
              <w:rPr>
                <w:rFonts w:ascii="Times New Roman" w:hAnsi="Times New Roman"/>
                <w:szCs w:val="22"/>
              </w:rPr>
            </w:pPr>
            <w:r w:rsidRPr="00AF3E1F">
              <w:rPr>
                <w:rFonts w:ascii="Times New Roman" w:hAnsi="Times New Roman"/>
                <w:szCs w:val="22"/>
              </w:rPr>
              <w:t xml:space="preserve">PK, ATK, DK, IPK, </w:t>
            </w:r>
            <w:proofErr w:type="spellStart"/>
            <w:r w:rsidRPr="00AF3E1F">
              <w:rPr>
                <w:rFonts w:ascii="Times New Roman" w:hAnsi="Times New Roman"/>
                <w:szCs w:val="22"/>
              </w:rPr>
              <w:t>NjIF</w:t>
            </w:r>
            <w:proofErr w:type="spellEnd"/>
            <w:r w:rsidRPr="00AF3E1F">
              <w:rPr>
                <w:rFonts w:ascii="Times New Roman" w:hAnsi="Times New Roman"/>
                <w:szCs w:val="22"/>
              </w:rPr>
              <w:t xml:space="preserve">, MPB, MD, </w:t>
            </w:r>
            <w:proofErr w:type="spellStart"/>
            <w:r w:rsidRPr="00AF3E1F">
              <w:rPr>
                <w:rFonts w:ascii="Times New Roman" w:hAnsi="Times New Roman"/>
                <w:szCs w:val="22"/>
              </w:rPr>
              <w:t>KGjK</w:t>
            </w:r>
            <w:proofErr w:type="spellEnd"/>
            <w:r w:rsidRPr="00AF3E1F">
              <w:rPr>
                <w:rFonts w:ascii="Times New Roman" w:hAnsi="Times New Roman"/>
                <w:szCs w:val="22"/>
              </w:rPr>
              <w:t>, KPK</w:t>
            </w:r>
          </w:p>
        </w:tc>
        <w:tc>
          <w:tcPr>
            <w:tcW w:w="2218" w:type="dxa"/>
          </w:tcPr>
          <w:p w14:paraId="5CEE2077" w14:textId="7F992971" w:rsidR="009035A5" w:rsidRPr="00AF3E1F" w:rsidRDefault="009035A5" w:rsidP="009035A5">
            <w:pPr>
              <w:rPr>
                <w:rFonts w:ascii="Times New Roman" w:hAnsi="Times New Roman"/>
                <w:szCs w:val="22"/>
              </w:rPr>
            </w:pPr>
            <w:r w:rsidRPr="00AF3E1F">
              <w:rPr>
                <w:rFonts w:ascii="Times New Roman" w:hAnsi="Times New Roman"/>
                <w:szCs w:val="22"/>
              </w:rPr>
              <w:t>Raportet me rekomandime të hartuara nga secili institucion përgjegjës</w:t>
            </w:r>
          </w:p>
        </w:tc>
        <w:tc>
          <w:tcPr>
            <w:tcW w:w="1196" w:type="dxa"/>
          </w:tcPr>
          <w:p w14:paraId="36606998" w14:textId="05976C74" w:rsidR="009035A5" w:rsidRPr="00AF3E1F" w:rsidRDefault="009035A5" w:rsidP="009035A5">
            <w:pPr>
              <w:rPr>
                <w:rFonts w:ascii="Times New Roman" w:hAnsi="Times New Roman"/>
                <w:szCs w:val="22"/>
              </w:rPr>
            </w:pPr>
            <w:r w:rsidRPr="00AE6661">
              <w:rPr>
                <w:rFonts w:ascii="Times New Roman" w:hAnsi="Times New Roman"/>
                <w:szCs w:val="22"/>
              </w:rPr>
              <w:t>SKZH 2030</w:t>
            </w:r>
          </w:p>
        </w:tc>
      </w:tr>
      <w:tr w:rsidR="00381004" w:rsidRPr="00AF3E1F" w14:paraId="68527A48" w14:textId="77777777" w:rsidTr="009035A5">
        <w:tc>
          <w:tcPr>
            <w:tcW w:w="846" w:type="dxa"/>
          </w:tcPr>
          <w:p w14:paraId="3FCDCCF4" w14:textId="77777777" w:rsidR="00381004" w:rsidRPr="00AF3E1F" w:rsidRDefault="00381004" w:rsidP="002A6F48">
            <w:pPr>
              <w:spacing w:before="100" w:beforeAutospacing="1" w:after="100" w:afterAutospacing="1"/>
              <w:rPr>
                <w:rFonts w:ascii="Times New Roman" w:hAnsi="Times New Roman"/>
                <w:szCs w:val="22"/>
              </w:rPr>
            </w:pPr>
          </w:p>
        </w:tc>
        <w:tc>
          <w:tcPr>
            <w:tcW w:w="3373" w:type="dxa"/>
          </w:tcPr>
          <w:p w14:paraId="553C8FEB" w14:textId="0994AFF2" w:rsidR="00381004" w:rsidRPr="00AF3E1F" w:rsidRDefault="00381004" w:rsidP="002A6F48">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w:t>
            </w:r>
            <w:r w:rsidR="00C52BC1">
              <w:rPr>
                <w:rFonts w:ascii="Times New Roman" w:hAnsi="Times New Roman"/>
                <w:b/>
                <w:i/>
                <w:szCs w:val="22"/>
              </w:rPr>
              <w:t>2</w:t>
            </w:r>
            <w:r w:rsidRPr="00AF3E1F">
              <w:rPr>
                <w:rFonts w:ascii="Times New Roman" w:hAnsi="Times New Roman"/>
                <w:b/>
                <w:i/>
                <w:szCs w:val="22"/>
              </w:rPr>
              <w:t>:</w:t>
            </w:r>
          </w:p>
        </w:tc>
        <w:tc>
          <w:tcPr>
            <w:tcW w:w="738" w:type="dxa"/>
          </w:tcPr>
          <w:p w14:paraId="0F6A1E10" w14:textId="77777777" w:rsidR="00381004" w:rsidRPr="00AF3E1F" w:rsidRDefault="00381004" w:rsidP="002A6F48">
            <w:pPr>
              <w:spacing w:before="100" w:beforeAutospacing="1" w:after="100" w:afterAutospacing="1"/>
              <w:rPr>
                <w:rFonts w:ascii="Times New Roman" w:hAnsi="Times New Roman"/>
                <w:szCs w:val="22"/>
              </w:rPr>
            </w:pPr>
          </w:p>
        </w:tc>
        <w:tc>
          <w:tcPr>
            <w:tcW w:w="1068" w:type="dxa"/>
          </w:tcPr>
          <w:p w14:paraId="751010AB" w14:textId="1D03D838" w:rsidR="00381004" w:rsidRPr="00AF3E1F" w:rsidRDefault="009035A5" w:rsidP="002A6F48">
            <w:pPr>
              <w:spacing w:before="100" w:beforeAutospacing="1" w:after="100" w:afterAutospacing="1"/>
              <w:rPr>
                <w:rFonts w:ascii="Times New Roman" w:hAnsi="Times New Roman"/>
                <w:szCs w:val="22"/>
              </w:rPr>
            </w:pPr>
            <w:r>
              <w:rPr>
                <w:rFonts w:ascii="Times New Roman" w:hAnsi="Times New Roman"/>
                <w:szCs w:val="22"/>
              </w:rPr>
              <w:t>2411.60</w:t>
            </w:r>
          </w:p>
        </w:tc>
        <w:tc>
          <w:tcPr>
            <w:tcW w:w="837" w:type="dxa"/>
          </w:tcPr>
          <w:p w14:paraId="045C6D8E" w14:textId="4FBBD461" w:rsidR="00381004" w:rsidRPr="00FE6CB5" w:rsidRDefault="00FE6CB5" w:rsidP="002A6F48">
            <w:pPr>
              <w:spacing w:before="100" w:beforeAutospacing="1" w:after="100" w:afterAutospacing="1"/>
              <w:rPr>
                <w:rFonts w:ascii="Times New Roman" w:hAnsi="Times New Roman"/>
                <w:szCs w:val="22"/>
                <w:lang w:val="en-GB"/>
              </w:rPr>
            </w:pPr>
            <w:r w:rsidRPr="00FE6CB5">
              <w:rPr>
                <w:rFonts w:ascii="Times New Roman" w:hAnsi="Times New Roman"/>
                <w:szCs w:val="22"/>
                <w:lang w:val="en-GB"/>
              </w:rPr>
              <w:t>23,126.75</w:t>
            </w:r>
          </w:p>
        </w:tc>
        <w:tc>
          <w:tcPr>
            <w:tcW w:w="963" w:type="dxa"/>
          </w:tcPr>
          <w:p w14:paraId="68E396C2" w14:textId="50D6464A" w:rsidR="00381004" w:rsidRPr="00AF3E1F" w:rsidRDefault="009035A5" w:rsidP="002A6F48">
            <w:pPr>
              <w:spacing w:before="100" w:beforeAutospacing="1" w:after="100" w:afterAutospacing="1"/>
              <w:rPr>
                <w:rFonts w:ascii="Times New Roman" w:hAnsi="Times New Roman"/>
                <w:szCs w:val="22"/>
              </w:rPr>
            </w:pPr>
            <w:r>
              <w:rPr>
                <w:rFonts w:ascii="Times New Roman" w:hAnsi="Times New Roman"/>
                <w:szCs w:val="22"/>
              </w:rPr>
              <w:t>626.75</w:t>
            </w:r>
          </w:p>
        </w:tc>
        <w:tc>
          <w:tcPr>
            <w:tcW w:w="1384" w:type="dxa"/>
          </w:tcPr>
          <w:p w14:paraId="7E1B76D3" w14:textId="77777777" w:rsidR="00381004" w:rsidRPr="00AF3E1F" w:rsidRDefault="00381004" w:rsidP="002A6F48">
            <w:pPr>
              <w:spacing w:before="100" w:beforeAutospacing="1" w:after="100" w:afterAutospacing="1"/>
              <w:rPr>
                <w:rFonts w:ascii="Times New Roman" w:hAnsi="Times New Roman"/>
                <w:szCs w:val="22"/>
              </w:rPr>
            </w:pPr>
          </w:p>
        </w:tc>
        <w:tc>
          <w:tcPr>
            <w:tcW w:w="1377" w:type="dxa"/>
          </w:tcPr>
          <w:p w14:paraId="7EAA817F" w14:textId="77777777" w:rsidR="00381004" w:rsidRPr="00AF3E1F" w:rsidRDefault="00381004" w:rsidP="002A6F48">
            <w:pPr>
              <w:spacing w:before="100" w:beforeAutospacing="1" w:after="100" w:afterAutospacing="1"/>
              <w:rPr>
                <w:rFonts w:ascii="Times New Roman" w:hAnsi="Times New Roman"/>
                <w:szCs w:val="22"/>
              </w:rPr>
            </w:pPr>
          </w:p>
        </w:tc>
        <w:tc>
          <w:tcPr>
            <w:tcW w:w="2218" w:type="dxa"/>
          </w:tcPr>
          <w:p w14:paraId="6E36E749" w14:textId="77777777" w:rsidR="00381004" w:rsidRPr="00AF3E1F" w:rsidRDefault="00381004" w:rsidP="002A6F48">
            <w:pPr>
              <w:spacing w:before="100" w:beforeAutospacing="1" w:after="100" w:afterAutospacing="1"/>
              <w:rPr>
                <w:rFonts w:ascii="Times New Roman" w:hAnsi="Times New Roman"/>
                <w:szCs w:val="22"/>
              </w:rPr>
            </w:pPr>
          </w:p>
        </w:tc>
        <w:tc>
          <w:tcPr>
            <w:tcW w:w="1196" w:type="dxa"/>
          </w:tcPr>
          <w:p w14:paraId="4B53C8FD" w14:textId="77777777" w:rsidR="00381004" w:rsidRPr="00AF3E1F" w:rsidRDefault="00381004" w:rsidP="002A6F48">
            <w:pPr>
              <w:spacing w:before="100" w:beforeAutospacing="1" w:after="100" w:afterAutospacing="1"/>
              <w:rPr>
                <w:rFonts w:ascii="Times New Roman" w:hAnsi="Times New Roman"/>
                <w:szCs w:val="22"/>
              </w:rPr>
            </w:pPr>
          </w:p>
        </w:tc>
      </w:tr>
      <w:tr w:rsidR="00381004" w:rsidRPr="00AF3E1F" w14:paraId="560FC5BA" w14:textId="77777777" w:rsidTr="009035A5">
        <w:tc>
          <w:tcPr>
            <w:tcW w:w="846" w:type="dxa"/>
          </w:tcPr>
          <w:p w14:paraId="3F2A1D55" w14:textId="77777777" w:rsidR="00381004" w:rsidRPr="00AF3E1F" w:rsidRDefault="00381004" w:rsidP="002A6F48">
            <w:pPr>
              <w:spacing w:before="100" w:beforeAutospacing="1" w:after="100" w:afterAutospacing="1"/>
              <w:rPr>
                <w:rFonts w:ascii="Times New Roman" w:hAnsi="Times New Roman"/>
                <w:szCs w:val="22"/>
              </w:rPr>
            </w:pPr>
          </w:p>
        </w:tc>
        <w:tc>
          <w:tcPr>
            <w:tcW w:w="3373" w:type="dxa"/>
          </w:tcPr>
          <w:p w14:paraId="4DB42569" w14:textId="77777777" w:rsidR="00381004" w:rsidRPr="00AF3E1F" w:rsidRDefault="00381004" w:rsidP="002A6F48">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130C1DB1" w14:textId="77777777" w:rsidR="00381004" w:rsidRPr="00AF3E1F" w:rsidRDefault="00381004" w:rsidP="002A6F48">
            <w:pPr>
              <w:spacing w:before="100" w:beforeAutospacing="1" w:after="100" w:afterAutospacing="1"/>
              <w:rPr>
                <w:rFonts w:ascii="Times New Roman" w:hAnsi="Times New Roman"/>
                <w:szCs w:val="22"/>
              </w:rPr>
            </w:pPr>
          </w:p>
        </w:tc>
        <w:tc>
          <w:tcPr>
            <w:tcW w:w="1068" w:type="dxa"/>
          </w:tcPr>
          <w:p w14:paraId="52DBBC08" w14:textId="4753532F" w:rsidR="00381004" w:rsidRPr="00AF3E1F" w:rsidRDefault="009035A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837" w:type="dxa"/>
          </w:tcPr>
          <w:p w14:paraId="52C9699A" w14:textId="62AB04CB" w:rsidR="00381004" w:rsidRPr="00AF3E1F" w:rsidRDefault="009035A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963" w:type="dxa"/>
          </w:tcPr>
          <w:p w14:paraId="13E52BF7" w14:textId="55E3CDF7" w:rsidR="00381004" w:rsidRPr="00AF3E1F" w:rsidRDefault="009035A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1384" w:type="dxa"/>
          </w:tcPr>
          <w:p w14:paraId="59D44F3D" w14:textId="77777777" w:rsidR="00381004" w:rsidRPr="00AF3E1F" w:rsidRDefault="00381004" w:rsidP="002A6F48">
            <w:pPr>
              <w:spacing w:before="100" w:beforeAutospacing="1" w:after="100" w:afterAutospacing="1"/>
              <w:rPr>
                <w:rFonts w:ascii="Times New Roman" w:hAnsi="Times New Roman"/>
                <w:szCs w:val="22"/>
              </w:rPr>
            </w:pPr>
          </w:p>
        </w:tc>
        <w:tc>
          <w:tcPr>
            <w:tcW w:w="1377" w:type="dxa"/>
          </w:tcPr>
          <w:p w14:paraId="40F0ACF4" w14:textId="77777777" w:rsidR="00381004" w:rsidRPr="00AF3E1F" w:rsidRDefault="00381004" w:rsidP="002A6F48">
            <w:pPr>
              <w:spacing w:before="100" w:beforeAutospacing="1" w:after="100" w:afterAutospacing="1"/>
              <w:rPr>
                <w:rFonts w:ascii="Times New Roman" w:hAnsi="Times New Roman"/>
                <w:szCs w:val="22"/>
              </w:rPr>
            </w:pPr>
          </w:p>
        </w:tc>
        <w:tc>
          <w:tcPr>
            <w:tcW w:w="2218" w:type="dxa"/>
          </w:tcPr>
          <w:p w14:paraId="6C27E5A7" w14:textId="77777777" w:rsidR="00381004" w:rsidRPr="00AF3E1F" w:rsidRDefault="00381004" w:rsidP="002A6F48">
            <w:pPr>
              <w:spacing w:before="100" w:beforeAutospacing="1" w:after="100" w:afterAutospacing="1"/>
              <w:rPr>
                <w:rFonts w:ascii="Times New Roman" w:hAnsi="Times New Roman"/>
                <w:szCs w:val="22"/>
              </w:rPr>
            </w:pPr>
          </w:p>
        </w:tc>
        <w:tc>
          <w:tcPr>
            <w:tcW w:w="1196" w:type="dxa"/>
          </w:tcPr>
          <w:p w14:paraId="51A22FC7" w14:textId="77777777" w:rsidR="00381004" w:rsidRPr="00AF3E1F" w:rsidRDefault="00381004" w:rsidP="002A6F48">
            <w:pPr>
              <w:spacing w:before="100" w:beforeAutospacing="1" w:after="100" w:afterAutospacing="1"/>
              <w:rPr>
                <w:rFonts w:ascii="Times New Roman" w:hAnsi="Times New Roman"/>
                <w:szCs w:val="22"/>
              </w:rPr>
            </w:pPr>
          </w:p>
        </w:tc>
      </w:tr>
      <w:tr w:rsidR="009035A5" w:rsidRPr="00AF3E1F" w14:paraId="7CCCCD2F" w14:textId="77777777" w:rsidTr="009035A5">
        <w:tc>
          <w:tcPr>
            <w:tcW w:w="846" w:type="dxa"/>
          </w:tcPr>
          <w:p w14:paraId="362141A5" w14:textId="77777777" w:rsidR="009035A5" w:rsidRPr="00AF3E1F" w:rsidRDefault="009035A5" w:rsidP="009035A5">
            <w:pPr>
              <w:spacing w:before="100" w:beforeAutospacing="1" w:after="100" w:afterAutospacing="1"/>
              <w:rPr>
                <w:rFonts w:ascii="Times New Roman" w:hAnsi="Times New Roman"/>
                <w:szCs w:val="22"/>
              </w:rPr>
            </w:pPr>
          </w:p>
        </w:tc>
        <w:tc>
          <w:tcPr>
            <w:tcW w:w="3373" w:type="dxa"/>
          </w:tcPr>
          <w:p w14:paraId="34E01EF3" w14:textId="77777777" w:rsidR="009035A5" w:rsidRPr="00AF3E1F" w:rsidRDefault="009035A5" w:rsidP="009035A5">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1510191C" w14:textId="77777777" w:rsidR="009035A5" w:rsidRPr="00AF3E1F" w:rsidRDefault="009035A5" w:rsidP="009035A5">
            <w:pPr>
              <w:spacing w:before="100" w:beforeAutospacing="1" w:after="100" w:afterAutospacing="1"/>
              <w:rPr>
                <w:rFonts w:ascii="Times New Roman" w:hAnsi="Times New Roman"/>
                <w:szCs w:val="22"/>
              </w:rPr>
            </w:pPr>
          </w:p>
        </w:tc>
        <w:tc>
          <w:tcPr>
            <w:tcW w:w="1068" w:type="dxa"/>
          </w:tcPr>
          <w:p w14:paraId="25A00FEE" w14:textId="51C2D163" w:rsidR="009035A5" w:rsidRPr="00AF3E1F" w:rsidRDefault="009035A5" w:rsidP="009035A5">
            <w:pPr>
              <w:spacing w:before="100" w:beforeAutospacing="1" w:after="100" w:afterAutospacing="1"/>
              <w:rPr>
                <w:rFonts w:ascii="Times New Roman" w:hAnsi="Times New Roman"/>
                <w:szCs w:val="22"/>
              </w:rPr>
            </w:pPr>
            <w:r>
              <w:rPr>
                <w:rFonts w:ascii="Times New Roman" w:hAnsi="Times New Roman"/>
                <w:szCs w:val="22"/>
              </w:rPr>
              <w:t>2411.60</w:t>
            </w:r>
          </w:p>
        </w:tc>
        <w:tc>
          <w:tcPr>
            <w:tcW w:w="837" w:type="dxa"/>
          </w:tcPr>
          <w:p w14:paraId="088FDF40" w14:textId="5FA7CD99" w:rsidR="009035A5" w:rsidRPr="00FE6CB5" w:rsidRDefault="00FE6CB5" w:rsidP="009035A5">
            <w:pPr>
              <w:spacing w:before="100" w:beforeAutospacing="1" w:after="100" w:afterAutospacing="1"/>
              <w:rPr>
                <w:rFonts w:ascii="Times New Roman" w:hAnsi="Times New Roman"/>
                <w:szCs w:val="22"/>
                <w:lang w:val="en-GB"/>
              </w:rPr>
            </w:pPr>
            <w:r w:rsidRPr="00FE6CB5">
              <w:rPr>
                <w:rFonts w:ascii="Times New Roman" w:hAnsi="Times New Roman"/>
                <w:szCs w:val="22"/>
                <w:lang w:val="en-GB"/>
              </w:rPr>
              <w:t>23,126.7</w:t>
            </w:r>
            <w:r>
              <w:rPr>
                <w:rFonts w:ascii="Times New Roman" w:hAnsi="Times New Roman"/>
                <w:szCs w:val="22"/>
                <w:lang w:val="en-GB"/>
              </w:rPr>
              <w:t>5</w:t>
            </w:r>
          </w:p>
        </w:tc>
        <w:tc>
          <w:tcPr>
            <w:tcW w:w="963" w:type="dxa"/>
          </w:tcPr>
          <w:p w14:paraId="12746029" w14:textId="07BC0263" w:rsidR="009035A5" w:rsidRPr="00AF3E1F" w:rsidRDefault="009035A5" w:rsidP="009035A5">
            <w:pPr>
              <w:spacing w:before="100" w:beforeAutospacing="1" w:after="100" w:afterAutospacing="1"/>
              <w:rPr>
                <w:rFonts w:ascii="Times New Roman" w:hAnsi="Times New Roman"/>
                <w:szCs w:val="22"/>
              </w:rPr>
            </w:pPr>
            <w:r>
              <w:rPr>
                <w:rFonts w:ascii="Times New Roman" w:hAnsi="Times New Roman"/>
                <w:szCs w:val="22"/>
              </w:rPr>
              <w:t>626.75</w:t>
            </w:r>
          </w:p>
        </w:tc>
        <w:tc>
          <w:tcPr>
            <w:tcW w:w="1384" w:type="dxa"/>
          </w:tcPr>
          <w:p w14:paraId="1599CA6E" w14:textId="77777777" w:rsidR="009035A5" w:rsidRPr="00AF3E1F" w:rsidRDefault="009035A5" w:rsidP="009035A5">
            <w:pPr>
              <w:spacing w:before="100" w:beforeAutospacing="1" w:after="100" w:afterAutospacing="1"/>
              <w:rPr>
                <w:rFonts w:ascii="Times New Roman" w:hAnsi="Times New Roman"/>
                <w:szCs w:val="22"/>
              </w:rPr>
            </w:pPr>
          </w:p>
        </w:tc>
        <w:tc>
          <w:tcPr>
            <w:tcW w:w="1377" w:type="dxa"/>
          </w:tcPr>
          <w:p w14:paraId="47F7A704" w14:textId="77777777" w:rsidR="009035A5" w:rsidRPr="00AF3E1F" w:rsidRDefault="009035A5" w:rsidP="009035A5">
            <w:pPr>
              <w:spacing w:before="100" w:beforeAutospacing="1" w:after="100" w:afterAutospacing="1"/>
              <w:rPr>
                <w:rFonts w:ascii="Times New Roman" w:hAnsi="Times New Roman"/>
                <w:szCs w:val="22"/>
              </w:rPr>
            </w:pPr>
          </w:p>
        </w:tc>
        <w:tc>
          <w:tcPr>
            <w:tcW w:w="2218" w:type="dxa"/>
          </w:tcPr>
          <w:p w14:paraId="02CF221E" w14:textId="77777777" w:rsidR="009035A5" w:rsidRPr="00AF3E1F" w:rsidRDefault="009035A5" w:rsidP="009035A5">
            <w:pPr>
              <w:spacing w:before="100" w:beforeAutospacing="1" w:after="100" w:afterAutospacing="1"/>
              <w:rPr>
                <w:rFonts w:ascii="Times New Roman" w:hAnsi="Times New Roman"/>
                <w:szCs w:val="22"/>
              </w:rPr>
            </w:pPr>
          </w:p>
        </w:tc>
        <w:tc>
          <w:tcPr>
            <w:tcW w:w="1196" w:type="dxa"/>
          </w:tcPr>
          <w:p w14:paraId="5F5C8E52" w14:textId="77777777" w:rsidR="009035A5" w:rsidRPr="00AF3E1F" w:rsidRDefault="009035A5" w:rsidP="009035A5">
            <w:pPr>
              <w:spacing w:before="100" w:beforeAutospacing="1" w:after="100" w:afterAutospacing="1"/>
              <w:rPr>
                <w:rFonts w:ascii="Times New Roman" w:hAnsi="Times New Roman"/>
                <w:szCs w:val="22"/>
              </w:rPr>
            </w:pPr>
          </w:p>
        </w:tc>
      </w:tr>
      <w:tr w:rsidR="00381004" w:rsidRPr="00AF3E1F" w14:paraId="1AC09323" w14:textId="77777777" w:rsidTr="002A6F48">
        <w:tc>
          <w:tcPr>
            <w:tcW w:w="846" w:type="dxa"/>
            <w:shd w:val="clear" w:color="auto" w:fill="D9D9D9"/>
          </w:tcPr>
          <w:p w14:paraId="174DA67D"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I.3</w:t>
            </w:r>
          </w:p>
        </w:tc>
        <w:tc>
          <w:tcPr>
            <w:tcW w:w="13154" w:type="dxa"/>
            <w:gridSpan w:val="9"/>
            <w:shd w:val="clear" w:color="auto" w:fill="D9D9D9"/>
            <w:vAlign w:val="center"/>
          </w:tcPr>
          <w:p w14:paraId="18F8C595" w14:textId="058449B4" w:rsidR="00381004" w:rsidRPr="00AF3E1F" w:rsidRDefault="00381004" w:rsidP="002A6F48">
            <w:pPr>
              <w:rPr>
                <w:rFonts w:ascii="Times New Roman" w:hAnsi="Times New Roman"/>
                <w:szCs w:val="22"/>
              </w:rPr>
            </w:pPr>
            <w:r w:rsidRPr="00AF3E1F">
              <w:rPr>
                <w:rFonts w:ascii="Times New Roman" w:hAnsi="Times New Roman"/>
                <w:b/>
                <w:i/>
                <w:szCs w:val="22"/>
              </w:rPr>
              <w:t>Qëllimi specifik:</w:t>
            </w:r>
            <w:r w:rsidR="00B37EB7">
              <w:t xml:space="preserve"> </w:t>
            </w:r>
            <w:r w:rsidR="00B37EB7" w:rsidRPr="00B37EB7">
              <w:rPr>
                <w:rFonts w:ascii="Times New Roman" w:hAnsi="Times New Roman"/>
                <w:b/>
                <w:i/>
                <w:szCs w:val="22"/>
              </w:rPr>
              <w:t xml:space="preserve">Rritja e vetëdijes shoqërore dhe besimit të publikut në institucionet përgjegjëse për luftimin e krimit të organizuar </w:t>
            </w:r>
          </w:p>
        </w:tc>
      </w:tr>
      <w:tr w:rsidR="00E00628" w:rsidRPr="00AF3E1F" w14:paraId="328EFBE7" w14:textId="77777777" w:rsidTr="009035A5">
        <w:tc>
          <w:tcPr>
            <w:tcW w:w="846" w:type="dxa"/>
          </w:tcPr>
          <w:p w14:paraId="0DC3E2CF" w14:textId="7599811D" w:rsidR="00E00628" w:rsidRPr="00AF3E1F" w:rsidRDefault="007E05BF" w:rsidP="002A6F48">
            <w:pPr>
              <w:spacing w:before="100" w:beforeAutospacing="1" w:after="100" w:afterAutospacing="1"/>
              <w:rPr>
                <w:rFonts w:ascii="Times New Roman" w:hAnsi="Times New Roman"/>
                <w:b/>
                <w:szCs w:val="22"/>
              </w:rPr>
            </w:pPr>
            <w:r>
              <w:rPr>
                <w:rFonts w:ascii="Times New Roman" w:hAnsi="Times New Roman"/>
                <w:b/>
                <w:szCs w:val="22"/>
              </w:rPr>
              <w:t>1</w:t>
            </w:r>
          </w:p>
        </w:tc>
        <w:tc>
          <w:tcPr>
            <w:tcW w:w="3373" w:type="dxa"/>
            <w:vAlign w:val="center"/>
          </w:tcPr>
          <w:p w14:paraId="2EE0CD6E" w14:textId="51BC0377" w:rsidR="00E00628" w:rsidRPr="00E00628" w:rsidRDefault="00E00628" w:rsidP="002A6F48">
            <w:pPr>
              <w:spacing w:before="100" w:beforeAutospacing="1" w:after="100" w:afterAutospacing="1"/>
              <w:jc w:val="both"/>
              <w:rPr>
                <w:rFonts w:ascii="Times New Roman" w:hAnsi="Times New Roman"/>
                <w:szCs w:val="22"/>
              </w:rPr>
            </w:pPr>
            <w:r>
              <w:rPr>
                <w:rFonts w:ascii="Times New Roman" w:hAnsi="Times New Roman"/>
                <w:szCs w:val="22"/>
              </w:rPr>
              <w:t xml:space="preserve">Sondazh </w:t>
            </w:r>
            <w:r w:rsidRPr="00E00628">
              <w:rPr>
                <w:rFonts w:ascii="Times New Roman" w:hAnsi="Times New Roman"/>
                <w:szCs w:val="22"/>
              </w:rPr>
              <w:t xml:space="preserve">mbi perceptimin rreth </w:t>
            </w:r>
            <w:proofErr w:type="spellStart"/>
            <w:r w:rsidRPr="00E00628">
              <w:rPr>
                <w:rFonts w:ascii="Times New Roman" w:hAnsi="Times New Roman"/>
                <w:szCs w:val="22"/>
              </w:rPr>
              <w:t>vetëdijësimit</w:t>
            </w:r>
            <w:proofErr w:type="spellEnd"/>
            <w:r w:rsidRPr="00E00628">
              <w:rPr>
                <w:rFonts w:ascii="Times New Roman" w:hAnsi="Times New Roman"/>
                <w:szCs w:val="22"/>
              </w:rPr>
              <w:t xml:space="preserve"> shoqëror ndaj rrezikut nga krimi i organizuar dhe njohjen e formave të llojit të krimit të organizuar</w:t>
            </w:r>
          </w:p>
        </w:tc>
        <w:tc>
          <w:tcPr>
            <w:tcW w:w="1806" w:type="dxa"/>
            <w:gridSpan w:val="2"/>
            <w:vAlign w:val="center"/>
          </w:tcPr>
          <w:p w14:paraId="0135D194" w14:textId="344DFC9D" w:rsidR="00E00628" w:rsidRPr="00C52BC1" w:rsidRDefault="00843D73" w:rsidP="002A6F48">
            <w:pPr>
              <w:spacing w:before="100" w:beforeAutospacing="1" w:after="100" w:afterAutospacing="1"/>
              <w:rPr>
                <w:rFonts w:ascii="Times New Roman" w:hAnsi="Times New Roman"/>
                <w:szCs w:val="22"/>
              </w:rPr>
            </w:pPr>
            <w:r w:rsidRPr="00C52BC1">
              <w:rPr>
                <w:rFonts w:ascii="Times New Roman" w:hAnsi="Times New Roman"/>
                <w:szCs w:val="22"/>
              </w:rPr>
              <w:t>Nuk ka sondazh (2026)</w:t>
            </w:r>
          </w:p>
        </w:tc>
        <w:tc>
          <w:tcPr>
            <w:tcW w:w="1800" w:type="dxa"/>
            <w:gridSpan w:val="2"/>
            <w:vAlign w:val="center"/>
          </w:tcPr>
          <w:p w14:paraId="08B5BB5D" w14:textId="1726799E" w:rsidR="00E00628" w:rsidRPr="00AF3E1F" w:rsidRDefault="00B37EB7" w:rsidP="002A6F48">
            <w:pPr>
              <w:spacing w:before="100" w:beforeAutospacing="1" w:after="100" w:afterAutospacing="1"/>
              <w:rPr>
                <w:rFonts w:ascii="Times New Roman" w:hAnsi="Times New Roman"/>
                <w:szCs w:val="22"/>
              </w:rPr>
            </w:pPr>
            <w:r>
              <w:rPr>
                <w:rFonts w:ascii="Times New Roman" w:hAnsi="Times New Roman"/>
                <w:szCs w:val="22"/>
              </w:rPr>
              <w:t>Për t’u përcaktuar</w:t>
            </w:r>
            <w:r w:rsidR="00843D73">
              <w:rPr>
                <w:rFonts w:ascii="Times New Roman" w:hAnsi="Times New Roman"/>
                <w:szCs w:val="22"/>
              </w:rPr>
              <w:t xml:space="preserve"> (2027)</w:t>
            </w:r>
          </w:p>
        </w:tc>
        <w:tc>
          <w:tcPr>
            <w:tcW w:w="1384" w:type="dxa"/>
            <w:vAlign w:val="center"/>
          </w:tcPr>
          <w:p w14:paraId="3EE192C9" w14:textId="280D61F8" w:rsidR="00E00628" w:rsidRPr="00AF3E1F" w:rsidRDefault="00B37EB7" w:rsidP="002A6F48">
            <w:pPr>
              <w:spacing w:before="100" w:beforeAutospacing="1" w:after="100" w:afterAutospacing="1"/>
              <w:rPr>
                <w:rFonts w:ascii="Times New Roman" w:hAnsi="Times New Roman"/>
                <w:szCs w:val="22"/>
              </w:rPr>
            </w:pPr>
            <w:r>
              <w:rPr>
                <w:rFonts w:ascii="Times New Roman" w:hAnsi="Times New Roman"/>
                <w:szCs w:val="22"/>
              </w:rPr>
              <w:t xml:space="preserve">Për t’u përcaktuar </w:t>
            </w:r>
            <w:r w:rsidR="00843D73">
              <w:rPr>
                <w:rFonts w:ascii="Times New Roman" w:hAnsi="Times New Roman"/>
                <w:szCs w:val="22"/>
              </w:rPr>
              <w:t>(</w:t>
            </w:r>
            <w:r w:rsidR="007120FE">
              <w:rPr>
                <w:rFonts w:ascii="Times New Roman" w:hAnsi="Times New Roman"/>
                <w:szCs w:val="22"/>
              </w:rPr>
              <w:t>2028</w:t>
            </w:r>
            <w:r w:rsidR="00843D73">
              <w:rPr>
                <w:rFonts w:ascii="Times New Roman" w:hAnsi="Times New Roman"/>
                <w:szCs w:val="22"/>
              </w:rPr>
              <w:t>)</w:t>
            </w:r>
          </w:p>
        </w:tc>
        <w:tc>
          <w:tcPr>
            <w:tcW w:w="4791" w:type="dxa"/>
            <w:gridSpan w:val="3"/>
            <w:vAlign w:val="center"/>
          </w:tcPr>
          <w:p w14:paraId="6EC9109B" w14:textId="63B76742" w:rsidR="00E00628" w:rsidRPr="00AF3E1F" w:rsidRDefault="00843D73" w:rsidP="002A6F48">
            <w:pPr>
              <w:spacing w:before="100" w:beforeAutospacing="1" w:after="100" w:afterAutospacing="1"/>
              <w:jc w:val="both"/>
              <w:rPr>
                <w:rFonts w:ascii="Times New Roman" w:hAnsi="Times New Roman"/>
                <w:b/>
                <w:szCs w:val="22"/>
              </w:rPr>
            </w:pPr>
            <w:r>
              <w:rPr>
                <w:rFonts w:ascii="Times New Roman" w:hAnsi="Times New Roman"/>
                <w:b/>
                <w:szCs w:val="22"/>
              </w:rPr>
              <w:t>P</w:t>
            </w:r>
            <w:r w:rsidR="00DA4D3C">
              <w:rPr>
                <w:rFonts w:ascii="Times New Roman" w:hAnsi="Times New Roman"/>
                <w:b/>
                <w:szCs w:val="22"/>
              </w:rPr>
              <w:t>ë</w:t>
            </w:r>
            <w:r>
              <w:rPr>
                <w:rFonts w:ascii="Times New Roman" w:hAnsi="Times New Roman"/>
                <w:b/>
                <w:szCs w:val="22"/>
              </w:rPr>
              <w:t>rmir</w:t>
            </w:r>
            <w:r w:rsidR="00DA4D3C">
              <w:rPr>
                <w:rFonts w:ascii="Times New Roman" w:hAnsi="Times New Roman"/>
                <w:b/>
                <w:szCs w:val="22"/>
              </w:rPr>
              <w:t>ë</w:t>
            </w:r>
            <w:r>
              <w:rPr>
                <w:rFonts w:ascii="Times New Roman" w:hAnsi="Times New Roman"/>
                <w:b/>
                <w:szCs w:val="22"/>
              </w:rPr>
              <w:t>simi i nivelit t</w:t>
            </w:r>
            <w:r w:rsidR="00DA4D3C">
              <w:rPr>
                <w:rFonts w:ascii="Times New Roman" w:hAnsi="Times New Roman"/>
                <w:b/>
                <w:szCs w:val="22"/>
              </w:rPr>
              <w:t>ë</w:t>
            </w:r>
            <w:r>
              <w:rPr>
                <w:rFonts w:ascii="Times New Roman" w:hAnsi="Times New Roman"/>
                <w:b/>
                <w:szCs w:val="22"/>
              </w:rPr>
              <w:t xml:space="preserve"> </w:t>
            </w:r>
            <w:proofErr w:type="spellStart"/>
            <w:r>
              <w:rPr>
                <w:rFonts w:ascii="Times New Roman" w:hAnsi="Times New Roman"/>
                <w:b/>
                <w:szCs w:val="22"/>
              </w:rPr>
              <w:t>vet</w:t>
            </w:r>
            <w:r w:rsidR="00DA4D3C">
              <w:rPr>
                <w:rFonts w:ascii="Times New Roman" w:hAnsi="Times New Roman"/>
                <w:b/>
                <w:szCs w:val="22"/>
              </w:rPr>
              <w:t>ë</w:t>
            </w:r>
            <w:r>
              <w:rPr>
                <w:rFonts w:ascii="Times New Roman" w:hAnsi="Times New Roman"/>
                <w:b/>
                <w:szCs w:val="22"/>
              </w:rPr>
              <w:t>dij</w:t>
            </w:r>
            <w:r w:rsidR="00DA4D3C">
              <w:rPr>
                <w:rFonts w:ascii="Times New Roman" w:hAnsi="Times New Roman"/>
                <w:b/>
                <w:szCs w:val="22"/>
              </w:rPr>
              <w:t>ë</w:t>
            </w:r>
            <w:r>
              <w:rPr>
                <w:rFonts w:ascii="Times New Roman" w:hAnsi="Times New Roman"/>
                <w:b/>
                <w:szCs w:val="22"/>
              </w:rPr>
              <w:t>simit</w:t>
            </w:r>
            <w:proofErr w:type="spellEnd"/>
            <w:r>
              <w:rPr>
                <w:rFonts w:ascii="Times New Roman" w:hAnsi="Times New Roman"/>
                <w:b/>
                <w:szCs w:val="22"/>
              </w:rPr>
              <w:t xml:space="preserve"> mbi rrezikun nga krimi i organizuar</w:t>
            </w:r>
          </w:p>
        </w:tc>
      </w:tr>
      <w:tr w:rsidR="00381004" w:rsidRPr="00AF3E1F" w14:paraId="295135FA" w14:textId="77777777" w:rsidTr="009035A5">
        <w:tc>
          <w:tcPr>
            <w:tcW w:w="846" w:type="dxa"/>
            <w:vMerge w:val="restart"/>
            <w:shd w:val="clear" w:color="auto" w:fill="D9D9D9"/>
            <w:vAlign w:val="center"/>
          </w:tcPr>
          <w:p w14:paraId="4BDEEEDA"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 Nr.</w:t>
            </w:r>
          </w:p>
        </w:tc>
        <w:tc>
          <w:tcPr>
            <w:tcW w:w="3373" w:type="dxa"/>
            <w:vMerge w:val="restart"/>
            <w:shd w:val="clear" w:color="auto" w:fill="D9D9D9"/>
            <w:vAlign w:val="center"/>
          </w:tcPr>
          <w:p w14:paraId="427DF6B0"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756DA170"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 xml:space="preserve">Afati i </w:t>
            </w:r>
            <w:r w:rsidRPr="00AF3E1F">
              <w:rPr>
                <w:rFonts w:ascii="Times New Roman" w:hAnsi="Times New Roman"/>
                <w:b/>
                <w:szCs w:val="22"/>
              </w:rPr>
              <w:lastRenderedPageBreak/>
              <w:t>fundit</w:t>
            </w:r>
          </w:p>
        </w:tc>
        <w:tc>
          <w:tcPr>
            <w:tcW w:w="2868" w:type="dxa"/>
            <w:gridSpan w:val="3"/>
            <w:shd w:val="clear" w:color="auto" w:fill="D9D9D9"/>
            <w:vAlign w:val="center"/>
          </w:tcPr>
          <w:p w14:paraId="09D74E49"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lastRenderedPageBreak/>
              <w:t xml:space="preserve">Buxheti </w:t>
            </w:r>
          </w:p>
        </w:tc>
        <w:tc>
          <w:tcPr>
            <w:tcW w:w="1384" w:type="dxa"/>
            <w:vMerge w:val="restart"/>
            <w:shd w:val="clear" w:color="auto" w:fill="D9D9D9"/>
            <w:vAlign w:val="center"/>
          </w:tcPr>
          <w:p w14:paraId="23E2FF18" w14:textId="77777777" w:rsidR="00381004" w:rsidRPr="00AF3E1F" w:rsidRDefault="00381004" w:rsidP="002A6F48">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5660F483"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 xml:space="preserve">Institucioni udhëheqës </w:t>
            </w:r>
            <w:r w:rsidRPr="00AF3E1F">
              <w:rPr>
                <w:rFonts w:ascii="Times New Roman" w:hAnsi="Times New Roman"/>
                <w:b/>
                <w:szCs w:val="22"/>
              </w:rPr>
              <w:lastRenderedPageBreak/>
              <w:t>dhe mbështetës</w:t>
            </w:r>
          </w:p>
        </w:tc>
        <w:tc>
          <w:tcPr>
            <w:tcW w:w="2218" w:type="dxa"/>
            <w:vMerge w:val="restart"/>
            <w:shd w:val="clear" w:color="auto" w:fill="D9D9D9"/>
            <w:vAlign w:val="center"/>
          </w:tcPr>
          <w:p w14:paraId="609139A7"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lastRenderedPageBreak/>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3E5DA35F" w14:textId="62C8EF12" w:rsidR="00381004" w:rsidRPr="00AF3E1F" w:rsidRDefault="00843D73" w:rsidP="002A6F48">
            <w:pPr>
              <w:jc w:val="center"/>
              <w:rPr>
                <w:rFonts w:ascii="Times New Roman" w:hAnsi="Times New Roman"/>
                <w:b/>
                <w:szCs w:val="22"/>
              </w:rPr>
            </w:pPr>
            <w:r>
              <w:rPr>
                <w:rFonts w:ascii="Times New Roman" w:hAnsi="Times New Roman"/>
                <w:b/>
                <w:szCs w:val="22"/>
              </w:rPr>
              <w:t>Referenca n</w:t>
            </w:r>
            <w:r w:rsidR="00DA4D3C">
              <w:rPr>
                <w:rFonts w:ascii="Times New Roman" w:hAnsi="Times New Roman"/>
                <w:b/>
                <w:szCs w:val="22"/>
              </w:rPr>
              <w:t>ë</w:t>
            </w:r>
            <w:r>
              <w:rPr>
                <w:rFonts w:ascii="Times New Roman" w:hAnsi="Times New Roman"/>
                <w:b/>
                <w:szCs w:val="22"/>
              </w:rPr>
              <w:t xml:space="preserve"> </w:t>
            </w:r>
            <w:r>
              <w:rPr>
                <w:rFonts w:ascii="Times New Roman" w:hAnsi="Times New Roman"/>
                <w:b/>
                <w:szCs w:val="22"/>
              </w:rPr>
              <w:lastRenderedPageBreak/>
              <w:t>dokumente</w:t>
            </w:r>
          </w:p>
        </w:tc>
      </w:tr>
      <w:tr w:rsidR="00381004" w:rsidRPr="00AF3E1F" w14:paraId="33BEF667" w14:textId="77777777" w:rsidTr="009035A5">
        <w:tc>
          <w:tcPr>
            <w:tcW w:w="846" w:type="dxa"/>
            <w:vMerge/>
          </w:tcPr>
          <w:p w14:paraId="2B906FB8" w14:textId="77777777" w:rsidR="00381004" w:rsidRPr="00AF3E1F" w:rsidRDefault="00381004" w:rsidP="002A6F48">
            <w:pPr>
              <w:rPr>
                <w:rFonts w:ascii="Times New Roman" w:hAnsi="Times New Roman"/>
                <w:szCs w:val="22"/>
              </w:rPr>
            </w:pPr>
          </w:p>
        </w:tc>
        <w:tc>
          <w:tcPr>
            <w:tcW w:w="3373" w:type="dxa"/>
            <w:vMerge/>
          </w:tcPr>
          <w:p w14:paraId="5F1AACA6" w14:textId="77777777" w:rsidR="00381004" w:rsidRPr="00AF3E1F" w:rsidRDefault="00381004" w:rsidP="002A6F48">
            <w:pPr>
              <w:jc w:val="center"/>
              <w:rPr>
                <w:rFonts w:ascii="Times New Roman" w:hAnsi="Times New Roman"/>
                <w:szCs w:val="22"/>
              </w:rPr>
            </w:pPr>
          </w:p>
        </w:tc>
        <w:tc>
          <w:tcPr>
            <w:tcW w:w="738" w:type="dxa"/>
            <w:vMerge/>
          </w:tcPr>
          <w:p w14:paraId="1D5E4F19" w14:textId="77777777" w:rsidR="00381004" w:rsidRPr="00AF3E1F" w:rsidRDefault="00381004" w:rsidP="002A6F48">
            <w:pPr>
              <w:rPr>
                <w:rFonts w:ascii="Times New Roman" w:hAnsi="Times New Roman"/>
                <w:szCs w:val="22"/>
              </w:rPr>
            </w:pPr>
          </w:p>
        </w:tc>
        <w:tc>
          <w:tcPr>
            <w:tcW w:w="1068" w:type="dxa"/>
            <w:shd w:val="clear" w:color="auto" w:fill="D9D9D9"/>
          </w:tcPr>
          <w:p w14:paraId="460D300C" w14:textId="6CABFA4A"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843D73">
              <w:rPr>
                <w:rFonts w:ascii="Times New Roman" w:hAnsi="Times New Roman"/>
                <w:b/>
                <w:szCs w:val="22"/>
              </w:rPr>
              <w:t>2026</w:t>
            </w:r>
          </w:p>
        </w:tc>
        <w:tc>
          <w:tcPr>
            <w:tcW w:w="837" w:type="dxa"/>
            <w:shd w:val="clear" w:color="auto" w:fill="D9D9D9"/>
          </w:tcPr>
          <w:p w14:paraId="02F91E85" w14:textId="1CADDA6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843D73">
              <w:rPr>
                <w:rFonts w:ascii="Times New Roman" w:hAnsi="Times New Roman"/>
                <w:b/>
                <w:szCs w:val="22"/>
              </w:rPr>
              <w:t>2027</w:t>
            </w:r>
          </w:p>
        </w:tc>
        <w:tc>
          <w:tcPr>
            <w:tcW w:w="963" w:type="dxa"/>
            <w:shd w:val="clear" w:color="auto" w:fill="D9D9D9"/>
          </w:tcPr>
          <w:p w14:paraId="2A1485D8" w14:textId="54A05C16"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843D73">
              <w:rPr>
                <w:rFonts w:ascii="Times New Roman" w:hAnsi="Times New Roman"/>
                <w:b/>
                <w:szCs w:val="22"/>
              </w:rPr>
              <w:t>2028</w:t>
            </w:r>
          </w:p>
        </w:tc>
        <w:tc>
          <w:tcPr>
            <w:tcW w:w="1384" w:type="dxa"/>
            <w:vMerge/>
          </w:tcPr>
          <w:p w14:paraId="705F8BC8" w14:textId="77777777" w:rsidR="00381004" w:rsidRPr="00AF3E1F" w:rsidRDefault="00381004" w:rsidP="002A6F48">
            <w:pPr>
              <w:rPr>
                <w:rFonts w:ascii="Times New Roman" w:hAnsi="Times New Roman"/>
                <w:szCs w:val="22"/>
              </w:rPr>
            </w:pPr>
          </w:p>
        </w:tc>
        <w:tc>
          <w:tcPr>
            <w:tcW w:w="1377" w:type="dxa"/>
            <w:vMerge/>
          </w:tcPr>
          <w:p w14:paraId="1C82601C" w14:textId="77777777" w:rsidR="00381004" w:rsidRPr="00AF3E1F" w:rsidRDefault="00381004" w:rsidP="002A6F48">
            <w:pPr>
              <w:rPr>
                <w:rFonts w:ascii="Times New Roman" w:hAnsi="Times New Roman"/>
                <w:szCs w:val="22"/>
              </w:rPr>
            </w:pPr>
          </w:p>
        </w:tc>
        <w:tc>
          <w:tcPr>
            <w:tcW w:w="2218" w:type="dxa"/>
            <w:vMerge/>
          </w:tcPr>
          <w:p w14:paraId="50ADCDBD" w14:textId="77777777" w:rsidR="00381004" w:rsidRPr="00AF3E1F" w:rsidRDefault="00381004" w:rsidP="002A6F48">
            <w:pPr>
              <w:rPr>
                <w:rFonts w:ascii="Times New Roman" w:hAnsi="Times New Roman"/>
                <w:szCs w:val="22"/>
              </w:rPr>
            </w:pPr>
          </w:p>
        </w:tc>
        <w:tc>
          <w:tcPr>
            <w:tcW w:w="1196" w:type="dxa"/>
            <w:vMerge/>
          </w:tcPr>
          <w:p w14:paraId="36BAB503" w14:textId="77777777" w:rsidR="00381004" w:rsidRPr="00AF3E1F" w:rsidRDefault="00381004" w:rsidP="002A6F48">
            <w:pPr>
              <w:rPr>
                <w:rFonts w:ascii="Times New Roman" w:hAnsi="Times New Roman"/>
                <w:szCs w:val="22"/>
              </w:rPr>
            </w:pPr>
          </w:p>
        </w:tc>
      </w:tr>
      <w:tr w:rsidR="00C52BC1" w:rsidRPr="00AF3E1F" w14:paraId="52F96333" w14:textId="77777777" w:rsidTr="009035A5">
        <w:tc>
          <w:tcPr>
            <w:tcW w:w="846" w:type="dxa"/>
          </w:tcPr>
          <w:p w14:paraId="3FFF9DBE" w14:textId="77777777" w:rsidR="00C52BC1" w:rsidRPr="00AF3E1F" w:rsidRDefault="00C52BC1" w:rsidP="00C52BC1">
            <w:pPr>
              <w:spacing w:before="120" w:after="120"/>
              <w:rPr>
                <w:rFonts w:ascii="Times New Roman" w:hAnsi="Times New Roman"/>
                <w:szCs w:val="22"/>
              </w:rPr>
            </w:pPr>
            <w:r w:rsidRPr="00AF3E1F">
              <w:rPr>
                <w:rFonts w:ascii="Times New Roman" w:hAnsi="Times New Roman"/>
                <w:b/>
                <w:szCs w:val="22"/>
              </w:rPr>
              <w:t>I.3.1</w:t>
            </w:r>
          </w:p>
        </w:tc>
        <w:tc>
          <w:tcPr>
            <w:tcW w:w="3373" w:type="dxa"/>
            <w:vAlign w:val="center"/>
          </w:tcPr>
          <w:p w14:paraId="4C535113" w14:textId="3CD28414" w:rsidR="00C52BC1" w:rsidRPr="00AF3E1F" w:rsidRDefault="00C52BC1" w:rsidP="00C52BC1">
            <w:pPr>
              <w:spacing w:before="120" w:after="120"/>
              <w:rPr>
                <w:rFonts w:ascii="Times New Roman" w:hAnsi="Times New Roman"/>
                <w:szCs w:val="22"/>
              </w:rPr>
            </w:pPr>
            <w:r w:rsidRPr="00B21D49">
              <w:rPr>
                <w:rFonts w:ascii="Times New Roman" w:hAnsi="Times New Roman"/>
                <w:szCs w:val="22"/>
              </w:rPr>
              <w:t xml:space="preserve">Organizimi dhe zbatimi i një fushate </w:t>
            </w:r>
            <w:proofErr w:type="spellStart"/>
            <w:r w:rsidRPr="00B21D49">
              <w:rPr>
                <w:rFonts w:ascii="Times New Roman" w:hAnsi="Times New Roman"/>
                <w:szCs w:val="22"/>
              </w:rPr>
              <w:t>ndërgjegjësuese</w:t>
            </w:r>
            <w:proofErr w:type="spellEnd"/>
            <w:r w:rsidRPr="00B21D49">
              <w:rPr>
                <w:rFonts w:ascii="Times New Roman" w:hAnsi="Times New Roman"/>
                <w:szCs w:val="22"/>
              </w:rPr>
              <w:t xml:space="preserve"> në nivel qendror dhe lokal, përmes zhvillimit dhe transmetimit të video-</w:t>
            </w:r>
            <w:proofErr w:type="spellStart"/>
            <w:r w:rsidRPr="00B21D49">
              <w:rPr>
                <w:rFonts w:ascii="Times New Roman" w:hAnsi="Times New Roman"/>
                <w:szCs w:val="22"/>
              </w:rPr>
              <w:t>spoteve</w:t>
            </w:r>
            <w:proofErr w:type="spellEnd"/>
            <w:r w:rsidRPr="00B21D49">
              <w:rPr>
                <w:rFonts w:ascii="Times New Roman" w:hAnsi="Times New Roman"/>
                <w:szCs w:val="22"/>
              </w:rPr>
              <w:t xml:space="preserve"> dhe mesazheve informuese</w:t>
            </w:r>
            <w:r>
              <w:rPr>
                <w:rFonts w:ascii="Times New Roman" w:hAnsi="Times New Roman"/>
                <w:szCs w:val="22"/>
              </w:rPr>
              <w:t xml:space="preserve"> </w:t>
            </w:r>
            <w:r w:rsidRPr="00B21D49">
              <w:rPr>
                <w:rFonts w:ascii="Times New Roman" w:hAnsi="Times New Roman"/>
                <w:szCs w:val="22"/>
              </w:rPr>
              <w:t>me qëllim informimin mbi rreziqet dhe pasojat e krimit të organizuar dhe krimeve të rënda, si dhe promovimin e modeleve pozitive në përputhje me kontekstin vendor.</w:t>
            </w:r>
          </w:p>
        </w:tc>
        <w:tc>
          <w:tcPr>
            <w:tcW w:w="738" w:type="dxa"/>
          </w:tcPr>
          <w:p w14:paraId="335A1195" w14:textId="7336716F" w:rsidR="00C52BC1" w:rsidRPr="00AF3E1F" w:rsidRDefault="00C52BC1" w:rsidP="00C52BC1">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21614624" w14:textId="3CAFD66C" w:rsidR="00C52BC1" w:rsidRPr="00AF3E1F" w:rsidRDefault="00C52BC1" w:rsidP="00C52BC1">
            <w:pPr>
              <w:rPr>
                <w:rFonts w:ascii="Times New Roman" w:hAnsi="Times New Roman"/>
                <w:szCs w:val="22"/>
              </w:rPr>
            </w:pPr>
            <w:r>
              <w:rPr>
                <w:rFonts w:ascii="Times New Roman" w:hAnsi="Times New Roman"/>
                <w:szCs w:val="22"/>
              </w:rPr>
              <w:t>10000</w:t>
            </w:r>
          </w:p>
        </w:tc>
        <w:tc>
          <w:tcPr>
            <w:tcW w:w="837" w:type="dxa"/>
          </w:tcPr>
          <w:p w14:paraId="2BCC91B8" w14:textId="3A009A1F" w:rsidR="00C52BC1" w:rsidRPr="00AF3E1F" w:rsidRDefault="00C52BC1" w:rsidP="00C52BC1">
            <w:pPr>
              <w:rPr>
                <w:rFonts w:ascii="Times New Roman" w:hAnsi="Times New Roman"/>
                <w:szCs w:val="22"/>
              </w:rPr>
            </w:pPr>
            <w:r>
              <w:rPr>
                <w:rFonts w:ascii="Times New Roman" w:hAnsi="Times New Roman"/>
                <w:szCs w:val="22"/>
              </w:rPr>
              <w:t>10000</w:t>
            </w:r>
          </w:p>
        </w:tc>
        <w:tc>
          <w:tcPr>
            <w:tcW w:w="963" w:type="dxa"/>
          </w:tcPr>
          <w:p w14:paraId="61FF13FD" w14:textId="201E37A9" w:rsidR="00C52BC1" w:rsidRPr="00AF3E1F" w:rsidRDefault="00C52BC1" w:rsidP="00C52BC1">
            <w:pPr>
              <w:rPr>
                <w:rFonts w:ascii="Times New Roman" w:hAnsi="Times New Roman"/>
                <w:szCs w:val="22"/>
              </w:rPr>
            </w:pPr>
            <w:r>
              <w:rPr>
                <w:rFonts w:ascii="Times New Roman" w:hAnsi="Times New Roman"/>
                <w:szCs w:val="22"/>
              </w:rPr>
              <w:t>10000</w:t>
            </w:r>
          </w:p>
        </w:tc>
        <w:tc>
          <w:tcPr>
            <w:tcW w:w="1384" w:type="dxa"/>
          </w:tcPr>
          <w:p w14:paraId="11AEAA14" w14:textId="707D4D38" w:rsidR="00C52BC1" w:rsidRPr="00AF3E1F" w:rsidRDefault="00C52BC1" w:rsidP="00C52BC1">
            <w:pPr>
              <w:rPr>
                <w:rFonts w:ascii="Times New Roman" w:hAnsi="Times New Roman"/>
                <w:szCs w:val="22"/>
              </w:rPr>
            </w:pPr>
            <w:r w:rsidRPr="00AF3E1F">
              <w:rPr>
                <w:rFonts w:ascii="Times New Roman" w:hAnsi="Times New Roman"/>
                <w:szCs w:val="22"/>
              </w:rPr>
              <w:t>BK, Donatorët</w:t>
            </w:r>
          </w:p>
        </w:tc>
        <w:tc>
          <w:tcPr>
            <w:tcW w:w="1377" w:type="dxa"/>
          </w:tcPr>
          <w:p w14:paraId="74BF7A95" w14:textId="320B8FA3" w:rsidR="00C52BC1" w:rsidRPr="00AF3E1F" w:rsidRDefault="00C52BC1" w:rsidP="00C52BC1">
            <w:pPr>
              <w:rPr>
                <w:rFonts w:ascii="Times New Roman" w:hAnsi="Times New Roman"/>
                <w:szCs w:val="22"/>
              </w:rPr>
            </w:pPr>
            <w:r w:rsidRPr="00AF3E1F">
              <w:rPr>
                <w:rFonts w:ascii="Times New Roman" w:hAnsi="Times New Roman"/>
                <w:szCs w:val="22"/>
              </w:rPr>
              <w:t xml:space="preserve">MPB, PK, </w:t>
            </w:r>
          </w:p>
        </w:tc>
        <w:tc>
          <w:tcPr>
            <w:tcW w:w="2218" w:type="dxa"/>
          </w:tcPr>
          <w:p w14:paraId="70CEA49B" w14:textId="229E2D97" w:rsidR="00C52BC1" w:rsidRPr="00AF3E1F" w:rsidRDefault="00C52BC1" w:rsidP="00C52BC1">
            <w:pPr>
              <w:rPr>
                <w:rFonts w:ascii="Times New Roman" w:hAnsi="Times New Roman"/>
                <w:szCs w:val="22"/>
              </w:rPr>
            </w:pPr>
            <w:r w:rsidRPr="00AF3E1F">
              <w:rPr>
                <w:rFonts w:ascii="Times New Roman" w:hAnsi="Times New Roman"/>
                <w:szCs w:val="22"/>
              </w:rPr>
              <w:t>Numri i fushatave</w:t>
            </w:r>
          </w:p>
        </w:tc>
        <w:tc>
          <w:tcPr>
            <w:tcW w:w="1196" w:type="dxa"/>
          </w:tcPr>
          <w:p w14:paraId="428DBF87" w14:textId="3FFC315B" w:rsidR="00C52BC1" w:rsidRPr="00AF3E1F" w:rsidRDefault="00C52BC1" w:rsidP="00C52BC1">
            <w:pPr>
              <w:rPr>
                <w:rFonts w:ascii="Times New Roman" w:hAnsi="Times New Roman"/>
                <w:szCs w:val="22"/>
              </w:rPr>
            </w:pPr>
            <w:r w:rsidRPr="00E416F2">
              <w:rPr>
                <w:rFonts w:ascii="Times New Roman" w:hAnsi="Times New Roman"/>
                <w:szCs w:val="22"/>
              </w:rPr>
              <w:t>SKZH 2030</w:t>
            </w:r>
          </w:p>
        </w:tc>
      </w:tr>
      <w:tr w:rsidR="00C52BC1" w:rsidRPr="00AF3E1F" w14:paraId="405D6140" w14:textId="77777777" w:rsidTr="009035A5">
        <w:tc>
          <w:tcPr>
            <w:tcW w:w="846" w:type="dxa"/>
          </w:tcPr>
          <w:p w14:paraId="00AD3A1A" w14:textId="6824B533" w:rsidR="00C52BC1" w:rsidRPr="00AF3E1F" w:rsidRDefault="00C52BC1" w:rsidP="00C52BC1">
            <w:pPr>
              <w:spacing w:before="120" w:after="120"/>
              <w:rPr>
                <w:rFonts w:ascii="Times New Roman" w:hAnsi="Times New Roman"/>
                <w:szCs w:val="22"/>
              </w:rPr>
            </w:pPr>
            <w:r w:rsidRPr="00AF3E1F">
              <w:rPr>
                <w:rFonts w:ascii="Times New Roman" w:hAnsi="Times New Roman"/>
                <w:b/>
                <w:szCs w:val="22"/>
              </w:rPr>
              <w:t>I.3.</w:t>
            </w:r>
            <w:r w:rsidR="007E05BF">
              <w:rPr>
                <w:rFonts w:ascii="Times New Roman" w:hAnsi="Times New Roman"/>
                <w:b/>
                <w:szCs w:val="22"/>
              </w:rPr>
              <w:t>2</w:t>
            </w:r>
          </w:p>
        </w:tc>
        <w:tc>
          <w:tcPr>
            <w:tcW w:w="3373" w:type="dxa"/>
            <w:vAlign w:val="center"/>
          </w:tcPr>
          <w:p w14:paraId="109A992B" w14:textId="09ADDC70" w:rsidR="00C52BC1" w:rsidRPr="00AF3E1F" w:rsidRDefault="00C52BC1" w:rsidP="00C52BC1">
            <w:pPr>
              <w:spacing w:before="120" w:after="120"/>
              <w:rPr>
                <w:rFonts w:ascii="Times New Roman" w:hAnsi="Times New Roman"/>
                <w:szCs w:val="22"/>
              </w:rPr>
            </w:pPr>
            <w:r w:rsidRPr="00AF3E1F">
              <w:rPr>
                <w:rFonts w:ascii="Times New Roman" w:hAnsi="Times New Roman"/>
                <w:szCs w:val="22"/>
              </w:rPr>
              <w:t xml:space="preserve">Organizimi i takimeve të Këshillave për Siguri në Bashkësi dhe forumet tjera të sigurisë, përfshirë shoqërinë civile, të rinj, aktorë kyç në komunitet me fokus rritjen e </w:t>
            </w:r>
            <w:proofErr w:type="spellStart"/>
            <w:r w:rsidRPr="00AF3E1F">
              <w:rPr>
                <w:rFonts w:ascii="Times New Roman" w:hAnsi="Times New Roman"/>
                <w:szCs w:val="22"/>
              </w:rPr>
              <w:t>vetëdijësimit</w:t>
            </w:r>
            <w:proofErr w:type="spellEnd"/>
            <w:r w:rsidRPr="00AF3E1F">
              <w:rPr>
                <w:rFonts w:ascii="Times New Roman" w:hAnsi="Times New Roman"/>
                <w:szCs w:val="22"/>
              </w:rPr>
              <w:t xml:space="preserve"> ndaj krimit të organizuar</w:t>
            </w:r>
          </w:p>
        </w:tc>
        <w:tc>
          <w:tcPr>
            <w:tcW w:w="738" w:type="dxa"/>
          </w:tcPr>
          <w:p w14:paraId="15F2B00F" w14:textId="0AAAA7E3" w:rsidR="00C52BC1" w:rsidRPr="00AF3E1F" w:rsidRDefault="00C52BC1" w:rsidP="00C52BC1">
            <w:pPr>
              <w:rPr>
                <w:rFonts w:ascii="Times New Roman" w:hAnsi="Times New Roman"/>
                <w:szCs w:val="22"/>
                <w:highlight w:val="yellow"/>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1A58FF96" w14:textId="7592A44E" w:rsidR="00C52BC1" w:rsidRPr="00AF3E1F" w:rsidRDefault="00C52BC1" w:rsidP="00C52BC1">
            <w:pPr>
              <w:rPr>
                <w:rFonts w:ascii="Times New Roman" w:hAnsi="Times New Roman"/>
                <w:szCs w:val="22"/>
              </w:rPr>
            </w:pPr>
            <w:r>
              <w:rPr>
                <w:rFonts w:ascii="Times New Roman" w:hAnsi="Times New Roman"/>
                <w:szCs w:val="22"/>
              </w:rPr>
              <w:t>Kosto administrative</w:t>
            </w:r>
          </w:p>
        </w:tc>
        <w:tc>
          <w:tcPr>
            <w:tcW w:w="837" w:type="dxa"/>
          </w:tcPr>
          <w:p w14:paraId="6351EE4D" w14:textId="15B630D6" w:rsidR="00C52BC1" w:rsidRPr="00AF3E1F" w:rsidRDefault="00C52BC1" w:rsidP="00C52BC1">
            <w:pPr>
              <w:rPr>
                <w:rFonts w:ascii="Times New Roman" w:hAnsi="Times New Roman"/>
                <w:szCs w:val="22"/>
              </w:rPr>
            </w:pPr>
            <w:r>
              <w:rPr>
                <w:rFonts w:ascii="Times New Roman" w:hAnsi="Times New Roman"/>
                <w:szCs w:val="22"/>
              </w:rPr>
              <w:t>Kosto administrative</w:t>
            </w:r>
          </w:p>
        </w:tc>
        <w:tc>
          <w:tcPr>
            <w:tcW w:w="963" w:type="dxa"/>
          </w:tcPr>
          <w:p w14:paraId="592FE922" w14:textId="097C35D2" w:rsidR="00C52BC1" w:rsidRPr="00AF3E1F" w:rsidRDefault="00C52BC1" w:rsidP="00C52BC1">
            <w:pPr>
              <w:rPr>
                <w:rFonts w:ascii="Times New Roman" w:hAnsi="Times New Roman"/>
                <w:szCs w:val="22"/>
              </w:rPr>
            </w:pPr>
            <w:r>
              <w:rPr>
                <w:rFonts w:ascii="Times New Roman" w:hAnsi="Times New Roman"/>
                <w:szCs w:val="22"/>
              </w:rPr>
              <w:t>Kosto administrative</w:t>
            </w:r>
          </w:p>
        </w:tc>
        <w:tc>
          <w:tcPr>
            <w:tcW w:w="1384" w:type="dxa"/>
          </w:tcPr>
          <w:p w14:paraId="1E0FA7C1" w14:textId="34802C12" w:rsidR="00C52BC1" w:rsidRPr="00AF3E1F" w:rsidRDefault="00C52BC1" w:rsidP="00C52BC1">
            <w:pPr>
              <w:rPr>
                <w:rFonts w:ascii="Times New Roman" w:hAnsi="Times New Roman"/>
                <w:szCs w:val="22"/>
              </w:rPr>
            </w:pPr>
            <w:r w:rsidRPr="00AF3E1F">
              <w:rPr>
                <w:rFonts w:ascii="Times New Roman" w:hAnsi="Times New Roman"/>
                <w:szCs w:val="22"/>
              </w:rPr>
              <w:t>BK, Donatorët</w:t>
            </w:r>
          </w:p>
        </w:tc>
        <w:tc>
          <w:tcPr>
            <w:tcW w:w="1377" w:type="dxa"/>
          </w:tcPr>
          <w:p w14:paraId="59A347E4" w14:textId="191B9EFF" w:rsidR="00C52BC1" w:rsidRPr="00AF3E1F" w:rsidRDefault="00C52BC1" w:rsidP="00C52BC1">
            <w:pPr>
              <w:rPr>
                <w:rFonts w:ascii="Times New Roman" w:hAnsi="Times New Roman"/>
                <w:szCs w:val="22"/>
              </w:rPr>
            </w:pPr>
            <w:r w:rsidRPr="00AF3E1F">
              <w:rPr>
                <w:rFonts w:ascii="Times New Roman" w:hAnsi="Times New Roman"/>
                <w:szCs w:val="22"/>
              </w:rPr>
              <w:t>MPB</w:t>
            </w:r>
          </w:p>
        </w:tc>
        <w:tc>
          <w:tcPr>
            <w:tcW w:w="2218" w:type="dxa"/>
          </w:tcPr>
          <w:p w14:paraId="6809D92E" w14:textId="0ADEFC10" w:rsidR="00C52BC1" w:rsidRPr="00AF3E1F" w:rsidRDefault="00C52BC1" w:rsidP="00C52BC1">
            <w:pPr>
              <w:jc w:val="both"/>
              <w:rPr>
                <w:rFonts w:ascii="Times New Roman" w:hAnsi="Times New Roman"/>
                <w:szCs w:val="22"/>
              </w:rPr>
            </w:pPr>
            <w:r w:rsidRPr="00AF3E1F">
              <w:rPr>
                <w:rFonts w:ascii="Times New Roman" w:hAnsi="Times New Roman"/>
                <w:szCs w:val="22"/>
              </w:rPr>
              <w:t>Numri i takimeve dhe pjesëmarrësve</w:t>
            </w:r>
          </w:p>
        </w:tc>
        <w:tc>
          <w:tcPr>
            <w:tcW w:w="1196" w:type="dxa"/>
          </w:tcPr>
          <w:p w14:paraId="5CDDB45E" w14:textId="48FE4C72" w:rsidR="00C52BC1" w:rsidRPr="00AF3E1F" w:rsidRDefault="00C52BC1" w:rsidP="00C52BC1">
            <w:pPr>
              <w:rPr>
                <w:rFonts w:ascii="Times New Roman" w:hAnsi="Times New Roman"/>
                <w:szCs w:val="22"/>
              </w:rPr>
            </w:pPr>
            <w:r w:rsidRPr="00E416F2">
              <w:rPr>
                <w:rFonts w:ascii="Times New Roman" w:hAnsi="Times New Roman"/>
                <w:szCs w:val="22"/>
              </w:rPr>
              <w:t>SKZH 2030</w:t>
            </w:r>
          </w:p>
        </w:tc>
      </w:tr>
      <w:tr w:rsidR="00C52BC1" w:rsidRPr="00AF3E1F" w14:paraId="04A62C62" w14:textId="77777777" w:rsidTr="009035A5">
        <w:tc>
          <w:tcPr>
            <w:tcW w:w="846" w:type="dxa"/>
          </w:tcPr>
          <w:p w14:paraId="5402C57D" w14:textId="4B196485" w:rsidR="00C52BC1" w:rsidRPr="00AF3E1F" w:rsidRDefault="007E05BF" w:rsidP="00C52BC1">
            <w:pPr>
              <w:spacing w:before="120" w:after="120"/>
              <w:rPr>
                <w:rFonts w:ascii="Times New Roman" w:hAnsi="Times New Roman"/>
                <w:b/>
                <w:szCs w:val="22"/>
              </w:rPr>
            </w:pPr>
            <w:r>
              <w:rPr>
                <w:rFonts w:ascii="Times New Roman" w:hAnsi="Times New Roman"/>
                <w:b/>
                <w:szCs w:val="22"/>
              </w:rPr>
              <w:t>I.3.3</w:t>
            </w:r>
          </w:p>
        </w:tc>
        <w:tc>
          <w:tcPr>
            <w:tcW w:w="3373" w:type="dxa"/>
            <w:vAlign w:val="center"/>
          </w:tcPr>
          <w:p w14:paraId="095F3AEF" w14:textId="3E08CD26" w:rsidR="00C52BC1" w:rsidRPr="00AF3E1F" w:rsidRDefault="00C52BC1" w:rsidP="00C52BC1">
            <w:pPr>
              <w:spacing w:before="120" w:after="120"/>
              <w:rPr>
                <w:rFonts w:ascii="Times New Roman" w:hAnsi="Times New Roman"/>
                <w:szCs w:val="22"/>
              </w:rPr>
            </w:pPr>
            <w:r>
              <w:rPr>
                <w:rFonts w:ascii="Times New Roman" w:hAnsi="Times New Roman"/>
                <w:szCs w:val="22"/>
              </w:rPr>
              <w:t>Organizimi i</w:t>
            </w:r>
            <w:r w:rsidRPr="00656009">
              <w:rPr>
                <w:rFonts w:ascii="Times New Roman" w:hAnsi="Times New Roman"/>
                <w:szCs w:val="22"/>
              </w:rPr>
              <w:t xml:space="preserve"> një </w:t>
            </w:r>
            <w:r>
              <w:rPr>
                <w:rFonts w:ascii="Times New Roman" w:hAnsi="Times New Roman"/>
                <w:szCs w:val="22"/>
              </w:rPr>
              <w:t>sondazhi</w:t>
            </w:r>
            <w:r w:rsidRPr="00656009">
              <w:rPr>
                <w:rFonts w:ascii="Times New Roman" w:hAnsi="Times New Roman"/>
                <w:szCs w:val="22"/>
              </w:rPr>
              <w:t xml:space="preserve"> për matjen e ndërgjegjësimit publik</w:t>
            </w:r>
            <w:r>
              <w:rPr>
                <w:rFonts w:ascii="Times New Roman" w:hAnsi="Times New Roman"/>
                <w:szCs w:val="22"/>
              </w:rPr>
              <w:t xml:space="preserve"> mbi rreziqet nga krimi i organizuar</w:t>
            </w:r>
            <w:r w:rsidRPr="00656009">
              <w:rPr>
                <w:rFonts w:ascii="Times New Roman" w:hAnsi="Times New Roman"/>
                <w:szCs w:val="22"/>
              </w:rPr>
              <w:t xml:space="preserve"> </w:t>
            </w:r>
            <w:r>
              <w:rPr>
                <w:rFonts w:ascii="Times New Roman" w:hAnsi="Times New Roman"/>
                <w:szCs w:val="22"/>
              </w:rPr>
              <w:t>dhe</w:t>
            </w:r>
            <w:r w:rsidRPr="00656009">
              <w:rPr>
                <w:rFonts w:ascii="Times New Roman" w:hAnsi="Times New Roman"/>
                <w:szCs w:val="22"/>
              </w:rPr>
              <w:t xml:space="preserve"> besimit institucional</w:t>
            </w:r>
            <w:r>
              <w:rPr>
                <w:rFonts w:ascii="Times New Roman" w:hAnsi="Times New Roman"/>
                <w:szCs w:val="22"/>
              </w:rPr>
              <w:t>.</w:t>
            </w:r>
          </w:p>
        </w:tc>
        <w:tc>
          <w:tcPr>
            <w:tcW w:w="738" w:type="dxa"/>
          </w:tcPr>
          <w:p w14:paraId="2564933B" w14:textId="5E5D939A" w:rsidR="00C52BC1" w:rsidRPr="00AF3E1F" w:rsidRDefault="00C52BC1" w:rsidP="00C52BC1">
            <w:pPr>
              <w:rPr>
                <w:rFonts w:ascii="Times New Roman" w:hAnsi="Times New Roman"/>
                <w:szCs w:val="22"/>
              </w:rPr>
            </w:pPr>
            <w:r>
              <w:rPr>
                <w:rFonts w:ascii="Times New Roman" w:hAnsi="Times New Roman"/>
                <w:szCs w:val="22"/>
              </w:rPr>
              <w:t>2027</w:t>
            </w:r>
          </w:p>
        </w:tc>
        <w:tc>
          <w:tcPr>
            <w:tcW w:w="1068" w:type="dxa"/>
          </w:tcPr>
          <w:p w14:paraId="1E70FEF3" w14:textId="77777777" w:rsidR="00C52BC1" w:rsidRPr="00AF3E1F" w:rsidRDefault="00C52BC1" w:rsidP="00C52BC1">
            <w:pPr>
              <w:rPr>
                <w:rFonts w:ascii="Times New Roman" w:hAnsi="Times New Roman"/>
                <w:szCs w:val="22"/>
              </w:rPr>
            </w:pPr>
          </w:p>
        </w:tc>
        <w:tc>
          <w:tcPr>
            <w:tcW w:w="837" w:type="dxa"/>
          </w:tcPr>
          <w:p w14:paraId="6FF172D0" w14:textId="5AFD0913" w:rsidR="00C52BC1" w:rsidRPr="00AF3E1F" w:rsidRDefault="00C52BC1" w:rsidP="00C52BC1">
            <w:pPr>
              <w:rPr>
                <w:rFonts w:ascii="Times New Roman" w:hAnsi="Times New Roman"/>
                <w:szCs w:val="22"/>
              </w:rPr>
            </w:pPr>
            <w:r>
              <w:rPr>
                <w:rFonts w:ascii="Times New Roman" w:hAnsi="Times New Roman"/>
                <w:szCs w:val="22"/>
              </w:rPr>
              <w:t>40000</w:t>
            </w:r>
          </w:p>
        </w:tc>
        <w:tc>
          <w:tcPr>
            <w:tcW w:w="963" w:type="dxa"/>
          </w:tcPr>
          <w:p w14:paraId="1CCE7ACB" w14:textId="77777777" w:rsidR="00C52BC1" w:rsidRPr="00AF3E1F" w:rsidRDefault="00C52BC1" w:rsidP="00C52BC1">
            <w:pPr>
              <w:rPr>
                <w:rFonts w:ascii="Times New Roman" w:hAnsi="Times New Roman"/>
                <w:szCs w:val="22"/>
              </w:rPr>
            </w:pPr>
          </w:p>
        </w:tc>
        <w:tc>
          <w:tcPr>
            <w:tcW w:w="1384" w:type="dxa"/>
          </w:tcPr>
          <w:p w14:paraId="38498082" w14:textId="277C4826" w:rsidR="00C52BC1" w:rsidRPr="00AF3E1F" w:rsidRDefault="00C52BC1" w:rsidP="00C52BC1">
            <w:pPr>
              <w:rPr>
                <w:rFonts w:ascii="Times New Roman" w:hAnsi="Times New Roman"/>
                <w:szCs w:val="22"/>
              </w:rPr>
            </w:pPr>
            <w:r>
              <w:rPr>
                <w:rFonts w:ascii="Times New Roman" w:hAnsi="Times New Roman"/>
                <w:szCs w:val="22"/>
              </w:rPr>
              <w:t>BK</w:t>
            </w:r>
          </w:p>
        </w:tc>
        <w:tc>
          <w:tcPr>
            <w:tcW w:w="1377" w:type="dxa"/>
          </w:tcPr>
          <w:p w14:paraId="76D3CEFE" w14:textId="0BE8FA0D" w:rsidR="00C52BC1" w:rsidRPr="00AF3E1F" w:rsidRDefault="00C52BC1" w:rsidP="00C52BC1">
            <w:pPr>
              <w:rPr>
                <w:rFonts w:ascii="Times New Roman" w:hAnsi="Times New Roman"/>
                <w:szCs w:val="22"/>
              </w:rPr>
            </w:pPr>
            <w:r>
              <w:rPr>
                <w:rFonts w:ascii="Times New Roman" w:hAnsi="Times New Roman"/>
                <w:szCs w:val="22"/>
              </w:rPr>
              <w:t>MPB</w:t>
            </w:r>
          </w:p>
        </w:tc>
        <w:tc>
          <w:tcPr>
            <w:tcW w:w="2218" w:type="dxa"/>
          </w:tcPr>
          <w:p w14:paraId="36B8E953" w14:textId="58688AC8" w:rsidR="00C52BC1" w:rsidRPr="00AF3E1F" w:rsidRDefault="00C52BC1" w:rsidP="00C52BC1">
            <w:pPr>
              <w:jc w:val="both"/>
              <w:rPr>
                <w:rFonts w:ascii="Times New Roman" w:hAnsi="Times New Roman"/>
                <w:szCs w:val="22"/>
              </w:rPr>
            </w:pPr>
            <w:r>
              <w:rPr>
                <w:rFonts w:ascii="Times New Roman" w:hAnsi="Times New Roman"/>
                <w:szCs w:val="22"/>
              </w:rPr>
              <w:t>Raporti me të dhënat e sondazhit, i publikuar</w:t>
            </w:r>
          </w:p>
        </w:tc>
        <w:tc>
          <w:tcPr>
            <w:tcW w:w="1196" w:type="dxa"/>
          </w:tcPr>
          <w:p w14:paraId="6EDBE326" w14:textId="5EC789D4" w:rsidR="00C52BC1" w:rsidRPr="00AF3E1F" w:rsidRDefault="00C52BC1" w:rsidP="00C52BC1">
            <w:pPr>
              <w:rPr>
                <w:rFonts w:ascii="Times New Roman" w:hAnsi="Times New Roman"/>
                <w:szCs w:val="22"/>
              </w:rPr>
            </w:pPr>
            <w:r w:rsidRPr="00E416F2">
              <w:rPr>
                <w:rFonts w:ascii="Times New Roman" w:hAnsi="Times New Roman"/>
                <w:szCs w:val="22"/>
              </w:rPr>
              <w:t>SKZH 2030</w:t>
            </w:r>
          </w:p>
        </w:tc>
      </w:tr>
      <w:tr w:rsidR="00381004" w:rsidRPr="00AF3E1F" w14:paraId="4E0F6713" w14:textId="77777777" w:rsidTr="009035A5">
        <w:trPr>
          <w:trHeight w:val="467"/>
        </w:trPr>
        <w:tc>
          <w:tcPr>
            <w:tcW w:w="846" w:type="dxa"/>
          </w:tcPr>
          <w:p w14:paraId="5968ABB1" w14:textId="77777777" w:rsidR="00381004" w:rsidRPr="00AF3E1F" w:rsidRDefault="00381004" w:rsidP="002A6F48">
            <w:pPr>
              <w:rPr>
                <w:rFonts w:ascii="Times New Roman" w:hAnsi="Times New Roman"/>
                <w:szCs w:val="22"/>
              </w:rPr>
            </w:pPr>
          </w:p>
        </w:tc>
        <w:tc>
          <w:tcPr>
            <w:tcW w:w="3373" w:type="dxa"/>
          </w:tcPr>
          <w:p w14:paraId="1F8F7E2B" w14:textId="7AF521E3" w:rsidR="00381004" w:rsidRPr="00AF3E1F" w:rsidRDefault="00381004" w:rsidP="002A6F48">
            <w:pPr>
              <w:rPr>
                <w:rFonts w:ascii="Times New Roman" w:hAnsi="Times New Roman"/>
                <w:szCs w:val="22"/>
              </w:rPr>
            </w:pPr>
            <w:r w:rsidRPr="00AF3E1F">
              <w:rPr>
                <w:rFonts w:ascii="Times New Roman" w:hAnsi="Times New Roman"/>
                <w:b/>
                <w:i/>
                <w:szCs w:val="22"/>
              </w:rPr>
              <w:t>Buxheti i përgjithshëm për Objektivin Specifik I.</w:t>
            </w:r>
            <w:r w:rsidR="005453CD">
              <w:rPr>
                <w:rFonts w:ascii="Times New Roman" w:hAnsi="Times New Roman"/>
                <w:b/>
                <w:i/>
                <w:szCs w:val="22"/>
              </w:rPr>
              <w:t>3</w:t>
            </w:r>
            <w:r w:rsidRPr="00AF3E1F">
              <w:rPr>
                <w:rFonts w:ascii="Times New Roman" w:hAnsi="Times New Roman"/>
                <w:b/>
                <w:i/>
                <w:szCs w:val="22"/>
              </w:rPr>
              <w:t>:</w:t>
            </w:r>
          </w:p>
        </w:tc>
        <w:tc>
          <w:tcPr>
            <w:tcW w:w="738" w:type="dxa"/>
          </w:tcPr>
          <w:p w14:paraId="5EE7FB6E" w14:textId="77777777" w:rsidR="00381004" w:rsidRPr="00AF3E1F" w:rsidRDefault="00381004" w:rsidP="002A6F48">
            <w:pPr>
              <w:rPr>
                <w:rFonts w:ascii="Times New Roman" w:hAnsi="Times New Roman"/>
                <w:szCs w:val="22"/>
              </w:rPr>
            </w:pPr>
          </w:p>
        </w:tc>
        <w:tc>
          <w:tcPr>
            <w:tcW w:w="1068" w:type="dxa"/>
            <w:vAlign w:val="bottom"/>
          </w:tcPr>
          <w:p w14:paraId="04A59391" w14:textId="12E76D80" w:rsidR="00381004" w:rsidRPr="00AF3E1F" w:rsidRDefault="00843D73" w:rsidP="002A6F48">
            <w:pPr>
              <w:rPr>
                <w:rFonts w:ascii="Times New Roman" w:hAnsi="Times New Roman"/>
                <w:szCs w:val="22"/>
              </w:rPr>
            </w:pPr>
            <w:r>
              <w:rPr>
                <w:rFonts w:ascii="Times New Roman" w:hAnsi="Times New Roman"/>
                <w:szCs w:val="22"/>
              </w:rPr>
              <w:t>10</w:t>
            </w:r>
            <w:r w:rsidR="007E05BF">
              <w:rPr>
                <w:rFonts w:ascii="Times New Roman" w:hAnsi="Times New Roman"/>
                <w:szCs w:val="22"/>
              </w:rPr>
              <w:t>,</w:t>
            </w:r>
            <w:r>
              <w:rPr>
                <w:rFonts w:ascii="Times New Roman" w:hAnsi="Times New Roman"/>
                <w:szCs w:val="22"/>
              </w:rPr>
              <w:t>000</w:t>
            </w:r>
          </w:p>
        </w:tc>
        <w:tc>
          <w:tcPr>
            <w:tcW w:w="837" w:type="dxa"/>
            <w:vAlign w:val="bottom"/>
          </w:tcPr>
          <w:p w14:paraId="5F1AC4AA" w14:textId="19C921BC" w:rsidR="00381004" w:rsidRPr="00AF3E1F" w:rsidRDefault="00843D73" w:rsidP="002A6F48">
            <w:pPr>
              <w:rPr>
                <w:rFonts w:ascii="Times New Roman" w:hAnsi="Times New Roman"/>
                <w:szCs w:val="22"/>
              </w:rPr>
            </w:pPr>
            <w:r>
              <w:rPr>
                <w:rFonts w:ascii="Times New Roman" w:hAnsi="Times New Roman"/>
                <w:szCs w:val="22"/>
              </w:rPr>
              <w:t>50</w:t>
            </w:r>
            <w:r w:rsidR="005453CD">
              <w:rPr>
                <w:rFonts w:ascii="Times New Roman" w:hAnsi="Times New Roman"/>
                <w:szCs w:val="22"/>
              </w:rPr>
              <w:t>,</w:t>
            </w:r>
            <w:r>
              <w:rPr>
                <w:rFonts w:ascii="Times New Roman" w:hAnsi="Times New Roman"/>
                <w:szCs w:val="22"/>
              </w:rPr>
              <w:t>000</w:t>
            </w:r>
          </w:p>
        </w:tc>
        <w:tc>
          <w:tcPr>
            <w:tcW w:w="963" w:type="dxa"/>
            <w:vAlign w:val="bottom"/>
          </w:tcPr>
          <w:p w14:paraId="20F7A74B" w14:textId="541FE217" w:rsidR="00381004" w:rsidRPr="00AF3E1F" w:rsidRDefault="00843D73" w:rsidP="002A6F48">
            <w:pPr>
              <w:rPr>
                <w:rFonts w:ascii="Times New Roman" w:hAnsi="Times New Roman"/>
                <w:szCs w:val="22"/>
              </w:rPr>
            </w:pPr>
            <w:r>
              <w:rPr>
                <w:rFonts w:ascii="Times New Roman" w:hAnsi="Times New Roman"/>
                <w:szCs w:val="22"/>
              </w:rPr>
              <w:t>10</w:t>
            </w:r>
            <w:r w:rsidR="005453CD">
              <w:rPr>
                <w:rFonts w:ascii="Times New Roman" w:hAnsi="Times New Roman"/>
                <w:szCs w:val="22"/>
              </w:rPr>
              <w:t>,</w:t>
            </w:r>
            <w:r>
              <w:rPr>
                <w:rFonts w:ascii="Times New Roman" w:hAnsi="Times New Roman"/>
                <w:szCs w:val="22"/>
              </w:rPr>
              <w:t>000</w:t>
            </w:r>
          </w:p>
        </w:tc>
        <w:tc>
          <w:tcPr>
            <w:tcW w:w="1384" w:type="dxa"/>
          </w:tcPr>
          <w:p w14:paraId="57D9B38C" w14:textId="77777777" w:rsidR="00381004" w:rsidRPr="00AF3E1F" w:rsidRDefault="00381004" w:rsidP="002A6F48">
            <w:pPr>
              <w:rPr>
                <w:rFonts w:ascii="Times New Roman" w:hAnsi="Times New Roman"/>
                <w:szCs w:val="22"/>
              </w:rPr>
            </w:pPr>
          </w:p>
        </w:tc>
        <w:tc>
          <w:tcPr>
            <w:tcW w:w="1377" w:type="dxa"/>
          </w:tcPr>
          <w:p w14:paraId="55C9F0C1" w14:textId="77777777" w:rsidR="00381004" w:rsidRPr="00AF3E1F" w:rsidRDefault="00381004" w:rsidP="002A6F48">
            <w:pPr>
              <w:rPr>
                <w:rFonts w:ascii="Times New Roman" w:hAnsi="Times New Roman"/>
                <w:szCs w:val="22"/>
              </w:rPr>
            </w:pPr>
          </w:p>
        </w:tc>
        <w:tc>
          <w:tcPr>
            <w:tcW w:w="2218" w:type="dxa"/>
          </w:tcPr>
          <w:p w14:paraId="3F25EF5C" w14:textId="77777777" w:rsidR="00381004" w:rsidRPr="00AF3E1F" w:rsidRDefault="00381004" w:rsidP="002A6F48">
            <w:pPr>
              <w:rPr>
                <w:rFonts w:ascii="Times New Roman" w:hAnsi="Times New Roman"/>
                <w:szCs w:val="22"/>
              </w:rPr>
            </w:pPr>
          </w:p>
        </w:tc>
        <w:tc>
          <w:tcPr>
            <w:tcW w:w="1196" w:type="dxa"/>
          </w:tcPr>
          <w:p w14:paraId="2D5C6EB2" w14:textId="77777777" w:rsidR="00381004" w:rsidRPr="00AF3E1F" w:rsidRDefault="00381004" w:rsidP="002A6F48">
            <w:pPr>
              <w:rPr>
                <w:rFonts w:ascii="Times New Roman" w:hAnsi="Times New Roman"/>
                <w:szCs w:val="22"/>
              </w:rPr>
            </w:pPr>
          </w:p>
        </w:tc>
      </w:tr>
      <w:tr w:rsidR="00381004" w:rsidRPr="00AF3E1F" w14:paraId="296BBC6A" w14:textId="77777777" w:rsidTr="009035A5">
        <w:tc>
          <w:tcPr>
            <w:tcW w:w="846" w:type="dxa"/>
          </w:tcPr>
          <w:p w14:paraId="3FF21786" w14:textId="77777777" w:rsidR="00381004" w:rsidRPr="00AF3E1F" w:rsidRDefault="00381004" w:rsidP="002A6F48">
            <w:pPr>
              <w:rPr>
                <w:rFonts w:ascii="Times New Roman" w:hAnsi="Times New Roman"/>
                <w:szCs w:val="22"/>
              </w:rPr>
            </w:pPr>
          </w:p>
        </w:tc>
        <w:tc>
          <w:tcPr>
            <w:tcW w:w="3373" w:type="dxa"/>
          </w:tcPr>
          <w:p w14:paraId="457D3E6E" w14:textId="77777777" w:rsidR="00381004" w:rsidRPr="00AF3E1F" w:rsidRDefault="00381004" w:rsidP="002A6F48">
            <w:pPr>
              <w:rPr>
                <w:rFonts w:ascii="Times New Roman" w:hAnsi="Times New Roman"/>
                <w:i/>
                <w:szCs w:val="22"/>
              </w:rPr>
            </w:pPr>
            <w:r w:rsidRPr="00AF3E1F">
              <w:rPr>
                <w:rFonts w:ascii="Times New Roman" w:hAnsi="Times New Roman"/>
                <w:i/>
                <w:szCs w:val="22"/>
              </w:rPr>
              <w:t>Nga të cilat kapitale:</w:t>
            </w:r>
          </w:p>
        </w:tc>
        <w:tc>
          <w:tcPr>
            <w:tcW w:w="738" w:type="dxa"/>
          </w:tcPr>
          <w:p w14:paraId="70D0D820" w14:textId="77777777" w:rsidR="00381004" w:rsidRPr="00AF3E1F" w:rsidRDefault="00381004" w:rsidP="002A6F48">
            <w:pPr>
              <w:rPr>
                <w:rFonts w:ascii="Times New Roman" w:hAnsi="Times New Roman"/>
                <w:szCs w:val="22"/>
              </w:rPr>
            </w:pPr>
          </w:p>
        </w:tc>
        <w:tc>
          <w:tcPr>
            <w:tcW w:w="1068" w:type="dxa"/>
          </w:tcPr>
          <w:p w14:paraId="17003F7C" w14:textId="7D2975FA" w:rsidR="00381004" w:rsidRPr="00AF3E1F" w:rsidRDefault="00C52BC1" w:rsidP="002A6F48">
            <w:pPr>
              <w:rPr>
                <w:rFonts w:ascii="Times New Roman" w:hAnsi="Times New Roman"/>
                <w:szCs w:val="22"/>
              </w:rPr>
            </w:pPr>
            <w:r>
              <w:rPr>
                <w:rFonts w:ascii="Times New Roman" w:hAnsi="Times New Roman"/>
                <w:szCs w:val="22"/>
              </w:rPr>
              <w:t>0</w:t>
            </w:r>
          </w:p>
        </w:tc>
        <w:tc>
          <w:tcPr>
            <w:tcW w:w="837" w:type="dxa"/>
          </w:tcPr>
          <w:p w14:paraId="7F903542" w14:textId="3A9FFCF8" w:rsidR="00381004" w:rsidRPr="00AF3E1F" w:rsidRDefault="00C52BC1" w:rsidP="002A6F48">
            <w:pPr>
              <w:rPr>
                <w:rFonts w:ascii="Times New Roman" w:hAnsi="Times New Roman"/>
                <w:szCs w:val="22"/>
              </w:rPr>
            </w:pPr>
            <w:r>
              <w:rPr>
                <w:rFonts w:ascii="Times New Roman" w:hAnsi="Times New Roman"/>
                <w:szCs w:val="22"/>
              </w:rPr>
              <w:t>0</w:t>
            </w:r>
          </w:p>
        </w:tc>
        <w:tc>
          <w:tcPr>
            <w:tcW w:w="963" w:type="dxa"/>
          </w:tcPr>
          <w:p w14:paraId="5A58348A" w14:textId="26B88765" w:rsidR="00381004" w:rsidRPr="00AF3E1F" w:rsidRDefault="00C52BC1" w:rsidP="002A6F48">
            <w:pPr>
              <w:rPr>
                <w:rFonts w:ascii="Times New Roman" w:hAnsi="Times New Roman"/>
                <w:szCs w:val="22"/>
              </w:rPr>
            </w:pPr>
            <w:r>
              <w:rPr>
                <w:rFonts w:ascii="Times New Roman" w:hAnsi="Times New Roman"/>
                <w:szCs w:val="22"/>
              </w:rPr>
              <w:t>0</w:t>
            </w:r>
          </w:p>
        </w:tc>
        <w:tc>
          <w:tcPr>
            <w:tcW w:w="1384" w:type="dxa"/>
          </w:tcPr>
          <w:p w14:paraId="04E46CE0" w14:textId="77777777" w:rsidR="00381004" w:rsidRPr="00AF3E1F" w:rsidRDefault="00381004" w:rsidP="002A6F48">
            <w:pPr>
              <w:rPr>
                <w:rFonts w:ascii="Times New Roman" w:hAnsi="Times New Roman"/>
                <w:szCs w:val="22"/>
              </w:rPr>
            </w:pPr>
          </w:p>
        </w:tc>
        <w:tc>
          <w:tcPr>
            <w:tcW w:w="1377" w:type="dxa"/>
          </w:tcPr>
          <w:p w14:paraId="4A317F94" w14:textId="77777777" w:rsidR="00381004" w:rsidRPr="00AF3E1F" w:rsidRDefault="00381004" w:rsidP="002A6F48">
            <w:pPr>
              <w:rPr>
                <w:rFonts w:ascii="Times New Roman" w:hAnsi="Times New Roman"/>
                <w:szCs w:val="22"/>
              </w:rPr>
            </w:pPr>
          </w:p>
        </w:tc>
        <w:tc>
          <w:tcPr>
            <w:tcW w:w="2218" w:type="dxa"/>
          </w:tcPr>
          <w:p w14:paraId="67F81F10" w14:textId="77777777" w:rsidR="00381004" w:rsidRPr="00AF3E1F" w:rsidRDefault="00381004" w:rsidP="002A6F48">
            <w:pPr>
              <w:rPr>
                <w:rFonts w:ascii="Times New Roman" w:hAnsi="Times New Roman"/>
                <w:szCs w:val="22"/>
              </w:rPr>
            </w:pPr>
          </w:p>
        </w:tc>
        <w:tc>
          <w:tcPr>
            <w:tcW w:w="1196" w:type="dxa"/>
          </w:tcPr>
          <w:p w14:paraId="34CCA1E6" w14:textId="77777777" w:rsidR="00381004" w:rsidRPr="00AF3E1F" w:rsidRDefault="00381004" w:rsidP="002A6F48">
            <w:pPr>
              <w:rPr>
                <w:rFonts w:ascii="Times New Roman" w:hAnsi="Times New Roman"/>
                <w:szCs w:val="22"/>
              </w:rPr>
            </w:pPr>
          </w:p>
        </w:tc>
      </w:tr>
      <w:tr w:rsidR="00C52BC1" w:rsidRPr="00AF3E1F" w14:paraId="769D722C" w14:textId="77777777" w:rsidTr="009035A5">
        <w:tc>
          <w:tcPr>
            <w:tcW w:w="846" w:type="dxa"/>
          </w:tcPr>
          <w:p w14:paraId="2527E967" w14:textId="77777777" w:rsidR="00C52BC1" w:rsidRPr="00AF3E1F" w:rsidRDefault="00C52BC1" w:rsidP="00C52BC1">
            <w:pPr>
              <w:rPr>
                <w:rFonts w:ascii="Times New Roman" w:hAnsi="Times New Roman"/>
                <w:szCs w:val="22"/>
              </w:rPr>
            </w:pPr>
          </w:p>
        </w:tc>
        <w:tc>
          <w:tcPr>
            <w:tcW w:w="3373" w:type="dxa"/>
          </w:tcPr>
          <w:p w14:paraId="0731E56B" w14:textId="77777777" w:rsidR="00C52BC1" w:rsidRPr="00AF3E1F" w:rsidRDefault="00C52BC1" w:rsidP="00C52BC1">
            <w:pPr>
              <w:rPr>
                <w:rFonts w:ascii="Times New Roman" w:hAnsi="Times New Roman"/>
                <w:i/>
                <w:szCs w:val="22"/>
              </w:rPr>
            </w:pPr>
            <w:r w:rsidRPr="00AF3E1F">
              <w:rPr>
                <w:rFonts w:ascii="Times New Roman" w:hAnsi="Times New Roman"/>
                <w:i/>
                <w:szCs w:val="22"/>
              </w:rPr>
              <w:t>Nga të cilat rrjedhëse:</w:t>
            </w:r>
          </w:p>
        </w:tc>
        <w:tc>
          <w:tcPr>
            <w:tcW w:w="738" w:type="dxa"/>
          </w:tcPr>
          <w:p w14:paraId="203AFAE9" w14:textId="77777777" w:rsidR="00C52BC1" w:rsidRPr="00AF3E1F" w:rsidRDefault="00C52BC1" w:rsidP="00C52BC1">
            <w:pPr>
              <w:rPr>
                <w:rFonts w:ascii="Times New Roman" w:hAnsi="Times New Roman"/>
                <w:szCs w:val="22"/>
              </w:rPr>
            </w:pPr>
          </w:p>
        </w:tc>
        <w:tc>
          <w:tcPr>
            <w:tcW w:w="1068" w:type="dxa"/>
            <w:vAlign w:val="bottom"/>
          </w:tcPr>
          <w:p w14:paraId="11B88999" w14:textId="536084CA" w:rsidR="00C52BC1" w:rsidRPr="00AF3E1F" w:rsidRDefault="00C52BC1" w:rsidP="00C52BC1">
            <w:pPr>
              <w:rPr>
                <w:rFonts w:ascii="Times New Roman" w:hAnsi="Times New Roman"/>
                <w:szCs w:val="22"/>
              </w:rPr>
            </w:pPr>
            <w:r>
              <w:rPr>
                <w:rFonts w:ascii="Times New Roman" w:hAnsi="Times New Roman"/>
                <w:szCs w:val="22"/>
              </w:rPr>
              <w:t>10</w:t>
            </w:r>
            <w:r w:rsidR="007E05BF">
              <w:rPr>
                <w:rFonts w:ascii="Times New Roman" w:hAnsi="Times New Roman"/>
                <w:szCs w:val="22"/>
              </w:rPr>
              <w:t>,</w:t>
            </w:r>
            <w:r>
              <w:rPr>
                <w:rFonts w:ascii="Times New Roman" w:hAnsi="Times New Roman"/>
                <w:szCs w:val="22"/>
              </w:rPr>
              <w:t>000</w:t>
            </w:r>
          </w:p>
        </w:tc>
        <w:tc>
          <w:tcPr>
            <w:tcW w:w="837" w:type="dxa"/>
            <w:vAlign w:val="bottom"/>
          </w:tcPr>
          <w:p w14:paraId="6F837AF6" w14:textId="14187093" w:rsidR="00C52BC1" w:rsidRPr="00AF3E1F" w:rsidRDefault="00C52BC1" w:rsidP="00C52BC1">
            <w:pPr>
              <w:rPr>
                <w:rFonts w:ascii="Times New Roman" w:hAnsi="Times New Roman"/>
                <w:szCs w:val="22"/>
              </w:rPr>
            </w:pPr>
            <w:r>
              <w:rPr>
                <w:rFonts w:ascii="Times New Roman" w:hAnsi="Times New Roman"/>
                <w:szCs w:val="22"/>
              </w:rPr>
              <w:t>50</w:t>
            </w:r>
            <w:r w:rsidR="005453CD">
              <w:rPr>
                <w:rFonts w:ascii="Times New Roman" w:hAnsi="Times New Roman"/>
                <w:szCs w:val="22"/>
              </w:rPr>
              <w:t>,</w:t>
            </w:r>
            <w:r>
              <w:rPr>
                <w:rFonts w:ascii="Times New Roman" w:hAnsi="Times New Roman"/>
                <w:szCs w:val="22"/>
              </w:rPr>
              <w:t>000</w:t>
            </w:r>
          </w:p>
        </w:tc>
        <w:tc>
          <w:tcPr>
            <w:tcW w:w="963" w:type="dxa"/>
            <w:vAlign w:val="bottom"/>
          </w:tcPr>
          <w:p w14:paraId="22111B0B" w14:textId="6631806B" w:rsidR="00C52BC1" w:rsidRPr="00AF3E1F" w:rsidRDefault="00C52BC1" w:rsidP="00C52BC1">
            <w:pPr>
              <w:rPr>
                <w:rFonts w:ascii="Times New Roman" w:hAnsi="Times New Roman"/>
                <w:szCs w:val="22"/>
              </w:rPr>
            </w:pPr>
            <w:r>
              <w:rPr>
                <w:rFonts w:ascii="Times New Roman" w:hAnsi="Times New Roman"/>
                <w:szCs w:val="22"/>
              </w:rPr>
              <w:t>10</w:t>
            </w:r>
            <w:r w:rsidR="005453CD">
              <w:rPr>
                <w:rFonts w:ascii="Times New Roman" w:hAnsi="Times New Roman"/>
                <w:szCs w:val="22"/>
              </w:rPr>
              <w:t>,</w:t>
            </w:r>
            <w:r>
              <w:rPr>
                <w:rFonts w:ascii="Times New Roman" w:hAnsi="Times New Roman"/>
                <w:szCs w:val="22"/>
              </w:rPr>
              <w:t>000</w:t>
            </w:r>
          </w:p>
        </w:tc>
        <w:tc>
          <w:tcPr>
            <w:tcW w:w="1384" w:type="dxa"/>
          </w:tcPr>
          <w:p w14:paraId="0547293A" w14:textId="77777777" w:rsidR="00C52BC1" w:rsidRPr="00AF3E1F" w:rsidRDefault="00C52BC1" w:rsidP="00C52BC1">
            <w:pPr>
              <w:rPr>
                <w:rFonts w:ascii="Times New Roman" w:hAnsi="Times New Roman"/>
                <w:szCs w:val="22"/>
              </w:rPr>
            </w:pPr>
          </w:p>
        </w:tc>
        <w:tc>
          <w:tcPr>
            <w:tcW w:w="1377" w:type="dxa"/>
          </w:tcPr>
          <w:p w14:paraId="16053A57" w14:textId="77777777" w:rsidR="00C52BC1" w:rsidRPr="00AF3E1F" w:rsidRDefault="00C52BC1" w:rsidP="00C52BC1">
            <w:pPr>
              <w:rPr>
                <w:rFonts w:ascii="Times New Roman" w:hAnsi="Times New Roman"/>
                <w:szCs w:val="22"/>
              </w:rPr>
            </w:pPr>
          </w:p>
        </w:tc>
        <w:tc>
          <w:tcPr>
            <w:tcW w:w="2218" w:type="dxa"/>
          </w:tcPr>
          <w:p w14:paraId="619BCBC8" w14:textId="77777777" w:rsidR="00C52BC1" w:rsidRPr="00AF3E1F" w:rsidRDefault="00C52BC1" w:rsidP="00C52BC1">
            <w:pPr>
              <w:rPr>
                <w:rFonts w:ascii="Times New Roman" w:hAnsi="Times New Roman"/>
                <w:szCs w:val="22"/>
              </w:rPr>
            </w:pPr>
          </w:p>
        </w:tc>
        <w:tc>
          <w:tcPr>
            <w:tcW w:w="1196" w:type="dxa"/>
          </w:tcPr>
          <w:p w14:paraId="30E5AFFE" w14:textId="77777777" w:rsidR="00C52BC1" w:rsidRPr="00AF3E1F" w:rsidRDefault="00C52BC1" w:rsidP="00C52BC1">
            <w:pPr>
              <w:rPr>
                <w:rFonts w:ascii="Times New Roman" w:hAnsi="Times New Roman"/>
                <w:szCs w:val="22"/>
              </w:rPr>
            </w:pPr>
          </w:p>
        </w:tc>
      </w:tr>
      <w:tr w:rsidR="00381004" w:rsidRPr="00AF3E1F" w14:paraId="2C4D9A59" w14:textId="77777777" w:rsidTr="009035A5">
        <w:trPr>
          <w:trHeight w:val="962"/>
        </w:trPr>
        <w:tc>
          <w:tcPr>
            <w:tcW w:w="846" w:type="dxa"/>
            <w:shd w:val="clear" w:color="auto" w:fill="BDD6EE"/>
            <w:vAlign w:val="center"/>
          </w:tcPr>
          <w:p w14:paraId="5FEA938F"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Nr.</w:t>
            </w:r>
          </w:p>
        </w:tc>
        <w:tc>
          <w:tcPr>
            <w:tcW w:w="3373" w:type="dxa"/>
            <w:shd w:val="clear" w:color="auto" w:fill="BDD6EE"/>
            <w:vAlign w:val="center"/>
          </w:tcPr>
          <w:p w14:paraId="452BC425"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Objektivat strategjike dhe specifike, treguesit dhe veprimet</w:t>
            </w:r>
          </w:p>
        </w:tc>
        <w:tc>
          <w:tcPr>
            <w:tcW w:w="1806" w:type="dxa"/>
            <w:gridSpan w:val="2"/>
            <w:shd w:val="clear" w:color="auto" w:fill="BDD6EE"/>
            <w:vAlign w:val="center"/>
          </w:tcPr>
          <w:p w14:paraId="3B108833"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Vlera bazë </w:t>
            </w:r>
          </w:p>
        </w:tc>
        <w:tc>
          <w:tcPr>
            <w:tcW w:w="1800" w:type="dxa"/>
            <w:gridSpan w:val="2"/>
            <w:shd w:val="clear" w:color="auto" w:fill="BDD6EE"/>
            <w:vAlign w:val="center"/>
          </w:tcPr>
          <w:p w14:paraId="0445CE51" w14:textId="465441CD"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Synimi i përkohshëm </w:t>
            </w:r>
            <w:r w:rsidR="008E086E">
              <w:rPr>
                <w:rFonts w:ascii="Times New Roman" w:hAnsi="Times New Roman"/>
                <w:b/>
                <w:szCs w:val="22"/>
              </w:rPr>
              <w:t>2027</w:t>
            </w:r>
          </w:p>
        </w:tc>
        <w:tc>
          <w:tcPr>
            <w:tcW w:w="1384" w:type="dxa"/>
            <w:shd w:val="clear" w:color="auto" w:fill="BDD6EE"/>
            <w:vAlign w:val="center"/>
          </w:tcPr>
          <w:p w14:paraId="0508BF56" w14:textId="5F634336"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Synimi i vitit të fundit </w:t>
            </w:r>
            <w:r w:rsidR="008E086E">
              <w:rPr>
                <w:rFonts w:ascii="Times New Roman" w:hAnsi="Times New Roman"/>
                <w:b/>
                <w:szCs w:val="22"/>
              </w:rPr>
              <w:t>2028</w:t>
            </w:r>
            <w:r w:rsidRPr="00AF3E1F">
              <w:rPr>
                <w:rFonts w:ascii="Times New Roman" w:hAnsi="Times New Roman"/>
                <w:b/>
                <w:szCs w:val="22"/>
              </w:rPr>
              <w:t xml:space="preserve"> </w:t>
            </w:r>
          </w:p>
        </w:tc>
        <w:tc>
          <w:tcPr>
            <w:tcW w:w="4791" w:type="dxa"/>
            <w:gridSpan w:val="3"/>
            <w:shd w:val="clear" w:color="auto" w:fill="BDD6EE"/>
            <w:vAlign w:val="center"/>
          </w:tcPr>
          <w:p w14:paraId="3BA10BC7"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Rezultati</w:t>
            </w:r>
          </w:p>
        </w:tc>
      </w:tr>
      <w:tr w:rsidR="00381004" w:rsidRPr="00AF3E1F" w14:paraId="23A3F5D9" w14:textId="77777777" w:rsidTr="002A6F48">
        <w:tc>
          <w:tcPr>
            <w:tcW w:w="846" w:type="dxa"/>
            <w:shd w:val="clear" w:color="auto" w:fill="BFBFBF"/>
          </w:tcPr>
          <w:p w14:paraId="382725FE" w14:textId="77777777" w:rsidR="00381004" w:rsidRPr="00AF3E1F" w:rsidRDefault="00381004" w:rsidP="002A6F48">
            <w:pPr>
              <w:spacing w:before="120" w:after="120"/>
              <w:rPr>
                <w:rFonts w:ascii="Times New Roman" w:hAnsi="Times New Roman"/>
                <w:szCs w:val="22"/>
              </w:rPr>
            </w:pPr>
            <w:r w:rsidRPr="00AF3E1F">
              <w:rPr>
                <w:rFonts w:ascii="Times New Roman" w:hAnsi="Times New Roman"/>
                <w:b/>
                <w:szCs w:val="22"/>
              </w:rPr>
              <w:lastRenderedPageBreak/>
              <w:t>II.</w:t>
            </w:r>
          </w:p>
        </w:tc>
        <w:tc>
          <w:tcPr>
            <w:tcW w:w="13154" w:type="dxa"/>
            <w:gridSpan w:val="9"/>
            <w:tcBorders>
              <w:right w:val="single" w:sz="4" w:space="0" w:color="auto"/>
            </w:tcBorders>
            <w:shd w:val="clear" w:color="auto" w:fill="BFBFBF"/>
            <w:vAlign w:val="center"/>
          </w:tcPr>
          <w:p w14:paraId="50E95D0F" w14:textId="77777777" w:rsidR="00381004" w:rsidRPr="00AF3E1F" w:rsidRDefault="00381004" w:rsidP="002A6F48">
            <w:pPr>
              <w:rPr>
                <w:rFonts w:ascii="Times New Roman" w:hAnsi="Times New Roman"/>
                <w:b/>
                <w:szCs w:val="22"/>
              </w:rPr>
            </w:pPr>
            <w:r w:rsidRPr="00AF3E1F">
              <w:rPr>
                <w:rFonts w:ascii="Times New Roman" w:hAnsi="Times New Roman"/>
                <w:b/>
                <w:szCs w:val="22"/>
              </w:rPr>
              <w:t xml:space="preserve">Objektivi strategjik 2: </w:t>
            </w:r>
            <w:r w:rsidRPr="00AF3E1F">
              <w:rPr>
                <w:rFonts w:ascii="Times New Roman" w:eastAsia="Calibri" w:hAnsi="Times New Roman"/>
                <w:b/>
                <w:bCs/>
                <w:i/>
                <w:szCs w:val="22"/>
              </w:rPr>
              <w:t>Hetimi dhe shkatërrimi i strukturave të Krimit të Organizuar</w:t>
            </w:r>
          </w:p>
        </w:tc>
      </w:tr>
      <w:tr w:rsidR="00E70E21" w:rsidRPr="00AF3E1F" w14:paraId="5F31E068" w14:textId="77777777" w:rsidTr="009035A5">
        <w:tc>
          <w:tcPr>
            <w:tcW w:w="846" w:type="dxa"/>
          </w:tcPr>
          <w:p w14:paraId="641B40CC" w14:textId="77777777" w:rsidR="00E70E21" w:rsidRPr="00AF3E1F" w:rsidRDefault="00E70E21"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0491D071" w14:textId="4CFA1699" w:rsidR="00E70E21" w:rsidRPr="00AF3E1F" w:rsidRDefault="009F7422" w:rsidP="002A6F48">
            <w:pPr>
              <w:spacing w:before="40" w:after="40"/>
              <w:jc w:val="both"/>
              <w:rPr>
                <w:rFonts w:ascii="Times New Roman" w:hAnsi="Times New Roman"/>
                <w:color w:val="FF0000"/>
                <w:szCs w:val="22"/>
              </w:rPr>
            </w:pPr>
            <w:r w:rsidRPr="00140615">
              <w:rPr>
                <w:rFonts w:ascii="Times New Roman" w:hAnsi="Times New Roman"/>
                <w:b/>
                <w:szCs w:val="22"/>
              </w:rPr>
              <w:t xml:space="preserve">Treguesi: </w:t>
            </w:r>
            <w:r w:rsidR="00E70E21" w:rsidRPr="00140615">
              <w:rPr>
                <w:rFonts w:ascii="Times New Roman" w:hAnsi="Times New Roman"/>
                <w:szCs w:val="22"/>
              </w:rPr>
              <w:t xml:space="preserve">Numri i rasteve të </w:t>
            </w:r>
            <w:r w:rsidR="003156BB" w:rsidRPr="00140615">
              <w:rPr>
                <w:rFonts w:ascii="Times New Roman" w:hAnsi="Times New Roman"/>
                <w:szCs w:val="22"/>
              </w:rPr>
              <w:t>iniciuara</w:t>
            </w:r>
            <w:r w:rsidR="00E70E21" w:rsidRPr="00140615">
              <w:rPr>
                <w:rFonts w:ascii="Times New Roman" w:hAnsi="Times New Roman"/>
                <w:szCs w:val="22"/>
              </w:rPr>
              <w:t xml:space="preserve"> nga Policia e Kosovës</w:t>
            </w:r>
          </w:p>
        </w:tc>
        <w:tc>
          <w:tcPr>
            <w:tcW w:w="1806" w:type="dxa"/>
            <w:gridSpan w:val="2"/>
            <w:vAlign w:val="center"/>
          </w:tcPr>
          <w:p w14:paraId="68F63BF7" w14:textId="7BD37343" w:rsidR="00063E51" w:rsidRPr="00140615" w:rsidRDefault="00372810" w:rsidP="002A6F48">
            <w:pPr>
              <w:spacing w:before="40" w:after="40"/>
              <w:rPr>
                <w:rFonts w:ascii="Times New Roman" w:hAnsi="Times New Roman"/>
                <w:szCs w:val="22"/>
              </w:rPr>
            </w:pPr>
            <w:r>
              <w:rPr>
                <w:rFonts w:ascii="Times New Roman" w:hAnsi="Times New Roman"/>
                <w:color w:val="000000" w:themeColor="text1"/>
                <w:sz w:val="24"/>
                <w:szCs w:val="24"/>
                <w:shd w:val="clear" w:color="auto" w:fill="FFFFFF"/>
                <w:lang w:val="en-GB"/>
              </w:rPr>
              <w:t xml:space="preserve">1,387 </w:t>
            </w:r>
            <w:r w:rsidR="00063E51" w:rsidRPr="00140615">
              <w:rPr>
                <w:rFonts w:ascii="Times New Roman" w:hAnsi="Times New Roman"/>
                <w:szCs w:val="22"/>
              </w:rPr>
              <w:t xml:space="preserve">raste gjatë </w:t>
            </w:r>
            <w:r w:rsidRPr="00140615">
              <w:rPr>
                <w:rFonts w:ascii="Times New Roman" w:hAnsi="Times New Roman"/>
                <w:szCs w:val="22"/>
              </w:rPr>
              <w:t>202</w:t>
            </w:r>
            <w:r>
              <w:rPr>
                <w:rFonts w:ascii="Times New Roman" w:hAnsi="Times New Roman"/>
                <w:szCs w:val="22"/>
              </w:rPr>
              <w:t>5</w:t>
            </w:r>
          </w:p>
        </w:tc>
        <w:tc>
          <w:tcPr>
            <w:tcW w:w="1800" w:type="dxa"/>
            <w:gridSpan w:val="2"/>
            <w:vAlign w:val="center"/>
          </w:tcPr>
          <w:p w14:paraId="4967666B" w14:textId="058A7D5F" w:rsidR="00E70E21" w:rsidRPr="00140615" w:rsidRDefault="00485365" w:rsidP="00485365">
            <w:pPr>
              <w:spacing w:before="40" w:after="40"/>
              <w:jc w:val="center"/>
              <w:rPr>
                <w:rFonts w:ascii="Times New Roman" w:hAnsi="Times New Roman"/>
                <w:szCs w:val="22"/>
              </w:rPr>
            </w:pPr>
            <w:r w:rsidRPr="00140615">
              <w:rPr>
                <w:rFonts w:ascii="Times New Roman" w:hAnsi="Times New Roman"/>
                <w:szCs w:val="22"/>
              </w:rPr>
              <w:t>Rritje p</w:t>
            </w:r>
            <w:r w:rsidR="007E05BF">
              <w:rPr>
                <w:rFonts w:ascii="Times New Roman" w:hAnsi="Times New Roman"/>
                <w:szCs w:val="22"/>
              </w:rPr>
              <w:t>ë</w:t>
            </w:r>
            <w:r w:rsidRPr="00140615">
              <w:rPr>
                <w:rFonts w:ascii="Times New Roman" w:hAnsi="Times New Roman"/>
                <w:szCs w:val="22"/>
              </w:rPr>
              <w:t>r 5% t</w:t>
            </w:r>
            <w:r w:rsidR="00665F02" w:rsidRPr="00140615">
              <w:rPr>
                <w:rFonts w:ascii="Times New Roman" w:hAnsi="Times New Roman"/>
                <w:szCs w:val="22"/>
              </w:rPr>
              <w:t>ë</w:t>
            </w:r>
            <w:r w:rsidRPr="00140615">
              <w:rPr>
                <w:rFonts w:ascii="Times New Roman" w:hAnsi="Times New Roman"/>
                <w:szCs w:val="22"/>
              </w:rPr>
              <w:t xml:space="preserve"> rasteve </w:t>
            </w:r>
            <w:r w:rsidR="00E70E21" w:rsidRPr="00140615">
              <w:rPr>
                <w:rFonts w:ascii="Times New Roman" w:hAnsi="Times New Roman"/>
                <w:szCs w:val="22"/>
              </w:rPr>
              <w:t xml:space="preserve">gjatë </w:t>
            </w:r>
            <w:r w:rsidR="002A4761">
              <w:rPr>
                <w:rFonts w:ascii="Times New Roman" w:hAnsi="Times New Roman"/>
                <w:szCs w:val="22"/>
              </w:rPr>
              <w:t>2027</w:t>
            </w:r>
          </w:p>
        </w:tc>
        <w:tc>
          <w:tcPr>
            <w:tcW w:w="1384" w:type="dxa"/>
            <w:vAlign w:val="center"/>
          </w:tcPr>
          <w:p w14:paraId="1ED10219" w14:textId="2CF8541E" w:rsidR="00E70E21" w:rsidRPr="00140615" w:rsidRDefault="00485365" w:rsidP="00485365">
            <w:pPr>
              <w:spacing w:before="40" w:after="40"/>
              <w:jc w:val="center"/>
              <w:rPr>
                <w:rFonts w:ascii="Times New Roman" w:hAnsi="Times New Roman"/>
                <w:szCs w:val="22"/>
              </w:rPr>
            </w:pPr>
            <w:r w:rsidRPr="00140615">
              <w:rPr>
                <w:rFonts w:ascii="Times New Roman" w:hAnsi="Times New Roman"/>
                <w:szCs w:val="22"/>
              </w:rPr>
              <w:t>Rritje 10% t</w:t>
            </w:r>
            <w:r w:rsidR="00665F02" w:rsidRPr="00140615">
              <w:rPr>
                <w:rFonts w:ascii="Times New Roman" w:hAnsi="Times New Roman"/>
                <w:szCs w:val="22"/>
              </w:rPr>
              <w:t>ë</w:t>
            </w:r>
            <w:r w:rsidRPr="00140615">
              <w:rPr>
                <w:rFonts w:ascii="Times New Roman" w:hAnsi="Times New Roman"/>
                <w:szCs w:val="22"/>
              </w:rPr>
              <w:t xml:space="preserve"> rasteve</w:t>
            </w:r>
            <w:r w:rsidR="00E70E21" w:rsidRPr="00140615">
              <w:rPr>
                <w:rFonts w:ascii="Times New Roman" w:hAnsi="Times New Roman"/>
                <w:szCs w:val="22"/>
              </w:rPr>
              <w:t xml:space="preserve"> </w:t>
            </w:r>
            <w:r w:rsidR="002A4761">
              <w:rPr>
                <w:rFonts w:ascii="Times New Roman" w:hAnsi="Times New Roman"/>
                <w:szCs w:val="22"/>
              </w:rPr>
              <w:t>2028</w:t>
            </w:r>
          </w:p>
        </w:tc>
        <w:tc>
          <w:tcPr>
            <w:tcW w:w="4791" w:type="dxa"/>
            <w:gridSpan w:val="3"/>
            <w:vAlign w:val="center"/>
          </w:tcPr>
          <w:p w14:paraId="534A29C9" w14:textId="426FA19E" w:rsidR="00E70E21" w:rsidRPr="00AF3E1F" w:rsidRDefault="008B1D60" w:rsidP="008B1D60">
            <w:pPr>
              <w:spacing w:before="40" w:after="40"/>
              <w:rPr>
                <w:rFonts w:ascii="Times New Roman" w:hAnsi="Times New Roman"/>
                <w:szCs w:val="22"/>
              </w:rPr>
            </w:pPr>
            <w:r w:rsidRPr="00AF3E1F">
              <w:rPr>
                <w:rFonts w:ascii="Times New Roman" w:hAnsi="Times New Roman"/>
                <w:szCs w:val="22"/>
              </w:rPr>
              <w:t xml:space="preserve">Sukses i </w:t>
            </w:r>
            <w:r w:rsidR="00E70E21" w:rsidRPr="00AF3E1F">
              <w:rPr>
                <w:rFonts w:ascii="Times New Roman" w:hAnsi="Times New Roman"/>
                <w:szCs w:val="22"/>
              </w:rPr>
              <w:t>Polici</w:t>
            </w:r>
            <w:r w:rsidRPr="00AF3E1F">
              <w:rPr>
                <w:rFonts w:ascii="Times New Roman" w:hAnsi="Times New Roman"/>
                <w:szCs w:val="22"/>
              </w:rPr>
              <w:t>së së</w:t>
            </w:r>
            <w:r w:rsidR="00E70E21" w:rsidRPr="00AF3E1F">
              <w:rPr>
                <w:rFonts w:ascii="Times New Roman" w:hAnsi="Times New Roman"/>
                <w:szCs w:val="22"/>
              </w:rPr>
              <w:t xml:space="preserve"> Kosovës </w:t>
            </w:r>
            <w:r w:rsidRPr="00AF3E1F">
              <w:rPr>
                <w:rFonts w:ascii="Times New Roman" w:hAnsi="Times New Roman"/>
                <w:szCs w:val="22"/>
              </w:rPr>
              <w:t>n</w:t>
            </w:r>
            <w:r w:rsidR="00E70E21" w:rsidRPr="00AF3E1F">
              <w:rPr>
                <w:rFonts w:ascii="Times New Roman" w:hAnsi="Times New Roman"/>
                <w:szCs w:val="22"/>
              </w:rPr>
              <w:t>ë inici</w:t>
            </w:r>
            <w:r w:rsidRPr="00AF3E1F">
              <w:rPr>
                <w:rFonts w:ascii="Times New Roman" w:hAnsi="Times New Roman"/>
                <w:szCs w:val="22"/>
              </w:rPr>
              <w:t>min</w:t>
            </w:r>
            <w:r w:rsidR="00E70E21" w:rsidRPr="00AF3E1F">
              <w:rPr>
                <w:rFonts w:ascii="Times New Roman" w:hAnsi="Times New Roman"/>
                <w:szCs w:val="22"/>
              </w:rPr>
              <w:t xml:space="preserve"> </w:t>
            </w:r>
            <w:r w:rsidRPr="00AF3E1F">
              <w:rPr>
                <w:rFonts w:ascii="Times New Roman" w:hAnsi="Times New Roman"/>
                <w:szCs w:val="22"/>
              </w:rPr>
              <w:t xml:space="preserve">e </w:t>
            </w:r>
            <w:r w:rsidR="00E70E21" w:rsidRPr="00AF3E1F">
              <w:rPr>
                <w:rFonts w:ascii="Times New Roman" w:hAnsi="Times New Roman"/>
                <w:szCs w:val="22"/>
              </w:rPr>
              <w:t>raste</w:t>
            </w:r>
            <w:r w:rsidRPr="00AF3E1F">
              <w:rPr>
                <w:rFonts w:ascii="Times New Roman" w:hAnsi="Times New Roman"/>
                <w:szCs w:val="22"/>
              </w:rPr>
              <w:t>ve</w:t>
            </w:r>
            <w:r w:rsidR="00E70E21" w:rsidRPr="00AF3E1F">
              <w:rPr>
                <w:rFonts w:ascii="Times New Roman" w:hAnsi="Times New Roman"/>
                <w:szCs w:val="22"/>
              </w:rPr>
              <w:t xml:space="preserve"> ndaj grupeve dhe personave që dyshohen për veprat e lidhura me krimin e organizuar</w:t>
            </w:r>
          </w:p>
        </w:tc>
      </w:tr>
      <w:tr w:rsidR="00E70E21" w:rsidRPr="00AF3E1F" w14:paraId="2E933BD7" w14:textId="77777777" w:rsidTr="009035A5">
        <w:tc>
          <w:tcPr>
            <w:tcW w:w="846" w:type="dxa"/>
          </w:tcPr>
          <w:p w14:paraId="177ACE33" w14:textId="77777777" w:rsidR="00E70E21" w:rsidRPr="00AF3E1F" w:rsidRDefault="00E70E21" w:rsidP="002A6F48">
            <w:pPr>
              <w:spacing w:before="120" w:after="120"/>
              <w:rPr>
                <w:rFonts w:ascii="Times New Roman" w:hAnsi="Times New Roman"/>
                <w:b/>
                <w:szCs w:val="22"/>
              </w:rPr>
            </w:pPr>
            <w:r w:rsidRPr="00AF3E1F">
              <w:rPr>
                <w:rFonts w:ascii="Times New Roman" w:hAnsi="Times New Roman"/>
                <w:b/>
                <w:szCs w:val="22"/>
              </w:rPr>
              <w:t>2</w:t>
            </w:r>
          </w:p>
        </w:tc>
        <w:tc>
          <w:tcPr>
            <w:tcW w:w="3373" w:type="dxa"/>
            <w:vAlign w:val="center"/>
          </w:tcPr>
          <w:p w14:paraId="5D453AE4" w14:textId="4BBD593C" w:rsidR="00E70E21" w:rsidRPr="00AF3E1F" w:rsidRDefault="009F7422" w:rsidP="002A6F48">
            <w:pPr>
              <w:spacing w:before="40" w:after="40"/>
              <w:jc w:val="both"/>
              <w:rPr>
                <w:rFonts w:ascii="Times New Roman" w:hAnsi="Times New Roman"/>
                <w:color w:val="000000" w:themeColor="text1"/>
                <w:szCs w:val="22"/>
              </w:rPr>
            </w:pPr>
            <w:r w:rsidRPr="00AF3E1F">
              <w:rPr>
                <w:rFonts w:ascii="Times New Roman" w:hAnsi="Times New Roman"/>
                <w:b/>
                <w:color w:val="000000" w:themeColor="text1"/>
                <w:szCs w:val="22"/>
              </w:rPr>
              <w:t xml:space="preserve">Treguesi: </w:t>
            </w:r>
            <w:r w:rsidR="00E70E21" w:rsidRPr="00AF3E1F">
              <w:rPr>
                <w:rFonts w:ascii="Times New Roman" w:hAnsi="Times New Roman"/>
                <w:color w:val="000000" w:themeColor="text1"/>
                <w:szCs w:val="22"/>
              </w:rPr>
              <w:t>Përqindja e aktakuzave ne përpjesëtim me rastet e iniciuara nga Policia</w:t>
            </w:r>
          </w:p>
        </w:tc>
        <w:tc>
          <w:tcPr>
            <w:tcW w:w="1806" w:type="dxa"/>
            <w:gridSpan w:val="2"/>
            <w:vAlign w:val="center"/>
          </w:tcPr>
          <w:p w14:paraId="43F117CB" w14:textId="7EC64060" w:rsidR="00E70E21" w:rsidRPr="00AF3E1F" w:rsidRDefault="00E70E21" w:rsidP="002A6F48">
            <w:pPr>
              <w:pStyle w:val="NoSpacing"/>
              <w:spacing w:before="40" w:after="40"/>
              <w:jc w:val="center"/>
              <w:rPr>
                <w:rFonts w:ascii="Times New Roman" w:eastAsia="MS Mincho" w:hAnsi="Times New Roman" w:cs="Times New Roman"/>
                <w:lang w:val="sq-AL"/>
              </w:rPr>
            </w:pPr>
            <w:r w:rsidRPr="00AF3E1F">
              <w:rPr>
                <w:rFonts w:ascii="Times New Roman" w:hAnsi="Times New Roman" w:cs="Times New Roman"/>
                <w:lang w:val="sq-AL"/>
              </w:rPr>
              <w:t xml:space="preserve">Përqindja gjatë </w:t>
            </w:r>
            <w:r w:rsidR="00372810" w:rsidRPr="00AF3E1F">
              <w:rPr>
                <w:rFonts w:ascii="Times New Roman" w:hAnsi="Times New Roman"/>
                <w:lang w:val="sq-AL"/>
              </w:rPr>
              <w:t>202</w:t>
            </w:r>
            <w:r w:rsidR="00372810">
              <w:rPr>
                <w:rFonts w:ascii="Times New Roman" w:hAnsi="Times New Roman"/>
                <w:lang w:val="sq-AL"/>
              </w:rPr>
              <w:t>5</w:t>
            </w:r>
          </w:p>
        </w:tc>
        <w:tc>
          <w:tcPr>
            <w:tcW w:w="1800" w:type="dxa"/>
            <w:gridSpan w:val="2"/>
            <w:vAlign w:val="center"/>
          </w:tcPr>
          <w:p w14:paraId="132A8DDB" w14:textId="546751A0" w:rsidR="00E70E21" w:rsidRPr="00AF3E1F" w:rsidRDefault="00E70E21" w:rsidP="002A6F48">
            <w:pPr>
              <w:pStyle w:val="NoSpacing"/>
              <w:spacing w:before="40" w:after="40"/>
              <w:jc w:val="center"/>
              <w:rPr>
                <w:rFonts w:ascii="Times New Roman" w:eastAsia="MS Mincho" w:hAnsi="Times New Roman" w:cs="Times New Roman"/>
                <w:lang w:val="sq-AL"/>
              </w:rPr>
            </w:pPr>
            <w:r w:rsidRPr="00AF3E1F">
              <w:rPr>
                <w:rFonts w:ascii="Times New Roman" w:hAnsi="Times New Roman" w:cs="Times New Roman"/>
                <w:lang w:val="sq-AL"/>
              </w:rPr>
              <w:t xml:space="preserve">Përqindja gjatë </w:t>
            </w:r>
            <w:r w:rsidR="002A4761">
              <w:rPr>
                <w:rFonts w:ascii="Times New Roman" w:hAnsi="Times New Roman"/>
                <w:lang w:val="sq-AL"/>
              </w:rPr>
              <w:t>2027</w:t>
            </w:r>
          </w:p>
        </w:tc>
        <w:tc>
          <w:tcPr>
            <w:tcW w:w="1384" w:type="dxa"/>
            <w:vAlign w:val="center"/>
          </w:tcPr>
          <w:p w14:paraId="6290CC7E" w14:textId="1AB3435D" w:rsidR="00E70E21" w:rsidRPr="00AF3E1F" w:rsidRDefault="00E70E21" w:rsidP="002A6F48">
            <w:pPr>
              <w:spacing w:before="40" w:after="40"/>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2A4761">
              <w:rPr>
                <w:rFonts w:ascii="Times New Roman" w:hAnsi="Times New Roman"/>
                <w:szCs w:val="22"/>
              </w:rPr>
              <w:t>8</w:t>
            </w:r>
          </w:p>
        </w:tc>
        <w:tc>
          <w:tcPr>
            <w:tcW w:w="4791" w:type="dxa"/>
            <w:gridSpan w:val="3"/>
            <w:vAlign w:val="center"/>
          </w:tcPr>
          <w:p w14:paraId="6801F7FB" w14:textId="7F0221BD" w:rsidR="00E70E21" w:rsidRPr="00AF3E1F" w:rsidRDefault="008B1D60" w:rsidP="008B1D60">
            <w:pPr>
              <w:spacing w:before="40" w:after="40"/>
              <w:rPr>
                <w:rFonts w:ascii="Times New Roman" w:hAnsi="Times New Roman"/>
                <w:szCs w:val="22"/>
              </w:rPr>
            </w:pPr>
            <w:r w:rsidRPr="00AF3E1F">
              <w:rPr>
                <w:rFonts w:ascii="Times New Roman" w:hAnsi="Times New Roman"/>
                <w:szCs w:val="22"/>
              </w:rPr>
              <w:t xml:space="preserve">Sukses i </w:t>
            </w:r>
            <w:r w:rsidR="00E70E21" w:rsidRPr="00AF3E1F">
              <w:rPr>
                <w:rFonts w:ascii="Times New Roman" w:hAnsi="Times New Roman"/>
                <w:szCs w:val="22"/>
              </w:rPr>
              <w:t>Prokurori</w:t>
            </w:r>
            <w:r w:rsidRPr="00AF3E1F">
              <w:rPr>
                <w:rFonts w:ascii="Times New Roman" w:hAnsi="Times New Roman"/>
                <w:szCs w:val="22"/>
              </w:rPr>
              <w:t>së</w:t>
            </w:r>
            <w:r w:rsidR="00E70E21" w:rsidRPr="00AF3E1F">
              <w:rPr>
                <w:rFonts w:ascii="Times New Roman" w:hAnsi="Times New Roman"/>
                <w:szCs w:val="22"/>
              </w:rPr>
              <w:t xml:space="preserve"> </w:t>
            </w:r>
            <w:r w:rsidRPr="00AF3E1F">
              <w:rPr>
                <w:rFonts w:ascii="Times New Roman" w:hAnsi="Times New Roman"/>
                <w:szCs w:val="22"/>
              </w:rPr>
              <w:t>së</w:t>
            </w:r>
            <w:r w:rsidR="00E70E21" w:rsidRPr="00AF3E1F">
              <w:rPr>
                <w:rFonts w:ascii="Times New Roman" w:hAnsi="Times New Roman"/>
                <w:szCs w:val="22"/>
              </w:rPr>
              <w:t xml:space="preserve"> RKS </w:t>
            </w:r>
            <w:r w:rsidRPr="00AF3E1F">
              <w:rPr>
                <w:rFonts w:ascii="Times New Roman" w:hAnsi="Times New Roman"/>
                <w:szCs w:val="22"/>
              </w:rPr>
              <w:t>n</w:t>
            </w:r>
            <w:r w:rsidR="00E70E21" w:rsidRPr="00AF3E1F">
              <w:rPr>
                <w:rFonts w:ascii="Times New Roman" w:hAnsi="Times New Roman"/>
                <w:szCs w:val="22"/>
              </w:rPr>
              <w:t xml:space="preserve">ë </w:t>
            </w:r>
            <w:r w:rsidR="0041276F" w:rsidRPr="00AF3E1F">
              <w:rPr>
                <w:rFonts w:ascii="Times New Roman" w:hAnsi="Times New Roman"/>
                <w:szCs w:val="22"/>
              </w:rPr>
              <w:t>ngrit</w:t>
            </w:r>
            <w:r w:rsidRPr="00AF3E1F">
              <w:rPr>
                <w:rFonts w:ascii="Times New Roman" w:hAnsi="Times New Roman"/>
                <w:szCs w:val="22"/>
              </w:rPr>
              <w:t>jen</w:t>
            </w:r>
            <w:r w:rsidR="00E70E21" w:rsidRPr="00AF3E1F">
              <w:rPr>
                <w:rFonts w:ascii="Times New Roman" w:hAnsi="Times New Roman"/>
                <w:szCs w:val="22"/>
              </w:rPr>
              <w:t xml:space="preserve"> me sukses aktakuza ndaj </w:t>
            </w:r>
            <w:r w:rsidR="0041276F" w:rsidRPr="00AF3E1F">
              <w:rPr>
                <w:rFonts w:ascii="Times New Roman" w:hAnsi="Times New Roman"/>
                <w:szCs w:val="22"/>
              </w:rPr>
              <w:t xml:space="preserve">grupeve dhe </w:t>
            </w:r>
            <w:r w:rsidR="00E70E21" w:rsidRPr="00AF3E1F">
              <w:rPr>
                <w:rFonts w:ascii="Times New Roman" w:hAnsi="Times New Roman"/>
                <w:szCs w:val="22"/>
              </w:rPr>
              <w:t xml:space="preserve">personave që dyshohen për veprat e lidhura me </w:t>
            </w:r>
            <w:r w:rsidR="0041276F" w:rsidRPr="00AF3E1F">
              <w:rPr>
                <w:rFonts w:ascii="Times New Roman" w:hAnsi="Times New Roman"/>
                <w:szCs w:val="22"/>
              </w:rPr>
              <w:t>krimin e organizuar</w:t>
            </w:r>
          </w:p>
        </w:tc>
      </w:tr>
      <w:tr w:rsidR="0041276F" w:rsidRPr="00AF3E1F" w14:paraId="789934D7" w14:textId="77777777" w:rsidTr="009035A5">
        <w:tc>
          <w:tcPr>
            <w:tcW w:w="846" w:type="dxa"/>
          </w:tcPr>
          <w:p w14:paraId="3F89C022" w14:textId="38D3298D" w:rsidR="0041276F" w:rsidRPr="00AF3E1F" w:rsidRDefault="007E05BF" w:rsidP="002A6F48">
            <w:pPr>
              <w:spacing w:before="120" w:after="120"/>
              <w:rPr>
                <w:rFonts w:ascii="Times New Roman" w:hAnsi="Times New Roman"/>
                <w:b/>
                <w:szCs w:val="22"/>
              </w:rPr>
            </w:pPr>
            <w:r>
              <w:rPr>
                <w:rFonts w:ascii="Times New Roman" w:hAnsi="Times New Roman"/>
                <w:b/>
                <w:szCs w:val="22"/>
              </w:rPr>
              <w:t>3</w:t>
            </w:r>
          </w:p>
        </w:tc>
        <w:tc>
          <w:tcPr>
            <w:tcW w:w="3373" w:type="dxa"/>
            <w:vAlign w:val="center"/>
          </w:tcPr>
          <w:p w14:paraId="229CBB55" w14:textId="630AF52E" w:rsidR="002A4761" w:rsidRPr="00AF3E1F" w:rsidRDefault="009F7422" w:rsidP="002A6F48">
            <w:pPr>
              <w:spacing w:before="40" w:after="40"/>
              <w:jc w:val="both"/>
              <w:rPr>
                <w:rFonts w:ascii="Times New Roman" w:hAnsi="Times New Roman"/>
                <w:color w:val="000000" w:themeColor="text1"/>
                <w:szCs w:val="22"/>
              </w:rPr>
            </w:pPr>
            <w:r w:rsidRPr="00AF3E1F">
              <w:rPr>
                <w:rFonts w:ascii="Times New Roman" w:hAnsi="Times New Roman"/>
                <w:b/>
                <w:color w:val="000000" w:themeColor="text1"/>
                <w:szCs w:val="22"/>
              </w:rPr>
              <w:t>Treguesi:</w:t>
            </w:r>
            <w:r w:rsidRPr="00AF3E1F">
              <w:rPr>
                <w:rFonts w:ascii="Times New Roman" w:hAnsi="Times New Roman"/>
                <w:color w:val="000000" w:themeColor="text1"/>
                <w:szCs w:val="22"/>
              </w:rPr>
              <w:t xml:space="preserve"> Përqindja</w:t>
            </w:r>
            <w:r w:rsidR="0041276F" w:rsidRPr="00AF3E1F">
              <w:rPr>
                <w:rFonts w:ascii="Times New Roman" w:hAnsi="Times New Roman"/>
                <w:color w:val="000000" w:themeColor="text1"/>
                <w:szCs w:val="22"/>
              </w:rPr>
              <w:t xml:space="preserve"> e aktgjykimeve </w:t>
            </w:r>
            <w:r w:rsidR="002A4761">
              <w:rPr>
                <w:rFonts w:ascii="Times New Roman" w:hAnsi="Times New Roman"/>
                <w:szCs w:val="22"/>
              </w:rPr>
              <w:t xml:space="preserve"> t</w:t>
            </w:r>
            <w:r w:rsidR="009B1AEB">
              <w:rPr>
                <w:rFonts w:ascii="Times New Roman" w:hAnsi="Times New Roman"/>
                <w:szCs w:val="22"/>
              </w:rPr>
              <w:t>ë</w:t>
            </w:r>
            <w:r w:rsidR="002A4761">
              <w:rPr>
                <w:rFonts w:ascii="Times New Roman" w:hAnsi="Times New Roman"/>
                <w:szCs w:val="22"/>
              </w:rPr>
              <w:t xml:space="preserve"> form</w:t>
            </w:r>
            <w:r w:rsidR="009B1AEB">
              <w:rPr>
                <w:rFonts w:ascii="Times New Roman" w:hAnsi="Times New Roman"/>
                <w:szCs w:val="22"/>
              </w:rPr>
              <w:t>ë</w:t>
            </w:r>
            <w:r w:rsidR="002A4761">
              <w:rPr>
                <w:rFonts w:ascii="Times New Roman" w:hAnsi="Times New Roman"/>
                <w:szCs w:val="22"/>
              </w:rPr>
              <w:t>s s</w:t>
            </w:r>
            <w:r w:rsidR="009B1AEB">
              <w:rPr>
                <w:rFonts w:ascii="Times New Roman" w:hAnsi="Times New Roman"/>
                <w:szCs w:val="22"/>
              </w:rPr>
              <w:t>ë</w:t>
            </w:r>
            <w:r w:rsidR="002A4761">
              <w:rPr>
                <w:rFonts w:ascii="Times New Roman" w:hAnsi="Times New Roman"/>
                <w:szCs w:val="22"/>
              </w:rPr>
              <w:t xml:space="preserve"> prer</w:t>
            </w:r>
            <w:r w:rsidR="009B1AEB">
              <w:rPr>
                <w:rFonts w:ascii="Times New Roman" w:hAnsi="Times New Roman"/>
                <w:szCs w:val="22"/>
              </w:rPr>
              <w:t>ë</w:t>
            </w:r>
            <w:r w:rsidR="002A4761">
              <w:rPr>
                <w:rFonts w:ascii="Times New Roman" w:hAnsi="Times New Roman"/>
                <w:szCs w:val="22"/>
              </w:rPr>
              <w:t xml:space="preserve"> (d</w:t>
            </w:r>
            <w:r w:rsidR="009B1AEB">
              <w:rPr>
                <w:rFonts w:ascii="Times New Roman" w:hAnsi="Times New Roman"/>
                <w:szCs w:val="22"/>
              </w:rPr>
              <w:t>ë</w:t>
            </w:r>
            <w:r w:rsidR="002A4761">
              <w:rPr>
                <w:rFonts w:ascii="Times New Roman" w:hAnsi="Times New Roman"/>
                <w:szCs w:val="22"/>
              </w:rPr>
              <w:t xml:space="preserve">nuese, </w:t>
            </w:r>
            <w:proofErr w:type="spellStart"/>
            <w:r w:rsidR="002A4761">
              <w:rPr>
                <w:rFonts w:ascii="Times New Roman" w:hAnsi="Times New Roman"/>
                <w:szCs w:val="22"/>
              </w:rPr>
              <w:t>liruese</w:t>
            </w:r>
            <w:proofErr w:type="spellEnd"/>
            <w:r w:rsidR="002A4761">
              <w:rPr>
                <w:rFonts w:ascii="Times New Roman" w:hAnsi="Times New Roman"/>
                <w:szCs w:val="22"/>
              </w:rPr>
              <w:t xml:space="preserve"> dhe refuzuese)</w:t>
            </w:r>
            <w:r w:rsidR="0041276F" w:rsidRPr="00AF3E1F">
              <w:rPr>
                <w:rFonts w:ascii="Times New Roman" w:hAnsi="Times New Roman"/>
                <w:color w:val="000000" w:themeColor="text1"/>
                <w:szCs w:val="22"/>
              </w:rPr>
              <w:t>n</w:t>
            </w:r>
            <w:r w:rsidRPr="00AF3E1F">
              <w:rPr>
                <w:rFonts w:ascii="Times New Roman" w:hAnsi="Times New Roman"/>
                <w:color w:val="000000" w:themeColor="text1"/>
                <w:szCs w:val="22"/>
              </w:rPr>
              <w:t>ë</w:t>
            </w:r>
            <w:r w:rsidR="0041276F" w:rsidRPr="00AF3E1F">
              <w:rPr>
                <w:rFonts w:ascii="Times New Roman" w:hAnsi="Times New Roman"/>
                <w:color w:val="000000" w:themeColor="text1"/>
                <w:szCs w:val="22"/>
              </w:rPr>
              <w:t xml:space="preserve"> </w:t>
            </w:r>
            <w:r w:rsidRPr="00AF3E1F">
              <w:rPr>
                <w:rFonts w:ascii="Times New Roman" w:hAnsi="Times New Roman"/>
                <w:color w:val="000000" w:themeColor="text1"/>
                <w:szCs w:val="22"/>
              </w:rPr>
              <w:t>përpjesëtim</w:t>
            </w:r>
            <w:r w:rsidR="0041276F" w:rsidRPr="00AF3E1F">
              <w:rPr>
                <w:rFonts w:ascii="Times New Roman" w:hAnsi="Times New Roman"/>
                <w:color w:val="000000" w:themeColor="text1"/>
                <w:szCs w:val="22"/>
              </w:rPr>
              <w:t xml:space="preserve"> me numrin e aktakuzave</w:t>
            </w:r>
          </w:p>
        </w:tc>
        <w:tc>
          <w:tcPr>
            <w:tcW w:w="1806" w:type="dxa"/>
            <w:gridSpan w:val="2"/>
            <w:vAlign w:val="center"/>
          </w:tcPr>
          <w:p w14:paraId="71CB83B1" w14:textId="0EE44014" w:rsidR="0041276F" w:rsidRPr="00AF3E1F" w:rsidRDefault="0041276F" w:rsidP="002A6F48">
            <w:pPr>
              <w:pStyle w:val="NoSpacing"/>
              <w:spacing w:before="40" w:after="40"/>
              <w:jc w:val="center"/>
              <w:rPr>
                <w:rFonts w:ascii="Times New Roman"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372810">
              <w:rPr>
                <w:rFonts w:ascii="Times New Roman" w:hAnsi="Times New Roman"/>
                <w:lang w:val="sq-AL"/>
              </w:rPr>
              <w:t>5</w:t>
            </w:r>
          </w:p>
        </w:tc>
        <w:tc>
          <w:tcPr>
            <w:tcW w:w="1800" w:type="dxa"/>
            <w:gridSpan w:val="2"/>
            <w:vAlign w:val="center"/>
          </w:tcPr>
          <w:p w14:paraId="27881902" w14:textId="366CC219" w:rsidR="0041276F" w:rsidRPr="00AF3E1F" w:rsidRDefault="0041276F" w:rsidP="002A6F48">
            <w:pPr>
              <w:pStyle w:val="NoSpacing"/>
              <w:spacing w:before="40" w:after="40"/>
              <w:jc w:val="center"/>
              <w:rPr>
                <w:rFonts w:ascii="Times New Roman"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2A4761">
              <w:rPr>
                <w:rFonts w:ascii="Times New Roman" w:hAnsi="Times New Roman"/>
                <w:lang w:val="sq-AL"/>
              </w:rPr>
              <w:t>7</w:t>
            </w:r>
          </w:p>
        </w:tc>
        <w:tc>
          <w:tcPr>
            <w:tcW w:w="1384" w:type="dxa"/>
            <w:vAlign w:val="center"/>
          </w:tcPr>
          <w:p w14:paraId="2B34375F" w14:textId="055F1180" w:rsidR="0041276F" w:rsidRPr="00AF3E1F" w:rsidRDefault="0041276F" w:rsidP="002A6F48">
            <w:pPr>
              <w:spacing w:before="40" w:after="40"/>
              <w:jc w:val="center"/>
              <w:rPr>
                <w:rFonts w:ascii="Times New Roman" w:hAnsi="Times New Roman"/>
              </w:rPr>
            </w:pPr>
            <w:r w:rsidRPr="00AF3E1F">
              <w:rPr>
                <w:rFonts w:ascii="Times New Roman" w:hAnsi="Times New Roman"/>
              </w:rPr>
              <w:t>Përqindja</w:t>
            </w:r>
            <w:r w:rsidRPr="00AF3E1F">
              <w:rPr>
                <w:rFonts w:ascii="Times New Roman" w:hAnsi="Times New Roman"/>
                <w:szCs w:val="22"/>
              </w:rPr>
              <w:t xml:space="preserve"> gjatë 202</w:t>
            </w:r>
            <w:r w:rsidR="002A4761">
              <w:rPr>
                <w:rFonts w:ascii="Times New Roman" w:hAnsi="Times New Roman"/>
                <w:szCs w:val="22"/>
              </w:rPr>
              <w:t>8</w:t>
            </w:r>
          </w:p>
        </w:tc>
        <w:tc>
          <w:tcPr>
            <w:tcW w:w="4791" w:type="dxa"/>
            <w:gridSpan w:val="3"/>
            <w:vAlign w:val="center"/>
          </w:tcPr>
          <w:p w14:paraId="0D3D0298" w14:textId="7C057FD6" w:rsidR="0041276F" w:rsidRPr="00AF3E1F" w:rsidRDefault="008B1D60" w:rsidP="008A3C35">
            <w:pPr>
              <w:spacing w:before="40" w:after="40"/>
              <w:rPr>
                <w:rFonts w:ascii="Times New Roman" w:hAnsi="Times New Roman"/>
                <w:szCs w:val="22"/>
              </w:rPr>
            </w:pPr>
            <w:r w:rsidRPr="00AF3E1F">
              <w:rPr>
                <w:rFonts w:ascii="Times New Roman" w:hAnsi="Times New Roman"/>
                <w:szCs w:val="22"/>
              </w:rPr>
              <w:t xml:space="preserve">Sukses i </w:t>
            </w:r>
            <w:r w:rsidR="0041276F" w:rsidRPr="00AF3E1F">
              <w:rPr>
                <w:rFonts w:ascii="Times New Roman" w:hAnsi="Times New Roman"/>
                <w:szCs w:val="22"/>
              </w:rPr>
              <w:t>Gjykat</w:t>
            </w:r>
            <w:r w:rsidRPr="00AF3E1F">
              <w:rPr>
                <w:rFonts w:ascii="Times New Roman" w:hAnsi="Times New Roman"/>
                <w:szCs w:val="22"/>
              </w:rPr>
              <w:t>ës n</w:t>
            </w:r>
            <w:r w:rsidR="0041276F" w:rsidRPr="00AF3E1F">
              <w:rPr>
                <w:rFonts w:ascii="Times New Roman" w:hAnsi="Times New Roman"/>
                <w:szCs w:val="22"/>
              </w:rPr>
              <w:t xml:space="preserve">ë </w:t>
            </w:r>
            <w:r w:rsidRPr="00AF3E1F">
              <w:rPr>
                <w:rFonts w:ascii="Times New Roman" w:hAnsi="Times New Roman"/>
                <w:szCs w:val="22"/>
              </w:rPr>
              <w:t xml:space="preserve">rritjen e </w:t>
            </w:r>
            <w:r w:rsidR="0041276F" w:rsidRPr="00AF3E1F">
              <w:rPr>
                <w:rFonts w:ascii="Times New Roman" w:hAnsi="Times New Roman"/>
                <w:szCs w:val="22"/>
              </w:rPr>
              <w:t>aktgjykime</w:t>
            </w:r>
            <w:r w:rsidRPr="00AF3E1F">
              <w:rPr>
                <w:rFonts w:ascii="Times New Roman" w:hAnsi="Times New Roman"/>
                <w:szCs w:val="22"/>
              </w:rPr>
              <w:t>ve</w:t>
            </w:r>
            <w:r w:rsidR="0041276F" w:rsidRPr="00AF3E1F">
              <w:rPr>
                <w:rFonts w:ascii="Times New Roman" w:hAnsi="Times New Roman"/>
                <w:szCs w:val="22"/>
              </w:rPr>
              <w:t xml:space="preserve"> </w:t>
            </w:r>
            <w:r w:rsidR="008A3C35" w:rsidRPr="00AF3E1F">
              <w:rPr>
                <w:rFonts w:ascii="Times New Roman" w:hAnsi="Times New Roman"/>
                <w:szCs w:val="22"/>
              </w:rPr>
              <w:t xml:space="preserve">me shpallje fajtor të </w:t>
            </w:r>
            <w:r w:rsidR="0041276F" w:rsidRPr="00AF3E1F">
              <w:rPr>
                <w:rFonts w:ascii="Times New Roman" w:hAnsi="Times New Roman"/>
                <w:szCs w:val="22"/>
              </w:rPr>
              <w:t>grupeve dhe personave për veprat e lidhura me krimin e organizuar</w:t>
            </w:r>
          </w:p>
        </w:tc>
      </w:tr>
      <w:tr w:rsidR="00381004" w:rsidRPr="00AF3E1F" w14:paraId="7120F047" w14:textId="77777777" w:rsidTr="002A6F48">
        <w:tc>
          <w:tcPr>
            <w:tcW w:w="846" w:type="dxa"/>
            <w:shd w:val="clear" w:color="auto" w:fill="D9D9D9"/>
          </w:tcPr>
          <w:p w14:paraId="616B70E8"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II.1</w:t>
            </w:r>
          </w:p>
        </w:tc>
        <w:tc>
          <w:tcPr>
            <w:tcW w:w="13154" w:type="dxa"/>
            <w:gridSpan w:val="9"/>
            <w:shd w:val="clear" w:color="auto" w:fill="D9D9D9"/>
            <w:vAlign w:val="center"/>
          </w:tcPr>
          <w:p w14:paraId="71D77142" w14:textId="77777777" w:rsidR="00381004" w:rsidRPr="00AF3E1F" w:rsidRDefault="00381004" w:rsidP="002A6F48">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bCs/>
                <w:i/>
                <w:szCs w:val="22"/>
              </w:rPr>
              <w:t>Luftimi i Krimit të Organizuar dhe financimit të tij</w:t>
            </w:r>
          </w:p>
        </w:tc>
      </w:tr>
      <w:tr w:rsidR="00884370" w:rsidRPr="00AF3E1F" w14:paraId="21C53689" w14:textId="77777777" w:rsidTr="009035A5">
        <w:tc>
          <w:tcPr>
            <w:tcW w:w="846" w:type="dxa"/>
          </w:tcPr>
          <w:p w14:paraId="04B16E22" w14:textId="34218024" w:rsidR="00884370" w:rsidRPr="00AF3E1F" w:rsidRDefault="007E05BF" w:rsidP="002A6F48">
            <w:pPr>
              <w:spacing w:before="120" w:after="120"/>
              <w:rPr>
                <w:rFonts w:ascii="Times New Roman" w:hAnsi="Times New Roman"/>
                <w:b/>
                <w:szCs w:val="22"/>
              </w:rPr>
            </w:pPr>
            <w:r>
              <w:rPr>
                <w:rFonts w:ascii="Times New Roman" w:hAnsi="Times New Roman"/>
                <w:b/>
                <w:szCs w:val="22"/>
              </w:rPr>
              <w:t>1</w:t>
            </w:r>
          </w:p>
        </w:tc>
        <w:tc>
          <w:tcPr>
            <w:tcW w:w="3373" w:type="dxa"/>
            <w:vAlign w:val="center"/>
          </w:tcPr>
          <w:p w14:paraId="25DABA69" w14:textId="41ED3E60" w:rsidR="008F0680" w:rsidRPr="008F0680" w:rsidRDefault="00884370" w:rsidP="002A6F48">
            <w:pPr>
              <w:rPr>
                <w:rFonts w:ascii="Times New Roman" w:hAnsi="Times New Roman"/>
                <w:b/>
                <w:szCs w:val="22"/>
              </w:rPr>
            </w:pPr>
            <w:r w:rsidRPr="00AF3E1F">
              <w:rPr>
                <w:rFonts w:ascii="Times New Roman" w:hAnsi="Times New Roman"/>
                <w:b/>
                <w:szCs w:val="22"/>
              </w:rPr>
              <w:t>Treguesi:</w:t>
            </w:r>
            <w:r w:rsidRPr="00AF3E1F">
              <w:rPr>
                <w:rFonts w:ascii="Times New Roman" w:hAnsi="Times New Roman"/>
                <w:b/>
                <w:color w:val="FF0000"/>
                <w:szCs w:val="22"/>
              </w:rPr>
              <w:t xml:space="preserve"> </w:t>
            </w:r>
            <w:r w:rsidR="006C5B39" w:rsidRPr="00AF3E1F">
              <w:rPr>
                <w:rFonts w:ascii="Times New Roman" w:hAnsi="Times New Roman"/>
                <w:szCs w:val="22"/>
              </w:rPr>
              <w:t>Vlera e</w:t>
            </w:r>
            <w:r w:rsidR="006A3728" w:rsidRPr="00AF3E1F">
              <w:rPr>
                <w:rFonts w:ascii="Times New Roman" w:hAnsi="Times New Roman"/>
                <w:szCs w:val="22"/>
              </w:rPr>
              <w:t xml:space="preserve"> </w:t>
            </w:r>
            <w:r w:rsidRPr="00AF3E1F">
              <w:rPr>
                <w:rFonts w:ascii="Times New Roman" w:hAnsi="Times New Roman"/>
                <w:szCs w:val="22"/>
              </w:rPr>
              <w:t>sekuestrime</w:t>
            </w:r>
            <w:r w:rsidR="006A3728" w:rsidRPr="00AF3E1F">
              <w:rPr>
                <w:rFonts w:ascii="Times New Roman" w:hAnsi="Times New Roman"/>
                <w:szCs w:val="22"/>
              </w:rPr>
              <w:t>ve</w:t>
            </w:r>
            <w:r w:rsidRPr="00AF3E1F">
              <w:rPr>
                <w:rFonts w:ascii="Times New Roman" w:hAnsi="Times New Roman"/>
                <w:szCs w:val="22"/>
              </w:rPr>
              <w:t xml:space="preserve"> dhe konfiskime</w:t>
            </w:r>
            <w:r w:rsidR="006A3728" w:rsidRPr="00AF3E1F">
              <w:rPr>
                <w:rFonts w:ascii="Times New Roman" w:hAnsi="Times New Roman"/>
                <w:szCs w:val="22"/>
              </w:rPr>
              <w:t>ve</w:t>
            </w:r>
          </w:p>
        </w:tc>
        <w:tc>
          <w:tcPr>
            <w:tcW w:w="1806" w:type="dxa"/>
            <w:gridSpan w:val="2"/>
            <w:vAlign w:val="center"/>
          </w:tcPr>
          <w:p w14:paraId="0BF7D89D" w14:textId="30190097" w:rsidR="00372810" w:rsidRDefault="00372810" w:rsidP="002A6F48">
            <w:pPr>
              <w:pStyle w:val="NoSpacing"/>
              <w:jc w:val="center"/>
              <w:rPr>
                <w:rFonts w:ascii="Times New Roman" w:eastAsia="Times New Roman" w:hAnsi="Times New Roman" w:cs="Times New Roman"/>
                <w:color w:val="000000"/>
                <w:lang w:val="sq-AL"/>
              </w:rPr>
            </w:pPr>
            <w:r>
              <w:rPr>
                <w:rFonts w:ascii="Times New Roman" w:eastAsia="Times New Roman" w:hAnsi="Times New Roman" w:cs="Times New Roman"/>
                <w:color w:val="000000"/>
                <w:lang w:val="sq-AL"/>
              </w:rPr>
              <w:t>Pasuria e sekuestruar n</w:t>
            </w:r>
            <w:r w:rsidR="00DA4D3C">
              <w:rPr>
                <w:rFonts w:ascii="Times New Roman" w:eastAsia="Times New Roman" w:hAnsi="Times New Roman" w:cs="Times New Roman"/>
                <w:color w:val="000000"/>
                <w:lang w:val="sq-AL"/>
              </w:rPr>
              <w:t>ë</w:t>
            </w:r>
            <w:r>
              <w:rPr>
                <w:rFonts w:ascii="Times New Roman" w:eastAsia="Times New Roman" w:hAnsi="Times New Roman" w:cs="Times New Roman"/>
                <w:color w:val="000000"/>
                <w:lang w:val="sq-AL"/>
              </w:rPr>
              <w:t xml:space="preserve"> vler</w:t>
            </w:r>
            <w:r w:rsidR="00DA4D3C">
              <w:rPr>
                <w:rFonts w:ascii="Times New Roman" w:eastAsia="Times New Roman" w:hAnsi="Times New Roman" w:cs="Times New Roman"/>
                <w:color w:val="000000"/>
                <w:lang w:val="sq-AL"/>
              </w:rPr>
              <w:t>ë</w:t>
            </w:r>
            <w:r>
              <w:rPr>
                <w:rFonts w:ascii="Times New Roman" w:eastAsia="Times New Roman" w:hAnsi="Times New Roman" w:cs="Times New Roman"/>
                <w:color w:val="000000"/>
                <w:lang w:val="sq-AL"/>
              </w:rPr>
              <w:t xml:space="preserve"> prej </w:t>
            </w:r>
            <w:r w:rsidRPr="00372810">
              <w:rPr>
                <w:rFonts w:ascii="Times New Roman" w:eastAsia="Times New Roman" w:hAnsi="Times New Roman" w:cs="Times New Roman"/>
                <w:color w:val="000000"/>
                <w:lang w:val="sq-AL"/>
              </w:rPr>
              <w:t xml:space="preserve">64,039,998.19 € </w:t>
            </w:r>
            <w:r>
              <w:rPr>
                <w:rFonts w:ascii="Times New Roman" w:eastAsia="Times New Roman" w:hAnsi="Times New Roman" w:cs="Times New Roman"/>
                <w:color w:val="000000"/>
                <w:lang w:val="sq-AL"/>
              </w:rPr>
              <w:t>(</w:t>
            </w:r>
            <w:r w:rsidR="000F1AD9" w:rsidRPr="00AF3E1F">
              <w:rPr>
                <w:rFonts w:ascii="Times New Roman" w:eastAsia="Times New Roman" w:hAnsi="Times New Roman" w:cs="Times New Roman"/>
                <w:color w:val="000000"/>
                <w:lang w:val="sq-AL"/>
              </w:rPr>
              <w:t>202</w:t>
            </w:r>
            <w:r w:rsidR="003B2EE4">
              <w:rPr>
                <w:rFonts w:ascii="Times New Roman" w:eastAsia="Times New Roman" w:hAnsi="Times New Roman" w:cs="Times New Roman"/>
                <w:color w:val="000000"/>
                <w:lang w:val="sq-AL"/>
              </w:rPr>
              <w:t>5</w:t>
            </w:r>
            <w:r>
              <w:rPr>
                <w:rFonts w:ascii="Times New Roman" w:eastAsia="Times New Roman" w:hAnsi="Times New Roman" w:cs="Times New Roman"/>
                <w:color w:val="000000"/>
                <w:lang w:val="sq-AL"/>
              </w:rPr>
              <w:t>)</w:t>
            </w:r>
          </w:p>
          <w:p w14:paraId="532E207D" w14:textId="35E3674A" w:rsidR="00884370" w:rsidRPr="00AF3E1F" w:rsidRDefault="00372810" w:rsidP="002A6F48">
            <w:pPr>
              <w:pStyle w:val="NoSpacing"/>
              <w:jc w:val="center"/>
              <w:rPr>
                <w:rFonts w:ascii="Times New Roman" w:eastAsia="Times New Roman" w:hAnsi="Times New Roman" w:cs="Times New Roman"/>
                <w:color w:val="000000"/>
                <w:lang w:val="sq-AL"/>
              </w:rPr>
            </w:pPr>
            <w:r>
              <w:rPr>
                <w:rFonts w:ascii="Times New Roman" w:eastAsia="Times New Roman" w:hAnsi="Times New Roman" w:cs="Times New Roman"/>
                <w:color w:val="000000"/>
                <w:lang w:val="sq-AL"/>
              </w:rPr>
              <w:t>Pasuria e konfiskuar n</w:t>
            </w:r>
            <w:r w:rsidR="00DA4D3C">
              <w:rPr>
                <w:rFonts w:ascii="Times New Roman" w:eastAsia="Times New Roman" w:hAnsi="Times New Roman" w:cs="Times New Roman"/>
                <w:color w:val="000000"/>
                <w:lang w:val="sq-AL"/>
              </w:rPr>
              <w:t>ë</w:t>
            </w:r>
            <w:r>
              <w:rPr>
                <w:rFonts w:ascii="Times New Roman" w:eastAsia="Times New Roman" w:hAnsi="Times New Roman" w:cs="Times New Roman"/>
                <w:color w:val="000000"/>
                <w:lang w:val="sq-AL"/>
              </w:rPr>
              <w:t xml:space="preserve"> vler</w:t>
            </w:r>
            <w:r w:rsidR="00DA4D3C">
              <w:rPr>
                <w:rFonts w:ascii="Times New Roman" w:eastAsia="Times New Roman" w:hAnsi="Times New Roman" w:cs="Times New Roman"/>
                <w:color w:val="000000"/>
                <w:lang w:val="sq-AL"/>
              </w:rPr>
              <w:t>ë</w:t>
            </w:r>
            <w:r>
              <w:rPr>
                <w:rFonts w:ascii="Times New Roman" w:eastAsia="Times New Roman" w:hAnsi="Times New Roman" w:cs="Times New Roman"/>
                <w:color w:val="000000"/>
                <w:lang w:val="sq-AL"/>
              </w:rPr>
              <w:t xml:space="preserve"> prej </w:t>
            </w:r>
            <w:r w:rsidRPr="00372810">
              <w:rPr>
                <w:rFonts w:ascii="Times New Roman" w:eastAsia="Times New Roman" w:hAnsi="Times New Roman" w:cs="Times New Roman"/>
                <w:color w:val="000000"/>
                <w:lang w:val="sq-AL"/>
              </w:rPr>
              <w:t>565,704.94 €</w:t>
            </w:r>
            <w:r>
              <w:rPr>
                <w:rFonts w:ascii="Times New Roman" w:eastAsia="Times New Roman" w:hAnsi="Times New Roman" w:cs="Times New Roman"/>
                <w:color w:val="000000"/>
                <w:lang w:val="sq-AL"/>
              </w:rPr>
              <w:t xml:space="preserve"> (2025)</w:t>
            </w:r>
          </w:p>
        </w:tc>
        <w:tc>
          <w:tcPr>
            <w:tcW w:w="1800" w:type="dxa"/>
            <w:gridSpan w:val="2"/>
          </w:tcPr>
          <w:p w14:paraId="2BA14D27" w14:textId="36381F82" w:rsidR="00884370" w:rsidRPr="00AF3E1F" w:rsidRDefault="007B17A6" w:rsidP="002A6F48">
            <w:pPr>
              <w:pStyle w:val="NoSpacing"/>
              <w:rPr>
                <w:rFonts w:ascii="Times New Roman" w:eastAsia="Times New Roman" w:hAnsi="Times New Roman" w:cs="Times New Roman"/>
                <w:color w:val="000000"/>
                <w:lang w:val="sq-AL"/>
              </w:rPr>
            </w:pPr>
            <w:r w:rsidRPr="00AF3E1F">
              <w:rPr>
                <w:rFonts w:ascii="Times New Roman" w:eastAsia="Times New Roman" w:hAnsi="Times New Roman" w:cs="Times New Roman"/>
                <w:color w:val="000000"/>
                <w:lang w:val="sq-AL"/>
              </w:rPr>
              <w:t>Vlera e rritur p</w:t>
            </w:r>
            <w:r w:rsidR="00A73F50" w:rsidRPr="00AF3E1F">
              <w:rPr>
                <w:rFonts w:ascii="Times New Roman" w:eastAsia="Times New Roman" w:hAnsi="Times New Roman" w:cs="Times New Roman"/>
                <w:color w:val="000000"/>
                <w:lang w:val="sq-AL"/>
              </w:rPr>
              <w:t>ë</w:t>
            </w:r>
            <w:r w:rsidRPr="00AF3E1F">
              <w:rPr>
                <w:rFonts w:ascii="Times New Roman" w:eastAsia="Times New Roman" w:hAnsi="Times New Roman" w:cs="Times New Roman"/>
                <w:color w:val="000000"/>
                <w:lang w:val="sq-AL"/>
              </w:rPr>
              <w:t xml:space="preserve">r </w:t>
            </w:r>
            <w:r w:rsidR="007A7850">
              <w:rPr>
                <w:rFonts w:ascii="Times New Roman" w:eastAsia="Times New Roman" w:hAnsi="Times New Roman" w:cs="Times New Roman"/>
                <w:color w:val="000000"/>
                <w:lang w:val="sq-AL"/>
              </w:rPr>
              <w:t>2</w:t>
            </w:r>
            <w:r w:rsidRPr="00AF3E1F">
              <w:rPr>
                <w:rFonts w:ascii="Times New Roman" w:eastAsia="Times New Roman" w:hAnsi="Times New Roman" w:cs="Times New Roman"/>
                <w:color w:val="000000"/>
                <w:lang w:val="sq-AL"/>
              </w:rPr>
              <w:t>%</w:t>
            </w:r>
          </w:p>
        </w:tc>
        <w:tc>
          <w:tcPr>
            <w:tcW w:w="1384" w:type="dxa"/>
            <w:vAlign w:val="center"/>
          </w:tcPr>
          <w:p w14:paraId="6619A0AA" w14:textId="61ECF20A" w:rsidR="00884370" w:rsidRPr="00AF3E1F" w:rsidRDefault="006A3728" w:rsidP="002A6F48">
            <w:pPr>
              <w:jc w:val="center"/>
              <w:rPr>
                <w:rFonts w:ascii="Times New Roman" w:eastAsia="Times New Roman" w:hAnsi="Times New Roman"/>
                <w:color w:val="000000"/>
                <w:szCs w:val="22"/>
              </w:rPr>
            </w:pPr>
            <w:r w:rsidRPr="00AF3E1F">
              <w:rPr>
                <w:rFonts w:ascii="Times New Roman" w:eastAsia="Times New Roman" w:hAnsi="Times New Roman"/>
                <w:color w:val="000000"/>
              </w:rPr>
              <w:t xml:space="preserve">Vlera e rritur për </w:t>
            </w:r>
            <w:r w:rsidR="007A7850">
              <w:rPr>
                <w:rFonts w:ascii="Times New Roman" w:eastAsia="Times New Roman" w:hAnsi="Times New Roman"/>
                <w:color w:val="000000"/>
              </w:rPr>
              <w:t>5</w:t>
            </w:r>
            <w:r w:rsidRPr="00AF3E1F">
              <w:rPr>
                <w:rFonts w:ascii="Times New Roman" w:eastAsia="Times New Roman" w:hAnsi="Times New Roman"/>
                <w:color w:val="000000"/>
              </w:rPr>
              <w:t>%</w:t>
            </w:r>
          </w:p>
        </w:tc>
        <w:tc>
          <w:tcPr>
            <w:tcW w:w="4791" w:type="dxa"/>
            <w:gridSpan w:val="3"/>
            <w:vAlign w:val="center"/>
          </w:tcPr>
          <w:p w14:paraId="3EE3C0E1" w14:textId="50450681" w:rsidR="0041276F" w:rsidRPr="00AF3E1F" w:rsidRDefault="0041276F" w:rsidP="002A6F48">
            <w:pPr>
              <w:rPr>
                <w:rFonts w:ascii="Times New Roman" w:hAnsi="Times New Roman"/>
                <w:color w:val="000000"/>
                <w:szCs w:val="22"/>
              </w:rPr>
            </w:pPr>
            <w:r w:rsidRPr="00AF3E1F">
              <w:rPr>
                <w:rFonts w:ascii="Times New Roman" w:hAnsi="Times New Roman"/>
                <w:color w:val="000000"/>
                <w:szCs w:val="22"/>
              </w:rPr>
              <w:t>P</w:t>
            </w:r>
            <w:r w:rsidR="009F7422" w:rsidRPr="00AF3E1F">
              <w:rPr>
                <w:rFonts w:ascii="Times New Roman" w:hAnsi="Times New Roman"/>
                <w:color w:val="000000"/>
                <w:szCs w:val="22"/>
              </w:rPr>
              <w:t>ë</w:t>
            </w:r>
            <w:r w:rsidRPr="00AF3E1F">
              <w:rPr>
                <w:rFonts w:ascii="Times New Roman" w:hAnsi="Times New Roman"/>
                <w:color w:val="000000"/>
                <w:szCs w:val="22"/>
              </w:rPr>
              <w:t>rmes rritjes s</w:t>
            </w:r>
            <w:r w:rsidR="009F7422" w:rsidRPr="00AF3E1F">
              <w:rPr>
                <w:rFonts w:ascii="Times New Roman" w:hAnsi="Times New Roman"/>
                <w:color w:val="000000"/>
                <w:szCs w:val="22"/>
              </w:rPr>
              <w:t>ë</w:t>
            </w:r>
            <w:r w:rsidRPr="00AF3E1F">
              <w:rPr>
                <w:rFonts w:ascii="Times New Roman" w:hAnsi="Times New Roman"/>
                <w:color w:val="000000"/>
                <w:szCs w:val="22"/>
              </w:rPr>
              <w:t xml:space="preserve"> sekuestrimeve dhe konfiskimeve, institucionet luftojn</w:t>
            </w:r>
            <w:r w:rsidR="009F7422" w:rsidRPr="00AF3E1F">
              <w:rPr>
                <w:rFonts w:ascii="Times New Roman" w:hAnsi="Times New Roman"/>
                <w:color w:val="000000"/>
                <w:szCs w:val="22"/>
              </w:rPr>
              <w:t>ë</w:t>
            </w:r>
            <w:r w:rsidRPr="00AF3E1F">
              <w:rPr>
                <w:rFonts w:ascii="Times New Roman" w:hAnsi="Times New Roman"/>
                <w:color w:val="000000"/>
                <w:szCs w:val="22"/>
              </w:rPr>
              <w:t xml:space="preserve"> me sukses financimin e krimit t</w:t>
            </w:r>
            <w:r w:rsidR="009F7422" w:rsidRPr="00AF3E1F">
              <w:rPr>
                <w:rFonts w:ascii="Times New Roman" w:hAnsi="Times New Roman"/>
                <w:color w:val="000000"/>
                <w:szCs w:val="22"/>
              </w:rPr>
              <w:t>ë</w:t>
            </w:r>
            <w:r w:rsidRPr="00AF3E1F">
              <w:rPr>
                <w:rFonts w:ascii="Times New Roman" w:hAnsi="Times New Roman"/>
                <w:color w:val="000000"/>
                <w:szCs w:val="22"/>
              </w:rPr>
              <w:t xml:space="preserve"> organizuar </w:t>
            </w:r>
          </w:p>
          <w:p w14:paraId="00358F40" w14:textId="77777777" w:rsidR="00884370" w:rsidRPr="00AF3E1F" w:rsidRDefault="00884370" w:rsidP="002A6F48">
            <w:pPr>
              <w:rPr>
                <w:rFonts w:ascii="Times New Roman" w:hAnsi="Times New Roman"/>
                <w:color w:val="000000"/>
                <w:szCs w:val="22"/>
              </w:rPr>
            </w:pPr>
          </w:p>
        </w:tc>
      </w:tr>
      <w:tr w:rsidR="0041276F" w:rsidRPr="00AF3E1F" w14:paraId="77DBDB5B" w14:textId="77777777" w:rsidTr="009035A5">
        <w:tc>
          <w:tcPr>
            <w:tcW w:w="846" w:type="dxa"/>
          </w:tcPr>
          <w:p w14:paraId="70E50F69" w14:textId="66D2E6D7" w:rsidR="0041276F" w:rsidRPr="00AF3E1F" w:rsidRDefault="007E05BF" w:rsidP="002A6F48">
            <w:pPr>
              <w:spacing w:before="120" w:after="120"/>
              <w:rPr>
                <w:rFonts w:ascii="Times New Roman" w:hAnsi="Times New Roman"/>
                <w:b/>
                <w:szCs w:val="22"/>
              </w:rPr>
            </w:pPr>
            <w:r>
              <w:rPr>
                <w:rFonts w:ascii="Times New Roman" w:hAnsi="Times New Roman"/>
                <w:b/>
                <w:szCs w:val="22"/>
              </w:rPr>
              <w:t>2</w:t>
            </w:r>
          </w:p>
        </w:tc>
        <w:tc>
          <w:tcPr>
            <w:tcW w:w="3373" w:type="dxa"/>
            <w:vAlign w:val="center"/>
          </w:tcPr>
          <w:p w14:paraId="1E8D2143" w14:textId="759BA045" w:rsidR="0041276F" w:rsidRPr="00140615" w:rsidRDefault="009F7422" w:rsidP="002A6F48">
            <w:pPr>
              <w:rPr>
                <w:rFonts w:ascii="Times New Roman" w:hAnsi="Times New Roman"/>
                <w:b/>
                <w:szCs w:val="22"/>
              </w:rPr>
            </w:pPr>
            <w:r w:rsidRPr="00140615">
              <w:rPr>
                <w:rFonts w:ascii="Times New Roman" w:hAnsi="Times New Roman"/>
                <w:b/>
                <w:szCs w:val="22"/>
              </w:rPr>
              <w:t xml:space="preserve">Treguesi: </w:t>
            </w:r>
            <w:r w:rsidR="003A19C4" w:rsidRPr="00140615">
              <w:rPr>
                <w:rFonts w:ascii="Times New Roman" w:hAnsi="Times New Roman"/>
                <w:szCs w:val="22"/>
              </w:rPr>
              <w:t>Numri i</w:t>
            </w:r>
            <w:r w:rsidR="0041276F" w:rsidRPr="00140615">
              <w:rPr>
                <w:rFonts w:ascii="Times New Roman" w:hAnsi="Times New Roman"/>
                <w:szCs w:val="22"/>
              </w:rPr>
              <w:t xml:space="preserve"> hetimeve paralele </w:t>
            </w:r>
            <w:r w:rsidRPr="00140615">
              <w:rPr>
                <w:rFonts w:ascii="Times New Roman" w:hAnsi="Times New Roman"/>
                <w:szCs w:val="22"/>
              </w:rPr>
              <w:t>financiare</w:t>
            </w:r>
            <w:r w:rsidR="0041276F" w:rsidRPr="00140615">
              <w:rPr>
                <w:rFonts w:ascii="Times New Roman" w:hAnsi="Times New Roman"/>
                <w:b/>
                <w:szCs w:val="22"/>
              </w:rPr>
              <w:t xml:space="preserve"> </w:t>
            </w:r>
          </w:p>
        </w:tc>
        <w:tc>
          <w:tcPr>
            <w:tcW w:w="1806" w:type="dxa"/>
            <w:gridSpan w:val="2"/>
            <w:vAlign w:val="center"/>
          </w:tcPr>
          <w:p w14:paraId="2741D365" w14:textId="6A1C0789" w:rsidR="0041276F" w:rsidRPr="00140615" w:rsidRDefault="00372810" w:rsidP="002A6F48">
            <w:pPr>
              <w:pStyle w:val="NoSpacing"/>
              <w:jc w:val="center"/>
              <w:rPr>
                <w:rFonts w:ascii="Times New Roman" w:eastAsia="Times New Roman" w:hAnsi="Times New Roman" w:cs="Times New Roman"/>
                <w:lang w:val="sq-AL"/>
              </w:rPr>
            </w:pPr>
            <w:r>
              <w:rPr>
                <w:rFonts w:ascii="Times New Roman" w:hAnsi="Times New Roman" w:cs="Times New Roman"/>
                <w:lang w:val="sq-AL"/>
              </w:rPr>
              <w:t>46</w:t>
            </w:r>
            <w:r w:rsidR="00581E3A" w:rsidRPr="00140615">
              <w:rPr>
                <w:rFonts w:ascii="Times New Roman" w:hAnsi="Times New Roman" w:cs="Times New Roman"/>
                <w:lang w:val="sq-AL"/>
              </w:rPr>
              <w:t xml:space="preserve"> raste te hetimeve te integruara financiare</w:t>
            </w:r>
            <w:r w:rsidR="0041276F" w:rsidRPr="00140615">
              <w:rPr>
                <w:rFonts w:ascii="Times New Roman" w:hAnsi="Times New Roman" w:cs="Times New Roman"/>
                <w:lang w:val="sq-AL"/>
              </w:rPr>
              <w:t xml:space="preserve"> gjatë </w:t>
            </w:r>
            <w:r w:rsidR="0041276F" w:rsidRPr="00140615">
              <w:rPr>
                <w:rFonts w:ascii="Times New Roman" w:hAnsi="Times New Roman"/>
                <w:lang w:val="sq-AL"/>
              </w:rPr>
              <w:t>202</w:t>
            </w:r>
            <w:r>
              <w:rPr>
                <w:rFonts w:ascii="Times New Roman" w:hAnsi="Times New Roman"/>
                <w:lang w:val="sq-AL"/>
              </w:rPr>
              <w:t>5</w:t>
            </w:r>
          </w:p>
        </w:tc>
        <w:tc>
          <w:tcPr>
            <w:tcW w:w="1800" w:type="dxa"/>
            <w:gridSpan w:val="2"/>
            <w:vAlign w:val="center"/>
          </w:tcPr>
          <w:p w14:paraId="23578B2E" w14:textId="3FA2E1B7" w:rsidR="0041276F" w:rsidRPr="00140615" w:rsidRDefault="00581E3A" w:rsidP="00581E3A">
            <w:pPr>
              <w:pStyle w:val="NoSpacing"/>
              <w:rPr>
                <w:rFonts w:ascii="Times New Roman" w:eastAsia="Times New Roman" w:hAnsi="Times New Roman" w:cs="Times New Roman"/>
                <w:lang w:val="sq-AL"/>
              </w:rPr>
            </w:pPr>
            <w:r w:rsidRPr="00140615">
              <w:rPr>
                <w:rFonts w:ascii="Times New Roman" w:eastAsia="Times New Roman" w:hAnsi="Times New Roman" w:cs="Times New Roman"/>
                <w:lang w:val="sq-AL"/>
              </w:rPr>
              <w:t>Rritje te</w:t>
            </w:r>
            <w:r w:rsidRPr="00140615">
              <w:rPr>
                <w:rFonts w:ascii="Times New Roman" w:hAnsi="Times New Roman" w:cs="Times New Roman"/>
                <w:lang w:val="sq-AL"/>
              </w:rPr>
              <w:t xml:space="preserve"> rasteve te hetimeve te integruara financiare</w:t>
            </w:r>
            <w:r w:rsidRPr="00140615">
              <w:rPr>
                <w:rFonts w:ascii="Times New Roman" w:eastAsia="Times New Roman" w:hAnsi="Times New Roman" w:cs="Times New Roman"/>
                <w:lang w:val="sq-AL"/>
              </w:rPr>
              <w:t xml:space="preserve"> </w:t>
            </w:r>
            <w:r w:rsidR="0041276F" w:rsidRPr="00140615">
              <w:rPr>
                <w:rFonts w:ascii="Times New Roman" w:eastAsia="Times New Roman" w:hAnsi="Times New Roman" w:cs="Times New Roman"/>
                <w:lang w:val="sq-AL"/>
              </w:rPr>
              <w:t xml:space="preserve">për </w:t>
            </w:r>
            <w:r w:rsidRPr="00140615">
              <w:rPr>
                <w:rFonts w:ascii="Times New Roman" w:eastAsia="Times New Roman" w:hAnsi="Times New Roman" w:cs="Times New Roman"/>
                <w:lang w:val="sq-AL"/>
              </w:rPr>
              <w:t>5</w:t>
            </w:r>
            <w:r w:rsidR="0041276F" w:rsidRPr="00140615">
              <w:rPr>
                <w:rFonts w:ascii="Times New Roman" w:eastAsia="Times New Roman" w:hAnsi="Times New Roman" w:cs="Times New Roman"/>
                <w:lang w:val="sq-AL"/>
              </w:rPr>
              <w:t>%</w:t>
            </w:r>
          </w:p>
        </w:tc>
        <w:tc>
          <w:tcPr>
            <w:tcW w:w="1384" w:type="dxa"/>
            <w:vAlign w:val="center"/>
          </w:tcPr>
          <w:p w14:paraId="7083341B" w14:textId="23143800" w:rsidR="0041276F" w:rsidRPr="00140615" w:rsidRDefault="00581E3A" w:rsidP="00581E3A">
            <w:pPr>
              <w:rPr>
                <w:rFonts w:ascii="Times New Roman" w:eastAsia="Times New Roman" w:hAnsi="Times New Roman"/>
                <w:szCs w:val="22"/>
              </w:rPr>
            </w:pPr>
            <w:r w:rsidRPr="00140615">
              <w:rPr>
                <w:rFonts w:ascii="Times New Roman" w:eastAsia="Times New Roman" w:hAnsi="Times New Roman"/>
              </w:rPr>
              <w:t>Rritje te</w:t>
            </w:r>
            <w:r w:rsidRPr="00140615">
              <w:rPr>
                <w:rFonts w:ascii="Times New Roman" w:hAnsi="Times New Roman"/>
              </w:rPr>
              <w:t xml:space="preserve"> rasteve te hetimeve te integruara financiare</w:t>
            </w:r>
            <w:r w:rsidRPr="00140615">
              <w:rPr>
                <w:rFonts w:ascii="Times New Roman" w:eastAsia="Times New Roman" w:hAnsi="Times New Roman"/>
              </w:rPr>
              <w:t xml:space="preserve"> për </w:t>
            </w:r>
            <w:r w:rsidR="0041276F" w:rsidRPr="00140615">
              <w:rPr>
                <w:rFonts w:ascii="Times New Roman" w:eastAsia="Times New Roman" w:hAnsi="Times New Roman"/>
              </w:rPr>
              <w:t xml:space="preserve"> </w:t>
            </w:r>
            <w:r w:rsidRPr="00140615">
              <w:rPr>
                <w:rFonts w:ascii="Times New Roman" w:eastAsia="Times New Roman" w:hAnsi="Times New Roman"/>
              </w:rPr>
              <w:t>10</w:t>
            </w:r>
            <w:r w:rsidR="0041276F" w:rsidRPr="00140615">
              <w:rPr>
                <w:rFonts w:ascii="Times New Roman" w:eastAsia="Times New Roman" w:hAnsi="Times New Roman"/>
              </w:rPr>
              <w:t>%</w:t>
            </w:r>
          </w:p>
        </w:tc>
        <w:tc>
          <w:tcPr>
            <w:tcW w:w="4791" w:type="dxa"/>
            <w:gridSpan w:val="3"/>
            <w:vAlign w:val="center"/>
          </w:tcPr>
          <w:p w14:paraId="7472EC30" w14:textId="3E735D83" w:rsidR="0041276F" w:rsidRPr="00AF3E1F" w:rsidRDefault="0041276F" w:rsidP="002A6F48">
            <w:pPr>
              <w:rPr>
                <w:rFonts w:ascii="Times New Roman" w:hAnsi="Times New Roman"/>
                <w:color w:val="000000"/>
                <w:szCs w:val="22"/>
              </w:rPr>
            </w:pPr>
            <w:r w:rsidRPr="00AF3E1F">
              <w:rPr>
                <w:rFonts w:ascii="Times New Roman" w:hAnsi="Times New Roman"/>
                <w:color w:val="000000"/>
                <w:szCs w:val="22"/>
              </w:rPr>
              <w:t>P</w:t>
            </w:r>
            <w:r w:rsidR="009F7422" w:rsidRPr="00AF3E1F">
              <w:rPr>
                <w:rFonts w:ascii="Times New Roman" w:hAnsi="Times New Roman"/>
                <w:color w:val="000000"/>
                <w:szCs w:val="22"/>
              </w:rPr>
              <w:t>ë</w:t>
            </w:r>
            <w:r w:rsidRPr="00AF3E1F">
              <w:rPr>
                <w:rFonts w:ascii="Times New Roman" w:hAnsi="Times New Roman"/>
                <w:color w:val="000000"/>
                <w:szCs w:val="22"/>
              </w:rPr>
              <w:t>rmes rritjes s</w:t>
            </w:r>
            <w:r w:rsidR="009F7422" w:rsidRPr="00AF3E1F">
              <w:rPr>
                <w:rFonts w:ascii="Times New Roman" w:hAnsi="Times New Roman"/>
                <w:color w:val="000000"/>
                <w:szCs w:val="22"/>
              </w:rPr>
              <w:t>ë</w:t>
            </w:r>
            <w:r w:rsidRPr="00AF3E1F">
              <w:rPr>
                <w:rFonts w:ascii="Times New Roman" w:hAnsi="Times New Roman"/>
                <w:color w:val="000000"/>
                <w:szCs w:val="22"/>
              </w:rPr>
              <w:t xml:space="preserve"> numrit t</w:t>
            </w:r>
            <w:r w:rsidR="009F7422" w:rsidRPr="00AF3E1F">
              <w:rPr>
                <w:rFonts w:ascii="Times New Roman" w:hAnsi="Times New Roman"/>
                <w:color w:val="000000"/>
                <w:szCs w:val="22"/>
              </w:rPr>
              <w:t>ë</w:t>
            </w:r>
            <w:r w:rsidRPr="00AF3E1F">
              <w:rPr>
                <w:rFonts w:ascii="Times New Roman" w:hAnsi="Times New Roman"/>
                <w:color w:val="000000"/>
                <w:szCs w:val="22"/>
              </w:rPr>
              <w:t xml:space="preserve"> hetimeve paralele financiare, institucionet luftojn</w:t>
            </w:r>
            <w:r w:rsidR="009F7422" w:rsidRPr="00AF3E1F">
              <w:rPr>
                <w:rFonts w:ascii="Times New Roman" w:hAnsi="Times New Roman"/>
                <w:color w:val="000000"/>
                <w:szCs w:val="22"/>
              </w:rPr>
              <w:t>ë</w:t>
            </w:r>
            <w:r w:rsidRPr="00AF3E1F">
              <w:rPr>
                <w:rFonts w:ascii="Times New Roman" w:hAnsi="Times New Roman"/>
                <w:color w:val="000000"/>
                <w:szCs w:val="22"/>
              </w:rPr>
              <w:t xml:space="preserve"> me sukses financimin e krimit t</w:t>
            </w:r>
            <w:r w:rsidR="009F7422" w:rsidRPr="00AF3E1F">
              <w:rPr>
                <w:rFonts w:ascii="Times New Roman" w:hAnsi="Times New Roman"/>
                <w:color w:val="000000"/>
                <w:szCs w:val="22"/>
              </w:rPr>
              <w:t>ë</w:t>
            </w:r>
            <w:r w:rsidRPr="00AF3E1F">
              <w:rPr>
                <w:rFonts w:ascii="Times New Roman" w:hAnsi="Times New Roman"/>
                <w:color w:val="000000"/>
                <w:szCs w:val="22"/>
              </w:rPr>
              <w:t xml:space="preserve"> organizuar </w:t>
            </w:r>
          </w:p>
        </w:tc>
      </w:tr>
      <w:tr w:rsidR="00381004" w:rsidRPr="00AF3E1F" w14:paraId="33DCF2B8" w14:textId="77777777" w:rsidTr="009035A5">
        <w:tc>
          <w:tcPr>
            <w:tcW w:w="846" w:type="dxa"/>
            <w:vMerge w:val="restart"/>
            <w:shd w:val="clear" w:color="auto" w:fill="D9D9D9"/>
            <w:vAlign w:val="center"/>
          </w:tcPr>
          <w:p w14:paraId="5D9BA3F3"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36ED8CCD"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523F610C"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647AFBA0"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5D14030A" w14:textId="77777777" w:rsidR="00381004" w:rsidRPr="00AF3E1F" w:rsidRDefault="00381004" w:rsidP="002A6F48">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63C56F45"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284AA5B3"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52C392A0" w14:textId="0AE3C776" w:rsidR="00381004" w:rsidRPr="00AF3E1F" w:rsidRDefault="00372810" w:rsidP="002A6F48">
            <w:pPr>
              <w:jc w:val="center"/>
              <w:rPr>
                <w:rFonts w:ascii="Times New Roman" w:hAnsi="Times New Roman"/>
                <w:b/>
                <w:szCs w:val="22"/>
              </w:rPr>
            </w:pPr>
            <w:r>
              <w:rPr>
                <w:rFonts w:ascii="Times New Roman" w:hAnsi="Times New Roman"/>
                <w:b/>
                <w:szCs w:val="22"/>
              </w:rPr>
              <w:t>Referenca n</w:t>
            </w:r>
            <w:r w:rsidR="00DA4D3C">
              <w:rPr>
                <w:rFonts w:ascii="Times New Roman" w:hAnsi="Times New Roman"/>
                <w:b/>
                <w:szCs w:val="22"/>
              </w:rPr>
              <w:t>ë</w:t>
            </w:r>
            <w:r>
              <w:rPr>
                <w:rFonts w:ascii="Times New Roman" w:hAnsi="Times New Roman"/>
                <w:b/>
                <w:szCs w:val="22"/>
              </w:rPr>
              <w:t xml:space="preserve"> dokumente</w:t>
            </w:r>
          </w:p>
        </w:tc>
      </w:tr>
      <w:tr w:rsidR="00381004" w:rsidRPr="00AF3E1F" w14:paraId="5DBEB8AB" w14:textId="77777777" w:rsidTr="009035A5">
        <w:tc>
          <w:tcPr>
            <w:tcW w:w="846" w:type="dxa"/>
            <w:vMerge/>
          </w:tcPr>
          <w:p w14:paraId="3E585A94" w14:textId="77777777" w:rsidR="00381004" w:rsidRPr="00AF3E1F" w:rsidRDefault="00381004" w:rsidP="002A6F48">
            <w:pPr>
              <w:rPr>
                <w:rFonts w:ascii="Times New Roman" w:hAnsi="Times New Roman"/>
                <w:szCs w:val="22"/>
              </w:rPr>
            </w:pPr>
          </w:p>
        </w:tc>
        <w:tc>
          <w:tcPr>
            <w:tcW w:w="3373" w:type="dxa"/>
            <w:vMerge/>
          </w:tcPr>
          <w:p w14:paraId="5E97C285" w14:textId="77777777" w:rsidR="00381004" w:rsidRPr="00AF3E1F" w:rsidRDefault="00381004" w:rsidP="002A6F48">
            <w:pPr>
              <w:jc w:val="center"/>
              <w:rPr>
                <w:rFonts w:ascii="Times New Roman" w:hAnsi="Times New Roman"/>
                <w:szCs w:val="22"/>
              </w:rPr>
            </w:pPr>
          </w:p>
        </w:tc>
        <w:tc>
          <w:tcPr>
            <w:tcW w:w="738" w:type="dxa"/>
            <w:vMerge/>
          </w:tcPr>
          <w:p w14:paraId="7F0E5196" w14:textId="77777777" w:rsidR="00381004" w:rsidRPr="00AF3E1F" w:rsidRDefault="00381004" w:rsidP="002A6F48">
            <w:pPr>
              <w:rPr>
                <w:rFonts w:ascii="Times New Roman" w:hAnsi="Times New Roman"/>
                <w:szCs w:val="22"/>
              </w:rPr>
            </w:pPr>
          </w:p>
        </w:tc>
        <w:tc>
          <w:tcPr>
            <w:tcW w:w="1068" w:type="dxa"/>
            <w:shd w:val="clear" w:color="auto" w:fill="D9D9D9"/>
          </w:tcPr>
          <w:p w14:paraId="635CEF8F" w14:textId="73D48302"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372810">
              <w:rPr>
                <w:rFonts w:ascii="Times New Roman" w:hAnsi="Times New Roman"/>
                <w:b/>
                <w:szCs w:val="22"/>
              </w:rPr>
              <w:t>2026</w:t>
            </w:r>
          </w:p>
        </w:tc>
        <w:tc>
          <w:tcPr>
            <w:tcW w:w="837" w:type="dxa"/>
            <w:shd w:val="clear" w:color="auto" w:fill="D9D9D9"/>
          </w:tcPr>
          <w:p w14:paraId="7F5F3BC1" w14:textId="3AB2EAD3"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372810">
              <w:rPr>
                <w:rFonts w:ascii="Times New Roman" w:hAnsi="Times New Roman"/>
                <w:b/>
                <w:szCs w:val="22"/>
              </w:rPr>
              <w:t>2027</w:t>
            </w:r>
          </w:p>
        </w:tc>
        <w:tc>
          <w:tcPr>
            <w:tcW w:w="963" w:type="dxa"/>
            <w:shd w:val="clear" w:color="auto" w:fill="D9D9D9"/>
          </w:tcPr>
          <w:p w14:paraId="03845028" w14:textId="7CE7674E"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372810">
              <w:rPr>
                <w:rFonts w:ascii="Times New Roman" w:hAnsi="Times New Roman"/>
                <w:b/>
                <w:szCs w:val="22"/>
              </w:rPr>
              <w:t>2028</w:t>
            </w:r>
          </w:p>
        </w:tc>
        <w:tc>
          <w:tcPr>
            <w:tcW w:w="1384" w:type="dxa"/>
            <w:vMerge/>
          </w:tcPr>
          <w:p w14:paraId="0603B785" w14:textId="77777777" w:rsidR="00381004" w:rsidRPr="00AF3E1F" w:rsidRDefault="00381004" w:rsidP="002A6F48">
            <w:pPr>
              <w:rPr>
                <w:rFonts w:ascii="Times New Roman" w:hAnsi="Times New Roman"/>
                <w:szCs w:val="22"/>
              </w:rPr>
            </w:pPr>
          </w:p>
        </w:tc>
        <w:tc>
          <w:tcPr>
            <w:tcW w:w="1377" w:type="dxa"/>
            <w:vMerge/>
          </w:tcPr>
          <w:p w14:paraId="57A42A81" w14:textId="77777777" w:rsidR="00381004" w:rsidRPr="00AF3E1F" w:rsidRDefault="00381004" w:rsidP="002A6F48">
            <w:pPr>
              <w:rPr>
                <w:rFonts w:ascii="Times New Roman" w:hAnsi="Times New Roman"/>
                <w:szCs w:val="22"/>
              </w:rPr>
            </w:pPr>
          </w:p>
        </w:tc>
        <w:tc>
          <w:tcPr>
            <w:tcW w:w="2218" w:type="dxa"/>
            <w:vMerge/>
          </w:tcPr>
          <w:p w14:paraId="4FFF71C0" w14:textId="77777777" w:rsidR="00381004" w:rsidRPr="00AF3E1F" w:rsidRDefault="00381004" w:rsidP="002A6F48">
            <w:pPr>
              <w:rPr>
                <w:rFonts w:ascii="Times New Roman" w:hAnsi="Times New Roman"/>
                <w:szCs w:val="22"/>
              </w:rPr>
            </w:pPr>
          </w:p>
        </w:tc>
        <w:tc>
          <w:tcPr>
            <w:tcW w:w="1196" w:type="dxa"/>
            <w:vMerge/>
          </w:tcPr>
          <w:p w14:paraId="15BBB941" w14:textId="77777777" w:rsidR="00381004" w:rsidRPr="00AF3E1F" w:rsidRDefault="00381004" w:rsidP="002A6F48">
            <w:pPr>
              <w:rPr>
                <w:rFonts w:ascii="Times New Roman" w:hAnsi="Times New Roman"/>
                <w:szCs w:val="22"/>
              </w:rPr>
            </w:pPr>
          </w:p>
        </w:tc>
      </w:tr>
      <w:tr w:rsidR="00C52BC1" w:rsidRPr="00AF3E1F" w14:paraId="4C5D42AB" w14:textId="77777777" w:rsidTr="009035A5">
        <w:tc>
          <w:tcPr>
            <w:tcW w:w="846" w:type="dxa"/>
          </w:tcPr>
          <w:p w14:paraId="78BF71F4" w14:textId="77777777" w:rsidR="00C52BC1" w:rsidRPr="00AF3E1F" w:rsidRDefault="00C52BC1" w:rsidP="00C52BC1">
            <w:pPr>
              <w:jc w:val="center"/>
              <w:rPr>
                <w:rFonts w:ascii="Times New Roman" w:hAnsi="Times New Roman"/>
                <w:szCs w:val="22"/>
              </w:rPr>
            </w:pPr>
            <w:r w:rsidRPr="00AF3E1F">
              <w:rPr>
                <w:rFonts w:ascii="Times New Roman" w:hAnsi="Times New Roman"/>
                <w:b/>
                <w:szCs w:val="22"/>
              </w:rPr>
              <w:lastRenderedPageBreak/>
              <w:t>II.1.1</w:t>
            </w:r>
          </w:p>
        </w:tc>
        <w:tc>
          <w:tcPr>
            <w:tcW w:w="3373" w:type="dxa"/>
            <w:vAlign w:val="center"/>
          </w:tcPr>
          <w:p w14:paraId="478B2469" w14:textId="5F523CFA"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 xml:space="preserve">Profilizimi i grupeve kriminale lidhur me të gjitha karakteristikat e grupeve të organizuara kriminale </w:t>
            </w:r>
          </w:p>
        </w:tc>
        <w:tc>
          <w:tcPr>
            <w:tcW w:w="738" w:type="dxa"/>
          </w:tcPr>
          <w:p w14:paraId="4000ABDB" w14:textId="5473268D"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74CDD6FC" w14:textId="779FFEEC" w:rsidR="00C52BC1" w:rsidRPr="007E05BF" w:rsidRDefault="00C52BC1" w:rsidP="00C52BC1">
            <w:pPr>
              <w:jc w:val="center"/>
              <w:rPr>
                <w:rFonts w:ascii="Times New Roman" w:hAnsi="Times New Roman"/>
                <w:szCs w:val="22"/>
              </w:rPr>
            </w:pPr>
            <w:r w:rsidRPr="007E05BF">
              <w:rPr>
                <w:rFonts w:ascii="Times New Roman" w:hAnsi="Times New Roman"/>
                <w:szCs w:val="22"/>
              </w:rPr>
              <w:t>2</w:t>
            </w:r>
            <w:r w:rsidR="007E05BF">
              <w:rPr>
                <w:rFonts w:ascii="Times New Roman" w:hAnsi="Times New Roman"/>
                <w:szCs w:val="22"/>
              </w:rPr>
              <w:t>,</w:t>
            </w:r>
            <w:r w:rsidRPr="007E05BF">
              <w:rPr>
                <w:rFonts w:ascii="Times New Roman" w:hAnsi="Times New Roman"/>
                <w:szCs w:val="22"/>
              </w:rPr>
              <w:t>500</w:t>
            </w:r>
          </w:p>
        </w:tc>
        <w:tc>
          <w:tcPr>
            <w:tcW w:w="837" w:type="dxa"/>
          </w:tcPr>
          <w:p w14:paraId="17BD6701" w14:textId="5003ACC7" w:rsidR="00C52BC1" w:rsidRPr="007E05BF" w:rsidRDefault="00C52BC1" w:rsidP="00C52BC1">
            <w:pPr>
              <w:jc w:val="center"/>
              <w:rPr>
                <w:rFonts w:ascii="Times New Roman" w:hAnsi="Times New Roman"/>
                <w:szCs w:val="22"/>
              </w:rPr>
            </w:pPr>
            <w:r w:rsidRPr="007E05BF">
              <w:rPr>
                <w:rFonts w:ascii="Times New Roman" w:hAnsi="Times New Roman"/>
                <w:szCs w:val="22"/>
              </w:rPr>
              <w:t>2</w:t>
            </w:r>
            <w:r w:rsidR="007E05BF">
              <w:rPr>
                <w:rFonts w:ascii="Times New Roman" w:hAnsi="Times New Roman"/>
                <w:szCs w:val="22"/>
              </w:rPr>
              <w:t>,</w:t>
            </w:r>
            <w:r w:rsidRPr="007E05BF">
              <w:rPr>
                <w:rFonts w:ascii="Times New Roman" w:hAnsi="Times New Roman"/>
                <w:szCs w:val="22"/>
              </w:rPr>
              <w:t>500</w:t>
            </w:r>
          </w:p>
        </w:tc>
        <w:tc>
          <w:tcPr>
            <w:tcW w:w="963" w:type="dxa"/>
          </w:tcPr>
          <w:p w14:paraId="582542BD" w14:textId="380830AD" w:rsidR="00C52BC1" w:rsidRPr="007E05BF" w:rsidRDefault="00C52BC1" w:rsidP="00C52BC1">
            <w:pPr>
              <w:jc w:val="center"/>
              <w:rPr>
                <w:rFonts w:ascii="Times New Roman" w:hAnsi="Times New Roman"/>
                <w:szCs w:val="22"/>
              </w:rPr>
            </w:pPr>
            <w:r w:rsidRPr="007E05BF">
              <w:rPr>
                <w:rFonts w:ascii="Times New Roman" w:hAnsi="Times New Roman"/>
                <w:szCs w:val="22"/>
              </w:rPr>
              <w:t>2</w:t>
            </w:r>
            <w:r w:rsidR="007E05BF">
              <w:rPr>
                <w:rFonts w:ascii="Times New Roman" w:hAnsi="Times New Roman"/>
                <w:szCs w:val="22"/>
              </w:rPr>
              <w:t>,</w:t>
            </w:r>
            <w:r w:rsidRPr="007E05BF">
              <w:rPr>
                <w:rFonts w:ascii="Times New Roman" w:hAnsi="Times New Roman"/>
                <w:szCs w:val="22"/>
              </w:rPr>
              <w:t>500</w:t>
            </w:r>
          </w:p>
        </w:tc>
        <w:tc>
          <w:tcPr>
            <w:tcW w:w="1384" w:type="dxa"/>
          </w:tcPr>
          <w:p w14:paraId="287E4166" w14:textId="3E46653C"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tcPr>
          <w:p w14:paraId="0E9FBFBF" w14:textId="1AA2287A"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PK, </w:t>
            </w: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218BC620" w14:textId="5B1371EC" w:rsidR="00C52BC1" w:rsidRPr="00AF3E1F" w:rsidRDefault="00C52BC1" w:rsidP="00C52BC1">
            <w:pPr>
              <w:rPr>
                <w:rFonts w:ascii="Times New Roman" w:hAnsi="Times New Roman"/>
                <w:szCs w:val="22"/>
              </w:rPr>
            </w:pPr>
            <w:r w:rsidRPr="00AF3E1F">
              <w:rPr>
                <w:rFonts w:ascii="Times New Roman" w:hAnsi="Times New Roman"/>
                <w:szCs w:val="22"/>
              </w:rPr>
              <w:t>Numri i grupeve të profilizuara</w:t>
            </w:r>
          </w:p>
        </w:tc>
        <w:tc>
          <w:tcPr>
            <w:tcW w:w="1196" w:type="dxa"/>
          </w:tcPr>
          <w:p w14:paraId="0A3C74E6" w14:textId="5B72D342" w:rsidR="00C52BC1" w:rsidRPr="00AF3E1F" w:rsidRDefault="00C52BC1" w:rsidP="00C52BC1">
            <w:pPr>
              <w:jc w:val="center"/>
              <w:rPr>
                <w:rFonts w:ascii="Times New Roman" w:hAnsi="Times New Roman"/>
                <w:szCs w:val="22"/>
              </w:rPr>
            </w:pPr>
            <w:r w:rsidRPr="008B5750">
              <w:rPr>
                <w:rFonts w:ascii="Times New Roman" w:hAnsi="Times New Roman"/>
                <w:szCs w:val="22"/>
              </w:rPr>
              <w:t>SKZH 2030</w:t>
            </w:r>
          </w:p>
        </w:tc>
      </w:tr>
      <w:tr w:rsidR="00C52BC1" w:rsidRPr="00AF3E1F" w14:paraId="025D85FA" w14:textId="77777777" w:rsidTr="009035A5">
        <w:tc>
          <w:tcPr>
            <w:tcW w:w="846" w:type="dxa"/>
          </w:tcPr>
          <w:p w14:paraId="30D36CEB" w14:textId="77777777" w:rsidR="00C52BC1" w:rsidRPr="00AF3E1F" w:rsidRDefault="00C52BC1" w:rsidP="00C52BC1">
            <w:pPr>
              <w:jc w:val="center"/>
              <w:rPr>
                <w:rFonts w:ascii="Times New Roman" w:hAnsi="Times New Roman"/>
                <w:szCs w:val="22"/>
              </w:rPr>
            </w:pPr>
            <w:r w:rsidRPr="00AF3E1F">
              <w:rPr>
                <w:rFonts w:ascii="Times New Roman" w:hAnsi="Times New Roman"/>
                <w:b/>
                <w:szCs w:val="22"/>
              </w:rPr>
              <w:t>II.1.2</w:t>
            </w:r>
          </w:p>
        </w:tc>
        <w:tc>
          <w:tcPr>
            <w:tcW w:w="3373" w:type="dxa"/>
            <w:vAlign w:val="center"/>
          </w:tcPr>
          <w:p w14:paraId="1D26554D" w14:textId="1D746CF1"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Rritja e veprimtarisë zbuluese bazuar në inteligjencë për rastet e krimit të organizuar</w:t>
            </w:r>
          </w:p>
        </w:tc>
        <w:tc>
          <w:tcPr>
            <w:tcW w:w="738" w:type="dxa"/>
          </w:tcPr>
          <w:p w14:paraId="62A33C58" w14:textId="609ADBF1"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2B4EDFDA" w14:textId="072CDC27" w:rsidR="00C52BC1" w:rsidRPr="007E05BF" w:rsidRDefault="00C52BC1" w:rsidP="00C52BC1">
            <w:pPr>
              <w:jc w:val="center"/>
              <w:rPr>
                <w:rFonts w:ascii="Times New Roman" w:hAnsi="Times New Roman"/>
                <w:szCs w:val="22"/>
              </w:rPr>
            </w:pPr>
            <w:r w:rsidRPr="007E05BF">
              <w:rPr>
                <w:rFonts w:ascii="Times New Roman" w:hAnsi="Times New Roman"/>
                <w:szCs w:val="22"/>
              </w:rPr>
              <w:t>100</w:t>
            </w:r>
            <w:r w:rsidR="007E05BF">
              <w:rPr>
                <w:rFonts w:ascii="Times New Roman" w:hAnsi="Times New Roman"/>
                <w:szCs w:val="22"/>
              </w:rPr>
              <w:t>,</w:t>
            </w:r>
            <w:r w:rsidRPr="007E05BF">
              <w:rPr>
                <w:rFonts w:ascii="Times New Roman" w:hAnsi="Times New Roman"/>
                <w:szCs w:val="22"/>
              </w:rPr>
              <w:t>000</w:t>
            </w:r>
          </w:p>
        </w:tc>
        <w:tc>
          <w:tcPr>
            <w:tcW w:w="837" w:type="dxa"/>
          </w:tcPr>
          <w:p w14:paraId="0BEE668B" w14:textId="19284416" w:rsidR="00C52BC1" w:rsidRPr="007E05BF" w:rsidRDefault="00C52BC1" w:rsidP="00C52BC1">
            <w:pPr>
              <w:rPr>
                <w:rFonts w:ascii="Times New Roman" w:hAnsi="Times New Roman"/>
                <w:szCs w:val="22"/>
              </w:rPr>
            </w:pPr>
            <w:r w:rsidRPr="007E05BF">
              <w:rPr>
                <w:rFonts w:ascii="Times New Roman" w:hAnsi="Times New Roman"/>
                <w:szCs w:val="22"/>
              </w:rPr>
              <w:t>100</w:t>
            </w:r>
            <w:r w:rsidR="007E05BF">
              <w:rPr>
                <w:rFonts w:ascii="Times New Roman" w:hAnsi="Times New Roman"/>
                <w:szCs w:val="22"/>
              </w:rPr>
              <w:t>,</w:t>
            </w:r>
            <w:r w:rsidRPr="007E05BF">
              <w:rPr>
                <w:rFonts w:ascii="Times New Roman" w:hAnsi="Times New Roman"/>
                <w:szCs w:val="22"/>
              </w:rPr>
              <w:t>000</w:t>
            </w:r>
          </w:p>
        </w:tc>
        <w:tc>
          <w:tcPr>
            <w:tcW w:w="963" w:type="dxa"/>
          </w:tcPr>
          <w:p w14:paraId="53E0ACC0" w14:textId="085D1FF7" w:rsidR="00C52BC1" w:rsidRPr="007E05BF" w:rsidRDefault="00C52BC1" w:rsidP="00C52BC1">
            <w:pPr>
              <w:jc w:val="center"/>
              <w:rPr>
                <w:rFonts w:ascii="Times New Roman" w:hAnsi="Times New Roman"/>
                <w:szCs w:val="22"/>
              </w:rPr>
            </w:pPr>
            <w:r w:rsidRPr="007E05BF">
              <w:rPr>
                <w:rFonts w:ascii="Times New Roman" w:hAnsi="Times New Roman"/>
                <w:szCs w:val="22"/>
              </w:rPr>
              <w:t>100</w:t>
            </w:r>
            <w:r w:rsidR="007E05BF">
              <w:rPr>
                <w:rFonts w:ascii="Times New Roman" w:hAnsi="Times New Roman"/>
                <w:szCs w:val="22"/>
              </w:rPr>
              <w:t>,</w:t>
            </w:r>
            <w:r w:rsidRPr="007E05BF">
              <w:rPr>
                <w:rFonts w:ascii="Times New Roman" w:hAnsi="Times New Roman"/>
                <w:szCs w:val="22"/>
              </w:rPr>
              <w:t>000</w:t>
            </w:r>
          </w:p>
        </w:tc>
        <w:tc>
          <w:tcPr>
            <w:tcW w:w="1384" w:type="dxa"/>
          </w:tcPr>
          <w:p w14:paraId="6D501BD0" w14:textId="0953E618"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tcPr>
          <w:p w14:paraId="3547E124" w14:textId="15BAEA9C"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PK, </w:t>
            </w: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2194EF2E" w14:textId="27926C66" w:rsidR="00C52BC1" w:rsidRPr="00AF3E1F" w:rsidRDefault="00C52BC1" w:rsidP="00C52BC1">
            <w:pPr>
              <w:rPr>
                <w:rFonts w:ascii="Times New Roman" w:hAnsi="Times New Roman"/>
                <w:szCs w:val="22"/>
              </w:rPr>
            </w:pPr>
            <w:r w:rsidRPr="00AF3E1F">
              <w:rPr>
                <w:rFonts w:ascii="Times New Roman" w:hAnsi="Times New Roman"/>
                <w:szCs w:val="22"/>
              </w:rPr>
              <w:t xml:space="preserve">Numri i rasteve të proceduara </w:t>
            </w:r>
          </w:p>
        </w:tc>
        <w:tc>
          <w:tcPr>
            <w:tcW w:w="1196" w:type="dxa"/>
          </w:tcPr>
          <w:p w14:paraId="69A88E07" w14:textId="5F1F6710" w:rsidR="00C52BC1" w:rsidRPr="00AF3E1F" w:rsidRDefault="00C52BC1" w:rsidP="00C52BC1">
            <w:pPr>
              <w:jc w:val="center"/>
              <w:rPr>
                <w:rFonts w:ascii="Times New Roman" w:hAnsi="Times New Roman"/>
                <w:szCs w:val="22"/>
              </w:rPr>
            </w:pPr>
            <w:r w:rsidRPr="008B5750">
              <w:rPr>
                <w:rFonts w:ascii="Times New Roman" w:hAnsi="Times New Roman"/>
                <w:szCs w:val="22"/>
              </w:rPr>
              <w:t>SKZH 2030</w:t>
            </w:r>
          </w:p>
        </w:tc>
      </w:tr>
      <w:tr w:rsidR="00C52BC1" w:rsidRPr="00AF3E1F" w14:paraId="78A04877" w14:textId="77777777" w:rsidTr="009035A5">
        <w:trPr>
          <w:trHeight w:val="827"/>
        </w:trPr>
        <w:tc>
          <w:tcPr>
            <w:tcW w:w="846" w:type="dxa"/>
          </w:tcPr>
          <w:p w14:paraId="58E97CB8" w14:textId="77777777" w:rsidR="00C52BC1" w:rsidRPr="00AF3E1F" w:rsidRDefault="00C52BC1" w:rsidP="00C52BC1">
            <w:pPr>
              <w:jc w:val="center"/>
              <w:rPr>
                <w:rFonts w:ascii="Times New Roman" w:hAnsi="Times New Roman"/>
                <w:szCs w:val="22"/>
              </w:rPr>
            </w:pPr>
            <w:r w:rsidRPr="00AF3E1F">
              <w:rPr>
                <w:rFonts w:ascii="Times New Roman" w:hAnsi="Times New Roman"/>
                <w:b/>
                <w:szCs w:val="22"/>
              </w:rPr>
              <w:t>II.1.3</w:t>
            </w:r>
          </w:p>
        </w:tc>
        <w:tc>
          <w:tcPr>
            <w:tcW w:w="3373" w:type="dxa"/>
            <w:vAlign w:val="center"/>
          </w:tcPr>
          <w:p w14:paraId="2E1B6A79" w14:textId="0E6424FF" w:rsidR="00C52BC1" w:rsidRPr="00AF3E1F" w:rsidRDefault="00C52BC1" w:rsidP="00336803">
            <w:pPr>
              <w:spacing w:before="40" w:after="40"/>
              <w:rPr>
                <w:rFonts w:ascii="Times New Roman" w:hAnsi="Times New Roman"/>
                <w:szCs w:val="22"/>
              </w:rPr>
            </w:pPr>
            <w:r w:rsidRPr="00AF3E1F">
              <w:rPr>
                <w:rFonts w:ascii="Times New Roman" w:hAnsi="Times New Roman"/>
                <w:szCs w:val="22"/>
              </w:rPr>
              <w:t>Zhvillimi paralel i hetimeve financiare me hetimet penale</w:t>
            </w:r>
          </w:p>
        </w:tc>
        <w:tc>
          <w:tcPr>
            <w:tcW w:w="738" w:type="dxa"/>
          </w:tcPr>
          <w:p w14:paraId="6CD0703B" w14:textId="2FF49BE5"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136E8431" w14:textId="6EFAA485" w:rsidR="00C52BC1" w:rsidRPr="007E05BF" w:rsidRDefault="00C52BC1" w:rsidP="00C52BC1">
            <w:pPr>
              <w:rPr>
                <w:rFonts w:ascii="Times New Roman" w:hAnsi="Times New Roman"/>
                <w:szCs w:val="22"/>
              </w:rPr>
            </w:pPr>
            <w:r w:rsidRPr="007E05BF">
              <w:rPr>
                <w:rFonts w:ascii="Times New Roman" w:hAnsi="Times New Roman"/>
                <w:szCs w:val="22"/>
              </w:rPr>
              <w:t>20</w:t>
            </w:r>
            <w:r w:rsidR="007E05BF">
              <w:rPr>
                <w:rFonts w:ascii="Times New Roman" w:hAnsi="Times New Roman"/>
                <w:szCs w:val="22"/>
              </w:rPr>
              <w:t>,</w:t>
            </w:r>
            <w:r w:rsidRPr="007E05BF">
              <w:rPr>
                <w:rFonts w:ascii="Times New Roman" w:hAnsi="Times New Roman"/>
                <w:szCs w:val="22"/>
              </w:rPr>
              <w:t>000</w:t>
            </w:r>
          </w:p>
        </w:tc>
        <w:tc>
          <w:tcPr>
            <w:tcW w:w="837" w:type="dxa"/>
          </w:tcPr>
          <w:p w14:paraId="11D20FEA" w14:textId="627263B0" w:rsidR="00C52BC1" w:rsidRPr="007E05BF" w:rsidRDefault="00C52BC1" w:rsidP="00C52BC1">
            <w:pPr>
              <w:rPr>
                <w:rFonts w:ascii="Times New Roman" w:hAnsi="Times New Roman"/>
                <w:szCs w:val="22"/>
              </w:rPr>
            </w:pPr>
            <w:r w:rsidRPr="007E05BF">
              <w:rPr>
                <w:rFonts w:ascii="Times New Roman" w:hAnsi="Times New Roman"/>
                <w:szCs w:val="22"/>
              </w:rPr>
              <w:t>20</w:t>
            </w:r>
            <w:r w:rsidR="007E05BF">
              <w:rPr>
                <w:rFonts w:ascii="Times New Roman" w:hAnsi="Times New Roman"/>
                <w:szCs w:val="22"/>
              </w:rPr>
              <w:t>,</w:t>
            </w:r>
            <w:r w:rsidRPr="007E05BF">
              <w:rPr>
                <w:rFonts w:ascii="Times New Roman" w:hAnsi="Times New Roman"/>
                <w:szCs w:val="22"/>
              </w:rPr>
              <w:t>000</w:t>
            </w:r>
          </w:p>
        </w:tc>
        <w:tc>
          <w:tcPr>
            <w:tcW w:w="963" w:type="dxa"/>
          </w:tcPr>
          <w:p w14:paraId="42B93BC1" w14:textId="670930FD" w:rsidR="00C52BC1" w:rsidRPr="007E05BF" w:rsidRDefault="00C52BC1" w:rsidP="00C52BC1">
            <w:pPr>
              <w:jc w:val="center"/>
              <w:rPr>
                <w:rFonts w:ascii="Times New Roman" w:hAnsi="Times New Roman"/>
                <w:szCs w:val="22"/>
              </w:rPr>
            </w:pPr>
            <w:r w:rsidRPr="007E05BF">
              <w:rPr>
                <w:rFonts w:ascii="Times New Roman" w:hAnsi="Times New Roman"/>
                <w:szCs w:val="22"/>
              </w:rPr>
              <w:t>20</w:t>
            </w:r>
            <w:r w:rsidR="007E05BF">
              <w:rPr>
                <w:rFonts w:ascii="Times New Roman" w:hAnsi="Times New Roman"/>
                <w:szCs w:val="22"/>
              </w:rPr>
              <w:t>,</w:t>
            </w:r>
            <w:r w:rsidRPr="007E05BF">
              <w:rPr>
                <w:rFonts w:ascii="Times New Roman" w:hAnsi="Times New Roman"/>
                <w:szCs w:val="22"/>
              </w:rPr>
              <w:t>000</w:t>
            </w:r>
          </w:p>
        </w:tc>
        <w:tc>
          <w:tcPr>
            <w:tcW w:w="1384" w:type="dxa"/>
          </w:tcPr>
          <w:p w14:paraId="57363A59" w14:textId="766ED9F4"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tcPr>
          <w:p w14:paraId="404913D0" w14:textId="17044856" w:rsidR="00C52BC1" w:rsidRPr="00AF3E1F" w:rsidRDefault="00C52BC1" w:rsidP="00C52BC1">
            <w:pPr>
              <w:jc w:val="center"/>
              <w:rPr>
                <w:rFonts w:ascii="Times New Roman" w:hAnsi="Times New Roman"/>
                <w:szCs w:val="22"/>
              </w:rPr>
            </w:pPr>
            <w:r w:rsidRPr="00AF3E1F">
              <w:rPr>
                <w:rFonts w:ascii="Times New Roman" w:hAnsi="Times New Roman"/>
                <w:szCs w:val="22"/>
              </w:rPr>
              <w:t>PK, PSRK,</w:t>
            </w:r>
          </w:p>
          <w:p w14:paraId="56693D00" w14:textId="4E89DE2A" w:rsidR="00C52BC1" w:rsidRPr="00AF3E1F" w:rsidRDefault="00C52BC1" w:rsidP="00C52BC1">
            <w:pPr>
              <w:jc w:val="center"/>
              <w:rPr>
                <w:rFonts w:ascii="Times New Roman" w:hAnsi="Times New Roman"/>
                <w:szCs w:val="22"/>
              </w:rPr>
            </w:pP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1E560C95" w14:textId="658119DB" w:rsidR="00C52BC1" w:rsidRPr="00AF3E1F" w:rsidRDefault="00C52BC1" w:rsidP="00C52BC1">
            <w:pPr>
              <w:rPr>
                <w:rFonts w:ascii="Times New Roman" w:hAnsi="Times New Roman"/>
                <w:szCs w:val="22"/>
              </w:rPr>
            </w:pPr>
            <w:r w:rsidRPr="00AF3E1F">
              <w:rPr>
                <w:rFonts w:ascii="Times New Roman" w:hAnsi="Times New Roman"/>
                <w:szCs w:val="22"/>
              </w:rPr>
              <w:t>Numri i hetimeve financiare të integruara me ato penale</w:t>
            </w:r>
          </w:p>
        </w:tc>
        <w:tc>
          <w:tcPr>
            <w:tcW w:w="1196" w:type="dxa"/>
          </w:tcPr>
          <w:p w14:paraId="662D72F7" w14:textId="52C1B3B8" w:rsidR="00C52BC1" w:rsidRPr="00AF3E1F" w:rsidRDefault="00C52BC1" w:rsidP="00C52BC1">
            <w:pPr>
              <w:jc w:val="center"/>
              <w:rPr>
                <w:rFonts w:ascii="Times New Roman" w:hAnsi="Times New Roman"/>
                <w:szCs w:val="22"/>
              </w:rPr>
            </w:pPr>
            <w:r w:rsidRPr="008B5750">
              <w:rPr>
                <w:rFonts w:ascii="Times New Roman" w:hAnsi="Times New Roman"/>
                <w:szCs w:val="22"/>
              </w:rPr>
              <w:t>SKZH 2030</w:t>
            </w:r>
          </w:p>
        </w:tc>
      </w:tr>
      <w:tr w:rsidR="007E05BF" w:rsidRPr="00AF3E1F" w14:paraId="4BEA1D37" w14:textId="77777777" w:rsidTr="009035A5">
        <w:trPr>
          <w:trHeight w:val="692"/>
        </w:trPr>
        <w:tc>
          <w:tcPr>
            <w:tcW w:w="846" w:type="dxa"/>
          </w:tcPr>
          <w:p w14:paraId="3808FC29" w14:textId="77777777" w:rsidR="007E05BF" w:rsidRPr="00AF3E1F" w:rsidRDefault="007E05BF" w:rsidP="007E05BF">
            <w:pPr>
              <w:jc w:val="center"/>
              <w:rPr>
                <w:rFonts w:ascii="Times New Roman" w:hAnsi="Times New Roman"/>
                <w:szCs w:val="22"/>
              </w:rPr>
            </w:pPr>
            <w:r w:rsidRPr="00AF3E1F">
              <w:rPr>
                <w:rFonts w:ascii="Times New Roman" w:hAnsi="Times New Roman"/>
                <w:b/>
                <w:szCs w:val="22"/>
              </w:rPr>
              <w:t>II.1.4</w:t>
            </w:r>
          </w:p>
        </w:tc>
        <w:tc>
          <w:tcPr>
            <w:tcW w:w="3373" w:type="dxa"/>
            <w:vAlign w:val="center"/>
          </w:tcPr>
          <w:p w14:paraId="662833A0" w14:textId="6CA1A85B" w:rsidR="007E05BF" w:rsidRPr="00AF3E1F" w:rsidRDefault="007E05BF" w:rsidP="007E05BF">
            <w:pPr>
              <w:rPr>
                <w:rFonts w:ascii="Times New Roman" w:hAnsi="Times New Roman"/>
                <w:szCs w:val="22"/>
              </w:rPr>
            </w:pPr>
            <w:r w:rsidRPr="00656009">
              <w:rPr>
                <w:rFonts w:ascii="Times New Roman" w:hAnsi="Times New Roman"/>
                <w:szCs w:val="22"/>
              </w:rPr>
              <w:t>Të krijohet një regjistër rastesh me p</w:t>
            </w:r>
            <w:r>
              <w:rPr>
                <w:rFonts w:ascii="Times New Roman" w:hAnsi="Times New Roman"/>
                <w:szCs w:val="22"/>
              </w:rPr>
              <w:t xml:space="preserve">rioritet </w:t>
            </w:r>
          </w:p>
        </w:tc>
        <w:tc>
          <w:tcPr>
            <w:tcW w:w="738" w:type="dxa"/>
          </w:tcPr>
          <w:p w14:paraId="2F51671B" w14:textId="5D969C02" w:rsidR="007E05BF" w:rsidRPr="00AF3E1F" w:rsidRDefault="007E05BF" w:rsidP="007E05BF">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60ED3273" w14:textId="5444E3D5" w:rsidR="007E05BF" w:rsidRPr="007E05BF" w:rsidRDefault="007E05BF" w:rsidP="007E05BF">
            <w:pPr>
              <w:jc w:val="center"/>
              <w:rPr>
                <w:rFonts w:ascii="Times New Roman" w:hAnsi="Times New Roman"/>
                <w:szCs w:val="22"/>
              </w:rPr>
            </w:pPr>
            <w:r w:rsidRPr="007E05BF">
              <w:rPr>
                <w:rFonts w:ascii="Times New Roman" w:hAnsi="Times New Roman"/>
                <w:szCs w:val="22"/>
              </w:rPr>
              <w:t>Kosto administrative</w:t>
            </w:r>
          </w:p>
        </w:tc>
        <w:tc>
          <w:tcPr>
            <w:tcW w:w="837" w:type="dxa"/>
          </w:tcPr>
          <w:p w14:paraId="06B55619" w14:textId="71E53672" w:rsidR="007E05BF" w:rsidRPr="007E05BF" w:rsidRDefault="007E05BF" w:rsidP="007E05BF">
            <w:pPr>
              <w:jc w:val="center"/>
              <w:rPr>
                <w:rFonts w:ascii="Times New Roman" w:hAnsi="Times New Roman"/>
                <w:szCs w:val="22"/>
              </w:rPr>
            </w:pPr>
            <w:r w:rsidRPr="007E05BF">
              <w:rPr>
                <w:rFonts w:ascii="Times New Roman" w:hAnsi="Times New Roman"/>
                <w:szCs w:val="22"/>
              </w:rPr>
              <w:t>Kosto administrative</w:t>
            </w:r>
          </w:p>
        </w:tc>
        <w:tc>
          <w:tcPr>
            <w:tcW w:w="963" w:type="dxa"/>
          </w:tcPr>
          <w:p w14:paraId="75B4BB45" w14:textId="0166ABFA" w:rsidR="007E05BF" w:rsidRPr="007E05BF" w:rsidRDefault="007E05BF" w:rsidP="007E05BF">
            <w:pPr>
              <w:jc w:val="center"/>
              <w:rPr>
                <w:rFonts w:ascii="Times New Roman" w:hAnsi="Times New Roman"/>
                <w:szCs w:val="22"/>
              </w:rPr>
            </w:pPr>
            <w:r w:rsidRPr="007E05BF">
              <w:rPr>
                <w:rFonts w:ascii="Times New Roman" w:hAnsi="Times New Roman"/>
                <w:szCs w:val="22"/>
              </w:rPr>
              <w:t>Kosto administrative</w:t>
            </w:r>
          </w:p>
        </w:tc>
        <w:tc>
          <w:tcPr>
            <w:tcW w:w="1384" w:type="dxa"/>
          </w:tcPr>
          <w:p w14:paraId="31813D21" w14:textId="4E90DF96" w:rsidR="007E05BF" w:rsidRPr="00AF3E1F" w:rsidRDefault="007E05BF" w:rsidP="007E05BF">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4612E697" w14:textId="5DFCA141" w:rsidR="007E05BF" w:rsidRPr="00AF3E1F" w:rsidRDefault="007E05BF" w:rsidP="007E05BF">
            <w:pPr>
              <w:jc w:val="center"/>
              <w:rPr>
                <w:rFonts w:ascii="Times New Roman" w:hAnsi="Times New Roman"/>
                <w:szCs w:val="22"/>
              </w:rPr>
            </w:pPr>
            <w:r>
              <w:rPr>
                <w:rFonts w:ascii="Times New Roman" w:hAnsi="Times New Roman"/>
                <w:szCs w:val="22"/>
              </w:rPr>
              <w:t xml:space="preserve">MPB, </w:t>
            </w: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 IPK</w:t>
            </w:r>
          </w:p>
        </w:tc>
        <w:tc>
          <w:tcPr>
            <w:tcW w:w="2218" w:type="dxa"/>
            <w:vAlign w:val="center"/>
          </w:tcPr>
          <w:p w14:paraId="5E251342" w14:textId="62C8A839" w:rsidR="007E05BF" w:rsidRPr="00AF3E1F" w:rsidRDefault="007E05BF" w:rsidP="007E05BF">
            <w:pPr>
              <w:rPr>
                <w:rFonts w:ascii="Times New Roman" w:hAnsi="Times New Roman"/>
                <w:szCs w:val="22"/>
              </w:rPr>
            </w:pPr>
            <w:r w:rsidRPr="00AF3E1F">
              <w:rPr>
                <w:rFonts w:ascii="Times New Roman" w:hAnsi="Times New Roman"/>
                <w:szCs w:val="22"/>
              </w:rPr>
              <w:t xml:space="preserve">Numri i rasteve të </w:t>
            </w:r>
            <w:proofErr w:type="spellStart"/>
            <w:r w:rsidRPr="00AF3E1F">
              <w:rPr>
                <w:rFonts w:ascii="Times New Roman" w:hAnsi="Times New Roman"/>
                <w:szCs w:val="22"/>
              </w:rPr>
              <w:t>prioritizuara</w:t>
            </w:r>
            <w:proofErr w:type="spellEnd"/>
          </w:p>
        </w:tc>
        <w:tc>
          <w:tcPr>
            <w:tcW w:w="1196" w:type="dxa"/>
          </w:tcPr>
          <w:p w14:paraId="4F60B41A" w14:textId="6C186AB0" w:rsidR="007E05BF" w:rsidRPr="00AF3E1F" w:rsidRDefault="007E05BF" w:rsidP="007E05BF">
            <w:pPr>
              <w:jc w:val="center"/>
              <w:rPr>
                <w:rFonts w:ascii="Times New Roman" w:hAnsi="Times New Roman"/>
                <w:szCs w:val="22"/>
              </w:rPr>
            </w:pPr>
            <w:r w:rsidRPr="008B5750">
              <w:rPr>
                <w:rFonts w:ascii="Times New Roman" w:hAnsi="Times New Roman"/>
                <w:szCs w:val="22"/>
              </w:rPr>
              <w:t>SKZH 2030</w:t>
            </w:r>
          </w:p>
        </w:tc>
      </w:tr>
      <w:tr w:rsidR="00C52BC1" w:rsidRPr="00AF3E1F" w14:paraId="306719D6" w14:textId="77777777" w:rsidTr="009035A5">
        <w:trPr>
          <w:trHeight w:val="692"/>
        </w:trPr>
        <w:tc>
          <w:tcPr>
            <w:tcW w:w="846" w:type="dxa"/>
          </w:tcPr>
          <w:p w14:paraId="6F6FA3AA" w14:textId="0CE70723" w:rsidR="00C52BC1" w:rsidRPr="00AF3E1F" w:rsidRDefault="00C52BC1" w:rsidP="00C52BC1">
            <w:pPr>
              <w:jc w:val="center"/>
              <w:rPr>
                <w:rFonts w:ascii="Times New Roman" w:hAnsi="Times New Roman"/>
                <w:b/>
                <w:szCs w:val="22"/>
              </w:rPr>
            </w:pPr>
            <w:r w:rsidRPr="00AF3E1F">
              <w:rPr>
                <w:rFonts w:ascii="Times New Roman" w:hAnsi="Times New Roman"/>
                <w:b/>
                <w:szCs w:val="22"/>
              </w:rPr>
              <w:t>II.1.5</w:t>
            </w:r>
          </w:p>
        </w:tc>
        <w:tc>
          <w:tcPr>
            <w:tcW w:w="3373" w:type="dxa"/>
            <w:vAlign w:val="center"/>
          </w:tcPr>
          <w:p w14:paraId="28E6A50C" w14:textId="41E47B52"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 xml:space="preserve">Themelimi i Ekipeve të Përbashkëta të Hetimit në nivel vendor </w:t>
            </w:r>
          </w:p>
          <w:p w14:paraId="3356939A" w14:textId="77777777" w:rsidR="00C52BC1" w:rsidRPr="00AF3E1F" w:rsidRDefault="00C52BC1" w:rsidP="00C52BC1">
            <w:pPr>
              <w:rPr>
                <w:rFonts w:ascii="Times New Roman" w:hAnsi="Times New Roman"/>
                <w:szCs w:val="22"/>
              </w:rPr>
            </w:pPr>
          </w:p>
        </w:tc>
        <w:tc>
          <w:tcPr>
            <w:tcW w:w="738" w:type="dxa"/>
          </w:tcPr>
          <w:p w14:paraId="1B695769" w14:textId="75EBE5BF"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334B102B" w14:textId="184525D0"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837" w:type="dxa"/>
          </w:tcPr>
          <w:p w14:paraId="61B7FDDD" w14:textId="2FC86BD7"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963" w:type="dxa"/>
          </w:tcPr>
          <w:p w14:paraId="6A92E29F" w14:textId="36DDD153"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1384" w:type="dxa"/>
          </w:tcPr>
          <w:p w14:paraId="200CD7B6" w14:textId="4E96EBCB"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27BC34D0" w14:textId="35F54FE1"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 IPK</w:t>
            </w:r>
            <w:r w:rsidR="001923EE">
              <w:rPr>
                <w:rFonts w:ascii="Times New Roman" w:hAnsi="Times New Roman"/>
                <w:szCs w:val="22"/>
              </w:rPr>
              <w:t>, AKF</w:t>
            </w:r>
          </w:p>
        </w:tc>
        <w:tc>
          <w:tcPr>
            <w:tcW w:w="2218" w:type="dxa"/>
            <w:vAlign w:val="center"/>
          </w:tcPr>
          <w:p w14:paraId="7A42E547" w14:textId="557E6577" w:rsidR="00C52BC1" w:rsidRPr="00AF3E1F" w:rsidRDefault="00C52BC1" w:rsidP="00C52BC1">
            <w:pPr>
              <w:rPr>
                <w:rFonts w:ascii="Times New Roman" w:hAnsi="Times New Roman"/>
                <w:szCs w:val="22"/>
              </w:rPr>
            </w:pPr>
            <w:r w:rsidRPr="00AF3E1F">
              <w:rPr>
                <w:rFonts w:ascii="Times New Roman" w:hAnsi="Times New Roman"/>
                <w:szCs w:val="22"/>
              </w:rPr>
              <w:t>Numri i ekipeve të përbashkëta të hetimit në nivel vendor</w:t>
            </w:r>
          </w:p>
        </w:tc>
        <w:tc>
          <w:tcPr>
            <w:tcW w:w="1196" w:type="dxa"/>
          </w:tcPr>
          <w:p w14:paraId="7362CD33" w14:textId="7FC1E1C3" w:rsidR="00C52BC1" w:rsidRPr="00AF3E1F" w:rsidRDefault="00C52BC1" w:rsidP="00C52BC1">
            <w:pPr>
              <w:jc w:val="center"/>
              <w:rPr>
                <w:rFonts w:ascii="Times New Roman" w:hAnsi="Times New Roman"/>
                <w:szCs w:val="22"/>
              </w:rPr>
            </w:pPr>
            <w:r w:rsidRPr="008B5750">
              <w:rPr>
                <w:rFonts w:ascii="Times New Roman" w:hAnsi="Times New Roman"/>
                <w:szCs w:val="22"/>
              </w:rPr>
              <w:t>SKZH 2030</w:t>
            </w:r>
          </w:p>
        </w:tc>
      </w:tr>
      <w:tr w:rsidR="00C52BC1" w:rsidRPr="00AF3E1F" w14:paraId="3575B1B0" w14:textId="77777777" w:rsidTr="009035A5">
        <w:trPr>
          <w:trHeight w:val="692"/>
        </w:trPr>
        <w:tc>
          <w:tcPr>
            <w:tcW w:w="846" w:type="dxa"/>
          </w:tcPr>
          <w:p w14:paraId="16A8CCA6" w14:textId="48354311" w:rsidR="00C52BC1" w:rsidRPr="00AF3E1F" w:rsidRDefault="00C52BC1" w:rsidP="00C52BC1">
            <w:pPr>
              <w:jc w:val="center"/>
              <w:rPr>
                <w:rFonts w:ascii="Times New Roman" w:hAnsi="Times New Roman"/>
                <w:b/>
                <w:szCs w:val="22"/>
              </w:rPr>
            </w:pPr>
            <w:r w:rsidRPr="00AF3E1F">
              <w:rPr>
                <w:rFonts w:ascii="Times New Roman" w:hAnsi="Times New Roman"/>
                <w:b/>
                <w:szCs w:val="22"/>
              </w:rPr>
              <w:t>II.1.6</w:t>
            </w:r>
          </w:p>
        </w:tc>
        <w:tc>
          <w:tcPr>
            <w:tcW w:w="3373" w:type="dxa"/>
            <w:vAlign w:val="center"/>
          </w:tcPr>
          <w:p w14:paraId="7BFD5CF7" w14:textId="755BE1E9"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Themelimi i Ekipeve të Përbashkëta të Hetimit në nivel ndërkombëtar</w:t>
            </w:r>
          </w:p>
          <w:p w14:paraId="64BFBF10" w14:textId="77777777" w:rsidR="00C52BC1" w:rsidRPr="00AF3E1F" w:rsidRDefault="00C52BC1" w:rsidP="00C52BC1">
            <w:pPr>
              <w:spacing w:before="40" w:after="40"/>
              <w:rPr>
                <w:rFonts w:ascii="Times New Roman" w:hAnsi="Times New Roman"/>
                <w:szCs w:val="22"/>
              </w:rPr>
            </w:pPr>
          </w:p>
        </w:tc>
        <w:tc>
          <w:tcPr>
            <w:tcW w:w="738" w:type="dxa"/>
          </w:tcPr>
          <w:p w14:paraId="2B11C2F2" w14:textId="75D9B53D"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63709A99" w14:textId="2EDE654F"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837" w:type="dxa"/>
          </w:tcPr>
          <w:p w14:paraId="71E7D3DE" w14:textId="24E144C5"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963" w:type="dxa"/>
          </w:tcPr>
          <w:p w14:paraId="65B7E841" w14:textId="7117EE77" w:rsidR="00C52BC1" w:rsidRPr="007E05BF" w:rsidRDefault="00C52BC1" w:rsidP="00C52BC1">
            <w:pPr>
              <w:jc w:val="center"/>
              <w:rPr>
                <w:rFonts w:ascii="Times New Roman" w:hAnsi="Times New Roman"/>
                <w:szCs w:val="22"/>
              </w:rPr>
            </w:pPr>
            <w:r w:rsidRPr="007E05BF">
              <w:rPr>
                <w:rFonts w:ascii="Times New Roman" w:hAnsi="Times New Roman"/>
                <w:szCs w:val="22"/>
              </w:rPr>
              <w:t>13,320€</w:t>
            </w:r>
          </w:p>
        </w:tc>
        <w:tc>
          <w:tcPr>
            <w:tcW w:w="1384" w:type="dxa"/>
          </w:tcPr>
          <w:p w14:paraId="5B55E226" w14:textId="0EE0AACF"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08D1B229" w14:textId="2F062142"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xml:space="preserve">, ATK, DK, </w:t>
            </w:r>
          </w:p>
        </w:tc>
        <w:tc>
          <w:tcPr>
            <w:tcW w:w="2218" w:type="dxa"/>
            <w:vAlign w:val="center"/>
          </w:tcPr>
          <w:p w14:paraId="6FAC8703" w14:textId="3C8151F1" w:rsidR="00C52BC1" w:rsidRPr="00AF3E1F" w:rsidRDefault="00C52BC1" w:rsidP="00C52BC1">
            <w:pPr>
              <w:rPr>
                <w:rFonts w:ascii="Times New Roman" w:hAnsi="Times New Roman"/>
                <w:szCs w:val="22"/>
              </w:rPr>
            </w:pPr>
            <w:r w:rsidRPr="00AF3E1F">
              <w:rPr>
                <w:rFonts w:ascii="Times New Roman" w:hAnsi="Times New Roman"/>
                <w:szCs w:val="22"/>
              </w:rPr>
              <w:t>Numri i ekipeve të përbashkëta të hetimit në nivel ndërkombëtar</w:t>
            </w:r>
          </w:p>
        </w:tc>
        <w:tc>
          <w:tcPr>
            <w:tcW w:w="1196" w:type="dxa"/>
          </w:tcPr>
          <w:p w14:paraId="48C4802A" w14:textId="4BFEF18C" w:rsidR="00C52BC1" w:rsidRPr="00AF3E1F" w:rsidRDefault="00C52BC1" w:rsidP="00C52BC1">
            <w:pPr>
              <w:jc w:val="center"/>
              <w:rPr>
                <w:rFonts w:ascii="Times New Roman" w:hAnsi="Times New Roman"/>
                <w:szCs w:val="22"/>
              </w:rPr>
            </w:pPr>
            <w:r w:rsidRPr="008B5750">
              <w:rPr>
                <w:rFonts w:ascii="Times New Roman" w:hAnsi="Times New Roman"/>
                <w:szCs w:val="22"/>
              </w:rPr>
              <w:t>SKZH 2030</w:t>
            </w:r>
          </w:p>
        </w:tc>
      </w:tr>
      <w:tr w:rsidR="00C52BC1" w:rsidRPr="00AF3E1F" w14:paraId="5FF940AF" w14:textId="77777777" w:rsidTr="009035A5">
        <w:trPr>
          <w:trHeight w:val="692"/>
        </w:trPr>
        <w:tc>
          <w:tcPr>
            <w:tcW w:w="846" w:type="dxa"/>
          </w:tcPr>
          <w:p w14:paraId="7E56E767" w14:textId="3B3AD790" w:rsidR="00C52BC1" w:rsidRPr="00AF3E1F" w:rsidRDefault="00C52BC1" w:rsidP="00C52BC1">
            <w:pPr>
              <w:jc w:val="center"/>
              <w:rPr>
                <w:rFonts w:ascii="Times New Roman" w:hAnsi="Times New Roman"/>
                <w:b/>
                <w:szCs w:val="22"/>
              </w:rPr>
            </w:pPr>
            <w:r w:rsidRPr="00AF3E1F">
              <w:rPr>
                <w:rFonts w:ascii="Times New Roman" w:hAnsi="Times New Roman"/>
                <w:b/>
                <w:szCs w:val="22"/>
              </w:rPr>
              <w:t>II.1.7</w:t>
            </w:r>
          </w:p>
        </w:tc>
        <w:tc>
          <w:tcPr>
            <w:tcW w:w="3373" w:type="dxa"/>
            <w:vAlign w:val="center"/>
          </w:tcPr>
          <w:p w14:paraId="66F85141" w14:textId="77777777" w:rsidR="00C52BC1" w:rsidRPr="00AF3E1F" w:rsidRDefault="00C52BC1" w:rsidP="00C52BC1">
            <w:pPr>
              <w:rPr>
                <w:rFonts w:ascii="Times New Roman" w:hAnsi="Times New Roman"/>
                <w:szCs w:val="22"/>
              </w:rPr>
            </w:pPr>
            <w:r w:rsidRPr="00AF3E1F">
              <w:rPr>
                <w:rFonts w:ascii="Times New Roman" w:hAnsi="Times New Roman"/>
                <w:szCs w:val="22"/>
              </w:rPr>
              <w:t>Rritja e sekuestrimeve dhe konfiskimeve mbështetur në hetime të rasteve të krimeve të rënda, krimit të organizuar dhe korrupsionit</w:t>
            </w:r>
          </w:p>
        </w:tc>
        <w:tc>
          <w:tcPr>
            <w:tcW w:w="738" w:type="dxa"/>
          </w:tcPr>
          <w:p w14:paraId="5F5207BF" w14:textId="3C0AD1E2"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6900221F" w14:textId="3BA438A0" w:rsidR="00C52BC1" w:rsidRPr="007E05BF" w:rsidRDefault="00C52BC1" w:rsidP="00C52BC1">
            <w:pPr>
              <w:jc w:val="center"/>
              <w:rPr>
                <w:rFonts w:ascii="Times New Roman" w:hAnsi="Times New Roman"/>
                <w:szCs w:val="22"/>
              </w:rPr>
            </w:pPr>
            <w:r w:rsidRPr="007E05BF">
              <w:rPr>
                <w:rFonts w:ascii="Times New Roman" w:hAnsi="Times New Roman"/>
                <w:szCs w:val="22"/>
              </w:rPr>
              <w:t>14,684</w:t>
            </w:r>
          </w:p>
        </w:tc>
        <w:tc>
          <w:tcPr>
            <w:tcW w:w="837" w:type="dxa"/>
          </w:tcPr>
          <w:p w14:paraId="4529E324" w14:textId="5F934889" w:rsidR="00C52BC1" w:rsidRPr="007E05BF" w:rsidRDefault="00C52BC1" w:rsidP="00C52BC1">
            <w:pPr>
              <w:jc w:val="center"/>
              <w:rPr>
                <w:rFonts w:ascii="Times New Roman" w:hAnsi="Times New Roman"/>
                <w:szCs w:val="22"/>
              </w:rPr>
            </w:pPr>
            <w:r w:rsidRPr="007E05BF">
              <w:rPr>
                <w:rFonts w:ascii="Times New Roman" w:hAnsi="Times New Roman"/>
                <w:szCs w:val="22"/>
              </w:rPr>
              <w:t>14,684</w:t>
            </w:r>
          </w:p>
        </w:tc>
        <w:tc>
          <w:tcPr>
            <w:tcW w:w="963" w:type="dxa"/>
          </w:tcPr>
          <w:p w14:paraId="72FBBAC9" w14:textId="45E7CE87" w:rsidR="00C52BC1" w:rsidRPr="007E05BF" w:rsidRDefault="00C52BC1" w:rsidP="00C52BC1">
            <w:pPr>
              <w:jc w:val="center"/>
              <w:rPr>
                <w:rFonts w:ascii="Times New Roman" w:hAnsi="Times New Roman"/>
                <w:szCs w:val="22"/>
              </w:rPr>
            </w:pPr>
            <w:r w:rsidRPr="007E05BF">
              <w:rPr>
                <w:rFonts w:ascii="Times New Roman" w:hAnsi="Times New Roman"/>
                <w:szCs w:val="22"/>
              </w:rPr>
              <w:t>14,684</w:t>
            </w:r>
          </w:p>
        </w:tc>
        <w:tc>
          <w:tcPr>
            <w:tcW w:w="1384" w:type="dxa"/>
          </w:tcPr>
          <w:p w14:paraId="3E39A1A3" w14:textId="7945FBD1"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43FAC45B" w14:textId="38FA015B" w:rsidR="00C52BC1" w:rsidRPr="00AF3E1F" w:rsidRDefault="00C52BC1" w:rsidP="00C52BC1">
            <w:pPr>
              <w:jc w:val="center"/>
              <w:rPr>
                <w:rFonts w:ascii="Times New Roman" w:hAnsi="Times New Roman"/>
                <w:szCs w:val="22"/>
              </w:rPr>
            </w:pPr>
            <w:r w:rsidRPr="00AF3E1F">
              <w:rPr>
                <w:rFonts w:ascii="Times New Roman" w:hAnsi="Times New Roman"/>
                <w:szCs w:val="22"/>
              </w:rPr>
              <w:t>Koordinatori Nacional për luftimin e krimit ekonomik</w:t>
            </w:r>
            <w:r>
              <w:rPr>
                <w:rFonts w:ascii="Times New Roman" w:hAnsi="Times New Roman"/>
                <w:szCs w:val="22"/>
              </w:rPr>
              <w:t xml:space="preserve">, </w:t>
            </w:r>
            <w:r w:rsidRPr="00AF3E1F">
              <w:rPr>
                <w:rFonts w:ascii="Times New Roman" w:hAnsi="Times New Roman"/>
                <w:szCs w:val="22"/>
              </w:rPr>
              <w:t xml:space="preserve"> </w:t>
            </w:r>
          </w:p>
        </w:tc>
        <w:tc>
          <w:tcPr>
            <w:tcW w:w="2218" w:type="dxa"/>
            <w:vAlign w:val="center"/>
          </w:tcPr>
          <w:p w14:paraId="064B9E3F" w14:textId="7B77C615" w:rsidR="00C52BC1" w:rsidRPr="00AF3E1F" w:rsidRDefault="00C52BC1" w:rsidP="00C52BC1">
            <w:pPr>
              <w:rPr>
                <w:rFonts w:ascii="Times New Roman" w:hAnsi="Times New Roman"/>
                <w:szCs w:val="22"/>
              </w:rPr>
            </w:pPr>
            <w:r w:rsidRPr="00AF3E1F">
              <w:rPr>
                <w:rFonts w:ascii="Times New Roman" w:hAnsi="Times New Roman"/>
                <w:szCs w:val="22"/>
              </w:rPr>
              <w:t>Statistikat e sekuestrimeve dhe konfiskimeve</w:t>
            </w:r>
          </w:p>
        </w:tc>
        <w:tc>
          <w:tcPr>
            <w:tcW w:w="1196" w:type="dxa"/>
          </w:tcPr>
          <w:p w14:paraId="1E02796E" w14:textId="526EE5DE" w:rsidR="00C52BC1" w:rsidRPr="00AF3E1F" w:rsidRDefault="00C52BC1" w:rsidP="00C52BC1">
            <w:pPr>
              <w:jc w:val="center"/>
              <w:rPr>
                <w:rFonts w:ascii="Times New Roman" w:hAnsi="Times New Roman"/>
                <w:szCs w:val="22"/>
              </w:rPr>
            </w:pPr>
            <w:r w:rsidRPr="00D404F3">
              <w:rPr>
                <w:rFonts w:ascii="Times New Roman" w:hAnsi="Times New Roman"/>
                <w:szCs w:val="22"/>
              </w:rPr>
              <w:t>SKZH 2030</w:t>
            </w:r>
          </w:p>
        </w:tc>
      </w:tr>
      <w:tr w:rsidR="00C52BC1" w:rsidRPr="00AF3E1F" w14:paraId="6EC11CFC" w14:textId="77777777" w:rsidTr="009035A5">
        <w:trPr>
          <w:trHeight w:val="692"/>
        </w:trPr>
        <w:tc>
          <w:tcPr>
            <w:tcW w:w="846" w:type="dxa"/>
          </w:tcPr>
          <w:p w14:paraId="78335D9A" w14:textId="46433C4D" w:rsidR="00C52BC1" w:rsidRPr="00AF3E1F" w:rsidRDefault="00C52BC1" w:rsidP="00C52BC1">
            <w:pPr>
              <w:jc w:val="center"/>
              <w:rPr>
                <w:rFonts w:ascii="Times New Roman" w:hAnsi="Times New Roman"/>
                <w:b/>
                <w:szCs w:val="22"/>
              </w:rPr>
            </w:pPr>
            <w:r w:rsidRPr="00AF3E1F">
              <w:rPr>
                <w:rFonts w:ascii="Times New Roman" w:hAnsi="Times New Roman"/>
                <w:b/>
                <w:szCs w:val="22"/>
              </w:rPr>
              <w:t>II.1.8</w:t>
            </w:r>
          </w:p>
        </w:tc>
        <w:tc>
          <w:tcPr>
            <w:tcW w:w="3373" w:type="dxa"/>
            <w:vAlign w:val="center"/>
          </w:tcPr>
          <w:p w14:paraId="7E348E61" w14:textId="5194900F"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Menaxhimi efikas i pasurive të sekuestruara dhe konfiskuara</w:t>
            </w:r>
          </w:p>
        </w:tc>
        <w:tc>
          <w:tcPr>
            <w:tcW w:w="738" w:type="dxa"/>
          </w:tcPr>
          <w:p w14:paraId="414707FD" w14:textId="06229429"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5D0A4C5A" w14:textId="624BA3D0" w:rsidR="00C52BC1" w:rsidRPr="007E05BF" w:rsidRDefault="00C52BC1" w:rsidP="00C52BC1">
            <w:pPr>
              <w:jc w:val="center"/>
              <w:rPr>
                <w:rFonts w:ascii="Times New Roman" w:hAnsi="Times New Roman"/>
                <w:szCs w:val="22"/>
              </w:rPr>
            </w:pPr>
            <w:r w:rsidRPr="007E05BF">
              <w:rPr>
                <w:rFonts w:ascii="Times New Roman" w:hAnsi="Times New Roman"/>
              </w:rPr>
              <w:t>126,680</w:t>
            </w:r>
          </w:p>
        </w:tc>
        <w:tc>
          <w:tcPr>
            <w:tcW w:w="837" w:type="dxa"/>
          </w:tcPr>
          <w:p w14:paraId="6F1FF18F" w14:textId="4B078F33" w:rsidR="00C52BC1" w:rsidRPr="007E05BF" w:rsidRDefault="00C52BC1" w:rsidP="00C52BC1">
            <w:pPr>
              <w:jc w:val="center"/>
              <w:rPr>
                <w:rFonts w:ascii="Times New Roman" w:hAnsi="Times New Roman"/>
                <w:szCs w:val="22"/>
              </w:rPr>
            </w:pPr>
            <w:r w:rsidRPr="007E05BF">
              <w:rPr>
                <w:rFonts w:ascii="Times New Roman" w:hAnsi="Times New Roman"/>
                <w:szCs w:val="22"/>
              </w:rPr>
              <w:t>126,680</w:t>
            </w:r>
          </w:p>
        </w:tc>
        <w:tc>
          <w:tcPr>
            <w:tcW w:w="963" w:type="dxa"/>
          </w:tcPr>
          <w:p w14:paraId="3782E520" w14:textId="6C798CE7" w:rsidR="00C52BC1" w:rsidRPr="007E05BF" w:rsidRDefault="00C52BC1" w:rsidP="00C52BC1">
            <w:pPr>
              <w:jc w:val="center"/>
              <w:rPr>
                <w:rFonts w:ascii="Times New Roman" w:hAnsi="Times New Roman"/>
                <w:szCs w:val="22"/>
              </w:rPr>
            </w:pPr>
            <w:r w:rsidRPr="007E05BF">
              <w:rPr>
                <w:rFonts w:ascii="Times New Roman" w:hAnsi="Times New Roman"/>
                <w:szCs w:val="22"/>
              </w:rPr>
              <w:t>126,680</w:t>
            </w:r>
          </w:p>
        </w:tc>
        <w:tc>
          <w:tcPr>
            <w:tcW w:w="1384" w:type="dxa"/>
          </w:tcPr>
          <w:p w14:paraId="339CBEF0" w14:textId="7A06226F" w:rsidR="00C52BC1" w:rsidRPr="00AF3E1F" w:rsidRDefault="00C52BC1" w:rsidP="00C52BC1">
            <w:pPr>
              <w:jc w:val="center"/>
              <w:rPr>
                <w:rFonts w:ascii="Times New Roman" w:hAnsi="Times New Roman"/>
                <w:szCs w:val="22"/>
              </w:rPr>
            </w:pPr>
            <w:r w:rsidRPr="007E05BF">
              <w:rPr>
                <w:rFonts w:ascii="Times New Roman" w:hAnsi="Times New Roman"/>
                <w:szCs w:val="22"/>
              </w:rPr>
              <w:t>BK</w:t>
            </w:r>
          </w:p>
        </w:tc>
        <w:tc>
          <w:tcPr>
            <w:tcW w:w="1377" w:type="dxa"/>
            <w:vAlign w:val="center"/>
          </w:tcPr>
          <w:p w14:paraId="1F55CD83" w14:textId="483157C8"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AAPSK </w:t>
            </w:r>
          </w:p>
        </w:tc>
        <w:tc>
          <w:tcPr>
            <w:tcW w:w="2218" w:type="dxa"/>
            <w:vAlign w:val="center"/>
          </w:tcPr>
          <w:p w14:paraId="39B9E9A4" w14:textId="718603BD" w:rsidR="00C52BC1" w:rsidRPr="00AF3E1F" w:rsidRDefault="00C52BC1" w:rsidP="00C52BC1">
            <w:pPr>
              <w:rPr>
                <w:rFonts w:ascii="Times New Roman" w:hAnsi="Times New Roman"/>
                <w:szCs w:val="22"/>
              </w:rPr>
            </w:pPr>
            <w:r w:rsidRPr="00AF3E1F">
              <w:rPr>
                <w:rFonts w:ascii="Times New Roman" w:hAnsi="Times New Roman"/>
                <w:szCs w:val="22"/>
              </w:rPr>
              <w:t xml:space="preserve">Raportimi mbi vlerën e pasurisë së ruajtur, shitur dhe kthyer </w:t>
            </w:r>
          </w:p>
        </w:tc>
        <w:tc>
          <w:tcPr>
            <w:tcW w:w="1196" w:type="dxa"/>
          </w:tcPr>
          <w:p w14:paraId="2C450442" w14:textId="03754DFE" w:rsidR="00C52BC1" w:rsidRPr="00AF3E1F" w:rsidRDefault="00C52BC1" w:rsidP="00C52BC1">
            <w:pPr>
              <w:jc w:val="center"/>
              <w:rPr>
                <w:rFonts w:ascii="Times New Roman" w:hAnsi="Times New Roman"/>
                <w:szCs w:val="22"/>
              </w:rPr>
            </w:pPr>
            <w:r w:rsidRPr="00D404F3">
              <w:rPr>
                <w:rFonts w:ascii="Times New Roman" w:hAnsi="Times New Roman"/>
                <w:szCs w:val="22"/>
              </w:rPr>
              <w:t>SKZH 2030</w:t>
            </w:r>
          </w:p>
        </w:tc>
      </w:tr>
      <w:tr w:rsidR="00C52BC1" w:rsidRPr="00AF3E1F" w14:paraId="0F39120E" w14:textId="77777777" w:rsidTr="009035A5">
        <w:trPr>
          <w:trHeight w:val="692"/>
        </w:trPr>
        <w:tc>
          <w:tcPr>
            <w:tcW w:w="846" w:type="dxa"/>
          </w:tcPr>
          <w:p w14:paraId="5BE0E973" w14:textId="46693E00" w:rsidR="00C52BC1" w:rsidRPr="00AF3E1F" w:rsidRDefault="00C52BC1" w:rsidP="00C52BC1">
            <w:pPr>
              <w:jc w:val="center"/>
              <w:rPr>
                <w:rFonts w:ascii="Times New Roman" w:hAnsi="Times New Roman"/>
                <w:b/>
                <w:szCs w:val="22"/>
              </w:rPr>
            </w:pPr>
            <w:r w:rsidRPr="00AF3E1F">
              <w:rPr>
                <w:rFonts w:ascii="Times New Roman" w:hAnsi="Times New Roman"/>
                <w:b/>
                <w:szCs w:val="22"/>
              </w:rPr>
              <w:t>II.1.9</w:t>
            </w:r>
          </w:p>
        </w:tc>
        <w:tc>
          <w:tcPr>
            <w:tcW w:w="3373" w:type="dxa"/>
            <w:vAlign w:val="center"/>
          </w:tcPr>
          <w:p w14:paraId="5B5C52E5" w14:textId="77777777" w:rsidR="00C52BC1" w:rsidRDefault="00C52BC1" w:rsidP="00C52BC1">
            <w:pPr>
              <w:spacing w:before="40" w:after="40"/>
              <w:rPr>
                <w:rFonts w:ascii="Times New Roman" w:hAnsi="Times New Roman"/>
                <w:szCs w:val="22"/>
              </w:rPr>
            </w:pPr>
            <w:r w:rsidRPr="00AF3E1F">
              <w:rPr>
                <w:rFonts w:ascii="Times New Roman" w:hAnsi="Times New Roman"/>
                <w:szCs w:val="22"/>
              </w:rPr>
              <w:t xml:space="preserve">Fuqizimi i zyrës për rikthim të </w:t>
            </w:r>
            <w:proofErr w:type="spellStart"/>
            <w:r w:rsidRPr="00AF3E1F">
              <w:rPr>
                <w:rFonts w:ascii="Times New Roman" w:hAnsi="Times New Roman"/>
                <w:szCs w:val="22"/>
              </w:rPr>
              <w:t>aseteve</w:t>
            </w:r>
            <w:proofErr w:type="spellEnd"/>
            <w:r w:rsidRPr="00AF3E1F">
              <w:rPr>
                <w:rFonts w:ascii="Times New Roman" w:hAnsi="Times New Roman"/>
                <w:szCs w:val="22"/>
              </w:rPr>
              <w:t xml:space="preserve"> dhe rritja e efikasitetit të saj</w:t>
            </w:r>
          </w:p>
          <w:p w14:paraId="5E68BE10" w14:textId="422F0433" w:rsidR="00C52BC1" w:rsidRPr="00AF3E1F" w:rsidRDefault="00C52BC1" w:rsidP="00C52BC1">
            <w:pPr>
              <w:spacing w:before="40" w:after="40"/>
              <w:rPr>
                <w:rFonts w:ascii="Times New Roman" w:hAnsi="Times New Roman"/>
                <w:szCs w:val="22"/>
              </w:rPr>
            </w:pPr>
            <w:r w:rsidRPr="00AF3E1F">
              <w:rPr>
                <w:rFonts w:ascii="Times New Roman" w:hAnsi="Times New Roman"/>
                <w:szCs w:val="22"/>
              </w:rPr>
              <w:t xml:space="preserve"> </w:t>
            </w:r>
          </w:p>
        </w:tc>
        <w:tc>
          <w:tcPr>
            <w:tcW w:w="738" w:type="dxa"/>
          </w:tcPr>
          <w:p w14:paraId="73504B1E" w14:textId="779AA030"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6A5EBFE6" w14:textId="0E1F68F7" w:rsidR="00C52BC1" w:rsidRPr="007E05BF" w:rsidRDefault="00C52BC1" w:rsidP="00C52BC1">
            <w:pPr>
              <w:jc w:val="center"/>
              <w:rPr>
                <w:rFonts w:ascii="Times New Roman" w:hAnsi="Times New Roman"/>
                <w:szCs w:val="22"/>
              </w:rPr>
            </w:pPr>
            <w:r w:rsidRPr="007E05BF">
              <w:rPr>
                <w:rFonts w:ascii="Times New Roman" w:hAnsi="Times New Roman"/>
                <w:szCs w:val="22"/>
              </w:rPr>
              <w:t>4,466.40</w:t>
            </w:r>
          </w:p>
        </w:tc>
        <w:tc>
          <w:tcPr>
            <w:tcW w:w="837" w:type="dxa"/>
          </w:tcPr>
          <w:p w14:paraId="4FF4BA16" w14:textId="660A86B2" w:rsidR="00C52BC1" w:rsidRPr="007E05BF" w:rsidRDefault="00C52BC1" w:rsidP="00C52BC1">
            <w:pPr>
              <w:jc w:val="center"/>
              <w:rPr>
                <w:rFonts w:ascii="Times New Roman" w:hAnsi="Times New Roman"/>
                <w:szCs w:val="22"/>
              </w:rPr>
            </w:pPr>
            <w:r w:rsidRPr="007E05BF">
              <w:rPr>
                <w:rFonts w:ascii="Times New Roman" w:hAnsi="Times New Roman"/>
                <w:szCs w:val="22"/>
              </w:rPr>
              <w:t>4,466.40</w:t>
            </w:r>
          </w:p>
        </w:tc>
        <w:tc>
          <w:tcPr>
            <w:tcW w:w="963" w:type="dxa"/>
          </w:tcPr>
          <w:p w14:paraId="7A93CE88" w14:textId="3CDE58FE" w:rsidR="00C52BC1" w:rsidRPr="007E05BF" w:rsidRDefault="00C52BC1" w:rsidP="00C52BC1">
            <w:pPr>
              <w:jc w:val="center"/>
              <w:rPr>
                <w:rFonts w:ascii="Times New Roman" w:hAnsi="Times New Roman"/>
                <w:szCs w:val="22"/>
              </w:rPr>
            </w:pPr>
            <w:r w:rsidRPr="007E05BF">
              <w:rPr>
                <w:rFonts w:ascii="Times New Roman" w:hAnsi="Times New Roman"/>
                <w:szCs w:val="22"/>
              </w:rPr>
              <w:t>4,466.40</w:t>
            </w:r>
          </w:p>
        </w:tc>
        <w:tc>
          <w:tcPr>
            <w:tcW w:w="1384" w:type="dxa"/>
          </w:tcPr>
          <w:p w14:paraId="136730DE" w14:textId="17399616"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78CA790E" w14:textId="6C6382F1" w:rsidR="00C52BC1" w:rsidRPr="00AF3E1F" w:rsidRDefault="00C52BC1" w:rsidP="00C52BC1">
            <w:pPr>
              <w:jc w:val="center"/>
              <w:rPr>
                <w:rFonts w:ascii="Times New Roman" w:hAnsi="Times New Roman"/>
                <w:szCs w:val="22"/>
              </w:rPr>
            </w:pPr>
            <w:r w:rsidRPr="00AF3E1F">
              <w:rPr>
                <w:rFonts w:ascii="Times New Roman" w:hAnsi="Times New Roman"/>
                <w:szCs w:val="22"/>
              </w:rPr>
              <w:t xml:space="preserve">Zyra për Rikthimin e </w:t>
            </w:r>
            <w:proofErr w:type="spellStart"/>
            <w:r w:rsidRPr="00AF3E1F">
              <w:rPr>
                <w:rFonts w:ascii="Times New Roman" w:hAnsi="Times New Roman"/>
                <w:szCs w:val="22"/>
              </w:rPr>
              <w:t>Aseteve</w:t>
            </w:r>
            <w:proofErr w:type="spellEnd"/>
            <w:r w:rsidRPr="00AF3E1F">
              <w:rPr>
                <w:rFonts w:ascii="Times New Roman" w:hAnsi="Times New Roman"/>
                <w:szCs w:val="22"/>
              </w:rPr>
              <w:t>/ZKPSH</w:t>
            </w:r>
          </w:p>
        </w:tc>
        <w:tc>
          <w:tcPr>
            <w:tcW w:w="2218" w:type="dxa"/>
            <w:vAlign w:val="center"/>
          </w:tcPr>
          <w:p w14:paraId="0A930813" w14:textId="637AA59D" w:rsidR="00C52BC1" w:rsidRPr="00AF3E1F" w:rsidRDefault="00C52BC1" w:rsidP="00C52BC1">
            <w:pPr>
              <w:rPr>
                <w:rFonts w:ascii="Times New Roman" w:hAnsi="Times New Roman"/>
                <w:szCs w:val="22"/>
              </w:rPr>
            </w:pPr>
            <w:r w:rsidRPr="00AF3E1F">
              <w:rPr>
                <w:rFonts w:ascii="Times New Roman" w:hAnsi="Times New Roman"/>
                <w:szCs w:val="22"/>
              </w:rPr>
              <w:t>Numri i rasteve dhe vlera e pasurisë së rikthyer</w:t>
            </w:r>
          </w:p>
        </w:tc>
        <w:tc>
          <w:tcPr>
            <w:tcW w:w="1196" w:type="dxa"/>
          </w:tcPr>
          <w:p w14:paraId="45A9694A" w14:textId="463DC2AB" w:rsidR="00C52BC1" w:rsidRPr="00AF3E1F" w:rsidRDefault="00C52BC1" w:rsidP="00C52BC1">
            <w:pPr>
              <w:jc w:val="center"/>
              <w:rPr>
                <w:rFonts w:ascii="Times New Roman" w:hAnsi="Times New Roman"/>
                <w:szCs w:val="22"/>
              </w:rPr>
            </w:pPr>
            <w:r w:rsidRPr="00D404F3">
              <w:rPr>
                <w:rFonts w:ascii="Times New Roman" w:hAnsi="Times New Roman"/>
                <w:szCs w:val="22"/>
              </w:rPr>
              <w:t>SKZH 2030</w:t>
            </w:r>
          </w:p>
        </w:tc>
      </w:tr>
      <w:tr w:rsidR="00C52BC1" w:rsidRPr="00AF3E1F" w14:paraId="6A46E8CC" w14:textId="77777777" w:rsidTr="009035A5">
        <w:trPr>
          <w:trHeight w:val="692"/>
        </w:trPr>
        <w:tc>
          <w:tcPr>
            <w:tcW w:w="846" w:type="dxa"/>
          </w:tcPr>
          <w:p w14:paraId="0181D48E" w14:textId="0BFDF25C" w:rsidR="00C52BC1" w:rsidRPr="00AF3E1F" w:rsidRDefault="00C52BC1" w:rsidP="00C52BC1">
            <w:pPr>
              <w:jc w:val="center"/>
              <w:rPr>
                <w:rFonts w:ascii="Times New Roman" w:hAnsi="Times New Roman"/>
                <w:b/>
                <w:szCs w:val="22"/>
              </w:rPr>
            </w:pPr>
            <w:r w:rsidRPr="00AF3E1F">
              <w:rPr>
                <w:rFonts w:ascii="Times New Roman" w:hAnsi="Times New Roman"/>
                <w:b/>
                <w:szCs w:val="22"/>
              </w:rPr>
              <w:lastRenderedPageBreak/>
              <w:t>II.1.10</w:t>
            </w:r>
          </w:p>
        </w:tc>
        <w:tc>
          <w:tcPr>
            <w:tcW w:w="3373" w:type="dxa"/>
            <w:vAlign w:val="center"/>
          </w:tcPr>
          <w:p w14:paraId="6CC3F95D" w14:textId="21442224" w:rsidR="00C52BC1" w:rsidRPr="00140615" w:rsidRDefault="00C52BC1" w:rsidP="00C52BC1">
            <w:pPr>
              <w:spacing w:before="40" w:after="40"/>
              <w:rPr>
                <w:rFonts w:ascii="Times New Roman" w:hAnsi="Times New Roman"/>
                <w:szCs w:val="22"/>
              </w:rPr>
            </w:pPr>
            <w:r w:rsidRPr="00140615">
              <w:rPr>
                <w:rFonts w:ascii="Times New Roman" w:hAnsi="Times New Roman"/>
                <w:szCs w:val="22"/>
              </w:rPr>
              <w:t>Luftimi i trafikimit</w:t>
            </w:r>
            <w:r w:rsidR="001923EE">
              <w:rPr>
                <w:rFonts w:ascii="Times New Roman" w:hAnsi="Times New Roman"/>
                <w:szCs w:val="22"/>
              </w:rPr>
              <w:t xml:space="preserve"> seksual</w:t>
            </w:r>
            <w:r w:rsidRPr="00140615">
              <w:rPr>
                <w:rFonts w:ascii="Times New Roman" w:hAnsi="Times New Roman"/>
                <w:szCs w:val="22"/>
              </w:rPr>
              <w:t xml:space="preserve">, </w:t>
            </w:r>
            <w:proofErr w:type="spellStart"/>
            <w:r w:rsidRPr="00140615">
              <w:rPr>
                <w:rFonts w:ascii="Times New Roman" w:hAnsi="Times New Roman"/>
                <w:szCs w:val="22"/>
              </w:rPr>
              <w:t>kontrabandimit</w:t>
            </w:r>
            <w:proofErr w:type="spellEnd"/>
            <w:r w:rsidRPr="00140615">
              <w:rPr>
                <w:rFonts w:ascii="Times New Roman" w:hAnsi="Times New Roman"/>
                <w:szCs w:val="22"/>
              </w:rPr>
              <w:t xml:space="preserve"> me </w:t>
            </w:r>
            <w:proofErr w:type="spellStart"/>
            <w:r w:rsidRPr="00140615">
              <w:rPr>
                <w:rFonts w:ascii="Times New Roman" w:hAnsi="Times New Roman"/>
                <w:szCs w:val="22"/>
              </w:rPr>
              <w:t>migrantë</w:t>
            </w:r>
            <w:proofErr w:type="spellEnd"/>
            <w:r w:rsidRPr="00140615">
              <w:rPr>
                <w:rFonts w:ascii="Times New Roman" w:hAnsi="Times New Roman"/>
                <w:szCs w:val="22"/>
              </w:rPr>
              <w:t xml:space="preserve"> dhe formave të tjera të kontrabandës</w:t>
            </w:r>
          </w:p>
          <w:p w14:paraId="35426451" w14:textId="77777777" w:rsidR="00C52BC1" w:rsidRPr="00AF3E1F" w:rsidRDefault="00C52BC1" w:rsidP="00C52BC1">
            <w:pPr>
              <w:rPr>
                <w:rFonts w:ascii="Times New Roman" w:hAnsi="Times New Roman"/>
                <w:szCs w:val="22"/>
              </w:rPr>
            </w:pPr>
          </w:p>
        </w:tc>
        <w:tc>
          <w:tcPr>
            <w:tcW w:w="738" w:type="dxa"/>
          </w:tcPr>
          <w:p w14:paraId="4F0F3C49" w14:textId="02005398" w:rsidR="00C52BC1" w:rsidRPr="00AF3E1F" w:rsidRDefault="00C52BC1" w:rsidP="00C52BC1">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16889397" w14:textId="717A63ED" w:rsidR="00C52BC1" w:rsidRPr="007E05BF" w:rsidRDefault="00C52BC1" w:rsidP="00C52BC1">
            <w:pPr>
              <w:jc w:val="center"/>
              <w:rPr>
                <w:rFonts w:ascii="Times New Roman" w:hAnsi="Times New Roman"/>
                <w:szCs w:val="22"/>
              </w:rPr>
            </w:pPr>
            <w:r w:rsidRPr="007E05BF">
              <w:rPr>
                <w:rFonts w:ascii="Times New Roman" w:hAnsi="Times New Roman"/>
                <w:szCs w:val="22"/>
              </w:rPr>
              <w:t>40</w:t>
            </w:r>
            <w:r w:rsidR="007E05BF" w:rsidRPr="007E05BF">
              <w:rPr>
                <w:rFonts w:ascii="Times New Roman" w:hAnsi="Times New Roman"/>
                <w:szCs w:val="22"/>
              </w:rPr>
              <w:t>,</w:t>
            </w:r>
            <w:r w:rsidRPr="007E05BF">
              <w:rPr>
                <w:rFonts w:ascii="Times New Roman" w:hAnsi="Times New Roman"/>
                <w:szCs w:val="22"/>
              </w:rPr>
              <w:t>000</w:t>
            </w:r>
          </w:p>
        </w:tc>
        <w:tc>
          <w:tcPr>
            <w:tcW w:w="837" w:type="dxa"/>
          </w:tcPr>
          <w:p w14:paraId="1092BDE2" w14:textId="7F84F5E4" w:rsidR="00C52BC1" w:rsidRPr="007E05BF" w:rsidRDefault="00C52BC1" w:rsidP="00C52BC1">
            <w:pPr>
              <w:jc w:val="center"/>
              <w:rPr>
                <w:rFonts w:ascii="Times New Roman" w:hAnsi="Times New Roman"/>
                <w:szCs w:val="22"/>
              </w:rPr>
            </w:pPr>
            <w:r w:rsidRPr="007E05BF">
              <w:rPr>
                <w:rFonts w:ascii="Times New Roman" w:hAnsi="Times New Roman"/>
                <w:szCs w:val="22"/>
              </w:rPr>
              <w:t>40</w:t>
            </w:r>
            <w:r w:rsidR="007E05BF" w:rsidRPr="007E05BF">
              <w:rPr>
                <w:rFonts w:ascii="Times New Roman" w:hAnsi="Times New Roman"/>
                <w:szCs w:val="22"/>
              </w:rPr>
              <w:t>,</w:t>
            </w:r>
            <w:r w:rsidRPr="007E05BF">
              <w:rPr>
                <w:rFonts w:ascii="Times New Roman" w:hAnsi="Times New Roman"/>
                <w:szCs w:val="22"/>
              </w:rPr>
              <w:t>000</w:t>
            </w:r>
          </w:p>
        </w:tc>
        <w:tc>
          <w:tcPr>
            <w:tcW w:w="963" w:type="dxa"/>
          </w:tcPr>
          <w:p w14:paraId="688B3927" w14:textId="10C66A6A" w:rsidR="00C52BC1" w:rsidRPr="007E05BF" w:rsidRDefault="00C52BC1" w:rsidP="00C52BC1">
            <w:pPr>
              <w:jc w:val="center"/>
              <w:rPr>
                <w:rFonts w:ascii="Times New Roman" w:hAnsi="Times New Roman"/>
                <w:szCs w:val="22"/>
              </w:rPr>
            </w:pPr>
            <w:r w:rsidRPr="007E05BF">
              <w:rPr>
                <w:rFonts w:ascii="Times New Roman" w:hAnsi="Times New Roman"/>
                <w:szCs w:val="22"/>
              </w:rPr>
              <w:t>40</w:t>
            </w:r>
            <w:r w:rsidR="007E05BF" w:rsidRPr="007E05BF">
              <w:rPr>
                <w:rFonts w:ascii="Times New Roman" w:hAnsi="Times New Roman"/>
                <w:szCs w:val="22"/>
              </w:rPr>
              <w:t>,</w:t>
            </w:r>
            <w:r w:rsidRPr="007E05BF">
              <w:rPr>
                <w:rFonts w:ascii="Times New Roman" w:hAnsi="Times New Roman"/>
                <w:szCs w:val="22"/>
              </w:rPr>
              <w:t>000</w:t>
            </w:r>
          </w:p>
        </w:tc>
        <w:tc>
          <w:tcPr>
            <w:tcW w:w="1384" w:type="dxa"/>
          </w:tcPr>
          <w:p w14:paraId="401C73E5" w14:textId="6D12422B" w:rsidR="00C52BC1" w:rsidRPr="00AF3E1F" w:rsidRDefault="00C52BC1" w:rsidP="00C52BC1">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1E96F328" w14:textId="7E861D76" w:rsidR="00C52BC1" w:rsidRPr="00AF3E1F" w:rsidRDefault="00C52BC1" w:rsidP="00C52BC1">
            <w:pPr>
              <w:jc w:val="center"/>
              <w:rPr>
                <w:rFonts w:ascii="Times New Roman" w:hAnsi="Times New Roman"/>
                <w:szCs w:val="22"/>
              </w:rPr>
            </w:pPr>
            <w:r w:rsidRPr="00AF3E1F">
              <w:rPr>
                <w:rFonts w:ascii="Times New Roman" w:hAnsi="Times New Roman"/>
                <w:szCs w:val="22"/>
              </w:rPr>
              <w:t>PK, DK</w:t>
            </w:r>
          </w:p>
        </w:tc>
        <w:tc>
          <w:tcPr>
            <w:tcW w:w="2218" w:type="dxa"/>
            <w:vAlign w:val="center"/>
          </w:tcPr>
          <w:p w14:paraId="1FFB0CA4" w14:textId="15CB2327" w:rsidR="00C52BC1" w:rsidRPr="00AF3E1F" w:rsidRDefault="00C52BC1" w:rsidP="00C52BC1">
            <w:pPr>
              <w:rPr>
                <w:rFonts w:ascii="Times New Roman" w:hAnsi="Times New Roman"/>
                <w:szCs w:val="22"/>
              </w:rPr>
            </w:pPr>
            <w:r w:rsidRPr="00AF3E1F">
              <w:rPr>
                <w:rFonts w:ascii="Times New Roman" w:hAnsi="Times New Roman"/>
                <w:szCs w:val="22"/>
              </w:rPr>
              <w:t xml:space="preserve">Numri i rasteve të trafikimit, </w:t>
            </w:r>
            <w:proofErr w:type="spellStart"/>
            <w:r w:rsidRPr="00AF3E1F">
              <w:rPr>
                <w:rFonts w:ascii="Times New Roman" w:hAnsi="Times New Roman"/>
                <w:szCs w:val="22"/>
              </w:rPr>
              <w:t>kontrabandimit</w:t>
            </w:r>
            <w:proofErr w:type="spellEnd"/>
            <w:r w:rsidRPr="00AF3E1F">
              <w:rPr>
                <w:rFonts w:ascii="Times New Roman" w:hAnsi="Times New Roman"/>
                <w:szCs w:val="22"/>
              </w:rPr>
              <w:t xml:space="preserve"> me </w:t>
            </w:r>
            <w:proofErr w:type="spellStart"/>
            <w:r w:rsidRPr="00AF3E1F">
              <w:rPr>
                <w:rFonts w:ascii="Times New Roman" w:hAnsi="Times New Roman"/>
                <w:szCs w:val="22"/>
              </w:rPr>
              <w:t>migrantë</w:t>
            </w:r>
            <w:proofErr w:type="spellEnd"/>
            <w:r w:rsidRPr="00AF3E1F">
              <w:rPr>
                <w:rFonts w:ascii="Times New Roman" w:hAnsi="Times New Roman"/>
                <w:szCs w:val="22"/>
              </w:rPr>
              <w:t xml:space="preserve"> dhe formave tjera të  kontrabandës </w:t>
            </w:r>
          </w:p>
        </w:tc>
        <w:tc>
          <w:tcPr>
            <w:tcW w:w="1196" w:type="dxa"/>
          </w:tcPr>
          <w:p w14:paraId="7D20B183" w14:textId="4A61F934" w:rsidR="00C52BC1" w:rsidRPr="00AF3E1F" w:rsidRDefault="00C52BC1" w:rsidP="00C52BC1">
            <w:pPr>
              <w:jc w:val="center"/>
              <w:rPr>
                <w:rFonts w:ascii="Times New Roman" w:hAnsi="Times New Roman"/>
                <w:szCs w:val="22"/>
              </w:rPr>
            </w:pPr>
            <w:r w:rsidRPr="00D404F3">
              <w:rPr>
                <w:rFonts w:ascii="Times New Roman" w:hAnsi="Times New Roman"/>
                <w:szCs w:val="22"/>
              </w:rPr>
              <w:t>SKZH 2030</w:t>
            </w:r>
          </w:p>
        </w:tc>
      </w:tr>
      <w:tr w:rsidR="0008626F" w:rsidRPr="00AF3E1F" w14:paraId="3F563952" w14:textId="77777777" w:rsidTr="009035A5">
        <w:trPr>
          <w:trHeight w:val="494"/>
        </w:trPr>
        <w:tc>
          <w:tcPr>
            <w:tcW w:w="846" w:type="dxa"/>
          </w:tcPr>
          <w:p w14:paraId="561042A3" w14:textId="7BBD5308" w:rsidR="0008626F" w:rsidRPr="00E56469" w:rsidRDefault="007A7850" w:rsidP="007A7850">
            <w:pPr>
              <w:jc w:val="center"/>
              <w:rPr>
                <w:rFonts w:ascii="Times New Roman" w:hAnsi="Times New Roman"/>
                <w:b/>
                <w:szCs w:val="22"/>
              </w:rPr>
            </w:pPr>
            <w:r w:rsidRPr="00E56469">
              <w:rPr>
                <w:rFonts w:ascii="Times New Roman" w:hAnsi="Times New Roman"/>
                <w:b/>
                <w:szCs w:val="22"/>
              </w:rPr>
              <w:t>II.1.11</w:t>
            </w:r>
          </w:p>
        </w:tc>
        <w:tc>
          <w:tcPr>
            <w:tcW w:w="3373" w:type="dxa"/>
          </w:tcPr>
          <w:p w14:paraId="48D946D3" w14:textId="56510F9F" w:rsidR="0008626F" w:rsidRPr="00E56469" w:rsidRDefault="001558AC" w:rsidP="007A7850">
            <w:pPr>
              <w:spacing w:before="40" w:after="40"/>
              <w:rPr>
                <w:rFonts w:ascii="Times New Roman" w:hAnsi="Times New Roman"/>
                <w:szCs w:val="22"/>
              </w:rPr>
            </w:pPr>
            <w:r w:rsidRPr="00E56469">
              <w:rPr>
                <w:rFonts w:ascii="Times New Roman" w:hAnsi="Times New Roman"/>
                <w:szCs w:val="22"/>
              </w:rPr>
              <w:t>Hetimi i</w:t>
            </w:r>
            <w:r w:rsidR="00336803" w:rsidRPr="00E56469">
              <w:rPr>
                <w:rFonts w:ascii="Times New Roman" w:hAnsi="Times New Roman"/>
                <w:szCs w:val="22"/>
              </w:rPr>
              <w:t xml:space="preserve"> financimit </w:t>
            </w:r>
            <w:r w:rsidR="0006082E" w:rsidRPr="00E56469">
              <w:rPr>
                <w:rFonts w:ascii="Times New Roman" w:hAnsi="Times New Roman"/>
                <w:szCs w:val="22"/>
              </w:rPr>
              <w:t>nga Serbia q</w:t>
            </w:r>
            <w:r w:rsidR="007A7850" w:rsidRPr="00E56469">
              <w:rPr>
                <w:rFonts w:ascii="Times New Roman" w:hAnsi="Times New Roman"/>
                <w:szCs w:val="22"/>
              </w:rPr>
              <w:t>ë</w:t>
            </w:r>
            <w:r w:rsidR="00336803" w:rsidRPr="00E56469">
              <w:rPr>
                <w:rFonts w:ascii="Times New Roman" w:hAnsi="Times New Roman"/>
                <w:szCs w:val="22"/>
              </w:rPr>
              <w:t xml:space="preserve"> lidh</w:t>
            </w:r>
            <w:r w:rsidR="0006082E" w:rsidRPr="00E56469">
              <w:rPr>
                <w:rFonts w:ascii="Times New Roman" w:hAnsi="Times New Roman"/>
                <w:szCs w:val="22"/>
              </w:rPr>
              <w:t>et</w:t>
            </w:r>
            <w:r w:rsidR="00336803" w:rsidRPr="00E56469">
              <w:rPr>
                <w:rFonts w:ascii="Times New Roman" w:hAnsi="Times New Roman"/>
                <w:szCs w:val="22"/>
              </w:rPr>
              <w:t xml:space="preserve"> me krimin e organizuar</w:t>
            </w:r>
            <w:r w:rsidR="0006082E" w:rsidRPr="00E56469">
              <w:rPr>
                <w:rFonts w:ascii="Times New Roman" w:hAnsi="Times New Roman"/>
                <w:szCs w:val="22"/>
              </w:rPr>
              <w:t xml:space="preserve"> dhe terrorizmin, si dhe </w:t>
            </w:r>
            <w:r w:rsidR="00E56469" w:rsidRPr="00E56469">
              <w:rPr>
                <w:rFonts w:ascii="Times New Roman" w:hAnsi="Times New Roman"/>
                <w:szCs w:val="22"/>
              </w:rPr>
              <w:t>cenimin</w:t>
            </w:r>
            <w:r w:rsidR="0006082E" w:rsidRPr="00E56469">
              <w:rPr>
                <w:rFonts w:ascii="Times New Roman" w:hAnsi="Times New Roman"/>
                <w:szCs w:val="22"/>
              </w:rPr>
              <w:t xml:space="preserve"> e siguris</w:t>
            </w:r>
            <w:r w:rsidR="007A7850" w:rsidRPr="00E56469">
              <w:rPr>
                <w:rFonts w:ascii="Times New Roman" w:hAnsi="Times New Roman"/>
                <w:szCs w:val="22"/>
              </w:rPr>
              <w:t>ë</w:t>
            </w:r>
            <w:r w:rsidR="0006082E" w:rsidRPr="00E56469">
              <w:rPr>
                <w:rFonts w:ascii="Times New Roman" w:hAnsi="Times New Roman"/>
                <w:szCs w:val="22"/>
              </w:rPr>
              <w:t xml:space="preserve"> komb</w:t>
            </w:r>
            <w:r w:rsidR="007A7850" w:rsidRPr="00E56469">
              <w:rPr>
                <w:rFonts w:ascii="Times New Roman" w:hAnsi="Times New Roman"/>
                <w:szCs w:val="22"/>
              </w:rPr>
              <w:t>ë</w:t>
            </w:r>
            <w:r w:rsidR="0006082E" w:rsidRPr="00E56469">
              <w:rPr>
                <w:rFonts w:ascii="Times New Roman" w:hAnsi="Times New Roman"/>
                <w:szCs w:val="22"/>
              </w:rPr>
              <w:t>tare</w:t>
            </w:r>
          </w:p>
        </w:tc>
        <w:tc>
          <w:tcPr>
            <w:tcW w:w="738" w:type="dxa"/>
          </w:tcPr>
          <w:p w14:paraId="527EDDCD" w14:textId="58A8496B" w:rsidR="0008626F" w:rsidRPr="00E56469" w:rsidRDefault="0006082E" w:rsidP="002A6F48">
            <w:pPr>
              <w:spacing w:before="100" w:beforeAutospacing="1" w:after="100" w:afterAutospacing="1"/>
              <w:rPr>
                <w:rFonts w:ascii="Times New Roman" w:hAnsi="Times New Roman"/>
                <w:szCs w:val="22"/>
                <w:highlight w:val="yellow"/>
              </w:rPr>
            </w:pPr>
            <w:r w:rsidRPr="00E56469">
              <w:rPr>
                <w:rFonts w:ascii="Times New Roman" w:hAnsi="Times New Roman"/>
                <w:szCs w:val="22"/>
              </w:rPr>
              <w:t>2026-2028</w:t>
            </w:r>
          </w:p>
        </w:tc>
        <w:tc>
          <w:tcPr>
            <w:tcW w:w="1068" w:type="dxa"/>
          </w:tcPr>
          <w:p w14:paraId="680FD072" w14:textId="7BE3CE4C" w:rsidR="0008626F" w:rsidRPr="00E56469" w:rsidRDefault="0006082E" w:rsidP="002A6F48">
            <w:pPr>
              <w:spacing w:before="100" w:beforeAutospacing="1" w:after="100" w:afterAutospacing="1"/>
              <w:rPr>
                <w:rFonts w:ascii="Times New Roman" w:hAnsi="Times New Roman"/>
                <w:szCs w:val="22"/>
              </w:rPr>
            </w:pPr>
            <w:r w:rsidRPr="00E56469">
              <w:rPr>
                <w:rFonts w:ascii="Times New Roman" w:hAnsi="Times New Roman"/>
                <w:szCs w:val="22"/>
              </w:rPr>
              <w:t>25,000</w:t>
            </w:r>
          </w:p>
        </w:tc>
        <w:tc>
          <w:tcPr>
            <w:tcW w:w="837" w:type="dxa"/>
          </w:tcPr>
          <w:p w14:paraId="41BC907D" w14:textId="73E6C538" w:rsidR="0008626F" w:rsidRPr="00E56469" w:rsidRDefault="0006082E" w:rsidP="002A6F48">
            <w:pPr>
              <w:spacing w:before="100" w:beforeAutospacing="1" w:after="100" w:afterAutospacing="1"/>
              <w:rPr>
                <w:rFonts w:ascii="Times New Roman" w:hAnsi="Times New Roman"/>
                <w:szCs w:val="22"/>
              </w:rPr>
            </w:pPr>
            <w:r w:rsidRPr="00E56469">
              <w:rPr>
                <w:rFonts w:ascii="Times New Roman" w:hAnsi="Times New Roman"/>
                <w:szCs w:val="22"/>
              </w:rPr>
              <w:t>25,000</w:t>
            </w:r>
          </w:p>
        </w:tc>
        <w:tc>
          <w:tcPr>
            <w:tcW w:w="963" w:type="dxa"/>
          </w:tcPr>
          <w:p w14:paraId="79FFD489" w14:textId="7728F76B" w:rsidR="0008626F" w:rsidRPr="00E56469" w:rsidRDefault="0006082E" w:rsidP="002A6F48">
            <w:pPr>
              <w:spacing w:before="100" w:beforeAutospacing="1" w:after="100" w:afterAutospacing="1"/>
              <w:rPr>
                <w:rFonts w:ascii="Times New Roman" w:hAnsi="Times New Roman"/>
                <w:szCs w:val="22"/>
              </w:rPr>
            </w:pPr>
            <w:r w:rsidRPr="00E56469">
              <w:rPr>
                <w:rFonts w:ascii="Times New Roman" w:hAnsi="Times New Roman"/>
                <w:szCs w:val="22"/>
              </w:rPr>
              <w:t>25,000</w:t>
            </w:r>
          </w:p>
        </w:tc>
        <w:tc>
          <w:tcPr>
            <w:tcW w:w="1384" w:type="dxa"/>
          </w:tcPr>
          <w:p w14:paraId="668996C2" w14:textId="569A0B23" w:rsidR="0008626F" w:rsidRPr="00E56469" w:rsidRDefault="0006082E" w:rsidP="0006082E">
            <w:pPr>
              <w:jc w:val="center"/>
              <w:rPr>
                <w:rFonts w:ascii="Times New Roman" w:hAnsi="Times New Roman"/>
                <w:szCs w:val="22"/>
              </w:rPr>
            </w:pPr>
            <w:r w:rsidRPr="00E56469">
              <w:rPr>
                <w:rFonts w:ascii="Times New Roman" w:hAnsi="Times New Roman"/>
                <w:szCs w:val="22"/>
              </w:rPr>
              <w:t>BK</w:t>
            </w:r>
          </w:p>
        </w:tc>
        <w:tc>
          <w:tcPr>
            <w:tcW w:w="1377" w:type="dxa"/>
          </w:tcPr>
          <w:p w14:paraId="47698E95" w14:textId="60D9A709" w:rsidR="0008626F" w:rsidRPr="00E56469" w:rsidRDefault="0006082E" w:rsidP="002A6F48">
            <w:pPr>
              <w:spacing w:before="100" w:beforeAutospacing="1" w:after="100" w:afterAutospacing="1"/>
              <w:rPr>
                <w:rFonts w:ascii="Times New Roman" w:hAnsi="Times New Roman"/>
                <w:szCs w:val="22"/>
              </w:rPr>
            </w:pPr>
            <w:r w:rsidRPr="00E56469">
              <w:rPr>
                <w:rFonts w:ascii="Times New Roman" w:hAnsi="Times New Roman"/>
                <w:szCs w:val="22"/>
              </w:rPr>
              <w:t>PK, AKI, NJIF, PSRK, ATK, DK</w:t>
            </w:r>
          </w:p>
        </w:tc>
        <w:tc>
          <w:tcPr>
            <w:tcW w:w="2218" w:type="dxa"/>
          </w:tcPr>
          <w:p w14:paraId="378FB881" w14:textId="6665A684" w:rsidR="0008626F" w:rsidRPr="00E56469" w:rsidRDefault="0006082E" w:rsidP="002A6F48">
            <w:pPr>
              <w:spacing w:before="100" w:beforeAutospacing="1" w:after="100" w:afterAutospacing="1"/>
              <w:rPr>
                <w:rFonts w:ascii="Times New Roman" w:hAnsi="Times New Roman"/>
                <w:szCs w:val="22"/>
              </w:rPr>
            </w:pPr>
            <w:r w:rsidRPr="00E56469">
              <w:rPr>
                <w:rFonts w:ascii="Times New Roman" w:hAnsi="Times New Roman"/>
                <w:szCs w:val="22"/>
              </w:rPr>
              <w:t xml:space="preserve">Numri i hetimeve </w:t>
            </w:r>
            <w:r w:rsidR="007A7850" w:rsidRPr="00E56469">
              <w:rPr>
                <w:rFonts w:ascii="Times New Roman" w:hAnsi="Times New Roman"/>
                <w:szCs w:val="22"/>
              </w:rPr>
              <w:t>të</w:t>
            </w:r>
            <w:r w:rsidRPr="00E56469">
              <w:rPr>
                <w:rFonts w:ascii="Times New Roman" w:hAnsi="Times New Roman"/>
                <w:szCs w:val="22"/>
              </w:rPr>
              <w:t xml:space="preserve"> </w:t>
            </w:r>
            <w:r w:rsidR="007A7850" w:rsidRPr="00E56469">
              <w:rPr>
                <w:rFonts w:ascii="Times New Roman" w:hAnsi="Times New Roman"/>
                <w:szCs w:val="22"/>
              </w:rPr>
              <w:t>përbashkëta</w:t>
            </w:r>
            <w:r w:rsidRPr="00E56469">
              <w:rPr>
                <w:rFonts w:ascii="Times New Roman" w:hAnsi="Times New Roman"/>
                <w:szCs w:val="22"/>
              </w:rPr>
              <w:t xml:space="preserve">, transaksioneve </w:t>
            </w:r>
            <w:r w:rsidR="007A7850" w:rsidRPr="00E56469">
              <w:rPr>
                <w:rFonts w:ascii="Times New Roman" w:hAnsi="Times New Roman"/>
                <w:szCs w:val="22"/>
              </w:rPr>
              <w:t>të</w:t>
            </w:r>
            <w:r w:rsidRPr="00E56469">
              <w:rPr>
                <w:rFonts w:ascii="Times New Roman" w:hAnsi="Times New Roman"/>
                <w:szCs w:val="22"/>
              </w:rPr>
              <w:t xml:space="preserve"> dyshimta dhe hetimeve financiare lidhur me financimin e terrorizmit nga Serbia</w:t>
            </w:r>
          </w:p>
        </w:tc>
        <w:tc>
          <w:tcPr>
            <w:tcW w:w="1196" w:type="dxa"/>
          </w:tcPr>
          <w:p w14:paraId="1FA6068E" w14:textId="41F6D33E" w:rsidR="0008626F" w:rsidRPr="00E56469" w:rsidRDefault="007A7850" w:rsidP="002A6F48">
            <w:pPr>
              <w:spacing w:before="100" w:beforeAutospacing="1" w:after="100" w:afterAutospacing="1"/>
              <w:rPr>
                <w:rFonts w:ascii="Times New Roman" w:hAnsi="Times New Roman"/>
                <w:szCs w:val="22"/>
              </w:rPr>
            </w:pPr>
            <w:r w:rsidRPr="00E56469">
              <w:rPr>
                <w:rFonts w:ascii="Times New Roman" w:hAnsi="Times New Roman"/>
                <w:szCs w:val="22"/>
              </w:rPr>
              <w:t>SKZH 2030</w:t>
            </w:r>
          </w:p>
        </w:tc>
      </w:tr>
      <w:tr w:rsidR="00381004" w:rsidRPr="00AF3E1F" w14:paraId="5D81ECAC" w14:textId="77777777" w:rsidTr="009035A5">
        <w:trPr>
          <w:trHeight w:val="494"/>
        </w:trPr>
        <w:tc>
          <w:tcPr>
            <w:tcW w:w="846" w:type="dxa"/>
          </w:tcPr>
          <w:p w14:paraId="4A569C5A" w14:textId="77777777" w:rsidR="00381004" w:rsidRPr="00AF3E1F" w:rsidRDefault="00381004" w:rsidP="002A6F48">
            <w:pPr>
              <w:spacing w:before="100" w:beforeAutospacing="1" w:after="100" w:afterAutospacing="1"/>
              <w:rPr>
                <w:rFonts w:ascii="Times New Roman" w:hAnsi="Times New Roman"/>
                <w:szCs w:val="22"/>
                <w:highlight w:val="yellow"/>
              </w:rPr>
            </w:pPr>
          </w:p>
        </w:tc>
        <w:tc>
          <w:tcPr>
            <w:tcW w:w="3373" w:type="dxa"/>
          </w:tcPr>
          <w:p w14:paraId="77B8FEEF" w14:textId="77777777" w:rsidR="00381004" w:rsidRPr="00AF3E1F" w:rsidRDefault="00381004" w:rsidP="002A6F48">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II.1:</w:t>
            </w:r>
          </w:p>
        </w:tc>
        <w:tc>
          <w:tcPr>
            <w:tcW w:w="738" w:type="dxa"/>
          </w:tcPr>
          <w:p w14:paraId="0F1919A7" w14:textId="77777777" w:rsidR="00381004" w:rsidRPr="00AF3E1F" w:rsidRDefault="00381004" w:rsidP="002A6F48">
            <w:pPr>
              <w:spacing w:before="100" w:beforeAutospacing="1" w:after="100" w:afterAutospacing="1"/>
              <w:rPr>
                <w:rFonts w:ascii="Times New Roman" w:hAnsi="Times New Roman"/>
                <w:szCs w:val="22"/>
                <w:highlight w:val="yellow"/>
              </w:rPr>
            </w:pPr>
          </w:p>
        </w:tc>
        <w:tc>
          <w:tcPr>
            <w:tcW w:w="1068" w:type="dxa"/>
          </w:tcPr>
          <w:p w14:paraId="50F9D4D6" w14:textId="53F2B0E3" w:rsidR="00381004" w:rsidRPr="002A678C" w:rsidRDefault="007E05BF" w:rsidP="002A6F48">
            <w:pPr>
              <w:spacing w:before="100" w:beforeAutospacing="1" w:after="100" w:afterAutospacing="1"/>
              <w:rPr>
                <w:rFonts w:ascii="Times New Roman" w:hAnsi="Times New Roman"/>
                <w:szCs w:val="22"/>
              </w:rPr>
            </w:pPr>
            <w:r w:rsidRPr="002A678C">
              <w:rPr>
                <w:rFonts w:ascii="Times New Roman" w:hAnsi="Times New Roman"/>
                <w:szCs w:val="22"/>
              </w:rPr>
              <w:t>3</w:t>
            </w:r>
            <w:r w:rsidR="007A7850">
              <w:rPr>
                <w:rFonts w:ascii="Times New Roman" w:hAnsi="Times New Roman"/>
                <w:szCs w:val="22"/>
              </w:rPr>
              <w:t>59</w:t>
            </w:r>
            <w:r w:rsidRPr="002A678C">
              <w:rPr>
                <w:rFonts w:ascii="Times New Roman" w:hAnsi="Times New Roman"/>
                <w:szCs w:val="22"/>
              </w:rPr>
              <w:t>,970.40</w:t>
            </w:r>
          </w:p>
        </w:tc>
        <w:tc>
          <w:tcPr>
            <w:tcW w:w="837" w:type="dxa"/>
          </w:tcPr>
          <w:p w14:paraId="1B670649" w14:textId="6FC9FB44" w:rsidR="00381004" w:rsidRPr="002A678C" w:rsidRDefault="007A7850" w:rsidP="002A6F48">
            <w:pPr>
              <w:spacing w:before="100" w:beforeAutospacing="1" w:after="100" w:afterAutospacing="1"/>
              <w:rPr>
                <w:rFonts w:ascii="Times New Roman" w:hAnsi="Times New Roman"/>
                <w:szCs w:val="22"/>
              </w:rPr>
            </w:pPr>
            <w:r w:rsidRPr="002A678C">
              <w:rPr>
                <w:rFonts w:ascii="Times New Roman" w:hAnsi="Times New Roman"/>
                <w:szCs w:val="22"/>
              </w:rPr>
              <w:t>3</w:t>
            </w:r>
            <w:r>
              <w:rPr>
                <w:rFonts w:ascii="Times New Roman" w:hAnsi="Times New Roman"/>
                <w:szCs w:val="22"/>
              </w:rPr>
              <w:t>59</w:t>
            </w:r>
            <w:r w:rsidRPr="002A678C">
              <w:rPr>
                <w:rFonts w:ascii="Times New Roman" w:hAnsi="Times New Roman"/>
                <w:szCs w:val="22"/>
              </w:rPr>
              <w:t>,970.40</w:t>
            </w:r>
          </w:p>
        </w:tc>
        <w:tc>
          <w:tcPr>
            <w:tcW w:w="963" w:type="dxa"/>
          </w:tcPr>
          <w:p w14:paraId="5A68F19D" w14:textId="0B3CA911" w:rsidR="00381004" w:rsidRPr="002A678C" w:rsidRDefault="007A7850" w:rsidP="002A6F48">
            <w:pPr>
              <w:spacing w:before="100" w:beforeAutospacing="1" w:after="100" w:afterAutospacing="1"/>
              <w:rPr>
                <w:rFonts w:ascii="Times New Roman" w:hAnsi="Times New Roman"/>
                <w:szCs w:val="22"/>
              </w:rPr>
            </w:pPr>
            <w:r w:rsidRPr="002A678C">
              <w:rPr>
                <w:rFonts w:ascii="Times New Roman" w:hAnsi="Times New Roman"/>
                <w:szCs w:val="22"/>
              </w:rPr>
              <w:t>3</w:t>
            </w:r>
            <w:r>
              <w:rPr>
                <w:rFonts w:ascii="Times New Roman" w:hAnsi="Times New Roman"/>
                <w:szCs w:val="22"/>
              </w:rPr>
              <w:t>59</w:t>
            </w:r>
            <w:r w:rsidRPr="002A678C">
              <w:rPr>
                <w:rFonts w:ascii="Times New Roman" w:hAnsi="Times New Roman"/>
                <w:szCs w:val="22"/>
              </w:rPr>
              <w:t>,970.40</w:t>
            </w:r>
          </w:p>
        </w:tc>
        <w:tc>
          <w:tcPr>
            <w:tcW w:w="1384" w:type="dxa"/>
          </w:tcPr>
          <w:p w14:paraId="0709FEBD" w14:textId="77777777" w:rsidR="00381004" w:rsidRPr="00AF3E1F" w:rsidRDefault="00381004" w:rsidP="002A6F48">
            <w:pPr>
              <w:spacing w:before="100" w:beforeAutospacing="1" w:after="100" w:afterAutospacing="1"/>
              <w:rPr>
                <w:rFonts w:ascii="Times New Roman" w:hAnsi="Times New Roman"/>
                <w:szCs w:val="22"/>
                <w:highlight w:val="yellow"/>
              </w:rPr>
            </w:pPr>
          </w:p>
        </w:tc>
        <w:tc>
          <w:tcPr>
            <w:tcW w:w="1377" w:type="dxa"/>
          </w:tcPr>
          <w:p w14:paraId="257E3EF3" w14:textId="77777777" w:rsidR="00381004" w:rsidRPr="00AF3E1F" w:rsidRDefault="00381004" w:rsidP="002A6F48">
            <w:pPr>
              <w:spacing w:before="100" w:beforeAutospacing="1" w:after="100" w:afterAutospacing="1"/>
              <w:rPr>
                <w:rFonts w:ascii="Times New Roman" w:hAnsi="Times New Roman"/>
                <w:szCs w:val="22"/>
                <w:highlight w:val="yellow"/>
              </w:rPr>
            </w:pPr>
          </w:p>
        </w:tc>
        <w:tc>
          <w:tcPr>
            <w:tcW w:w="2218" w:type="dxa"/>
          </w:tcPr>
          <w:p w14:paraId="7741C325" w14:textId="77777777" w:rsidR="00381004" w:rsidRPr="00AF3E1F" w:rsidRDefault="00381004" w:rsidP="002A6F48">
            <w:pPr>
              <w:spacing w:before="100" w:beforeAutospacing="1" w:after="100" w:afterAutospacing="1"/>
              <w:rPr>
                <w:rFonts w:ascii="Times New Roman" w:hAnsi="Times New Roman"/>
                <w:szCs w:val="22"/>
                <w:highlight w:val="yellow"/>
              </w:rPr>
            </w:pPr>
          </w:p>
        </w:tc>
        <w:tc>
          <w:tcPr>
            <w:tcW w:w="1196" w:type="dxa"/>
          </w:tcPr>
          <w:p w14:paraId="30E85E99" w14:textId="77777777" w:rsidR="00381004" w:rsidRPr="00AF3E1F" w:rsidRDefault="00381004" w:rsidP="002A6F48">
            <w:pPr>
              <w:spacing w:before="100" w:beforeAutospacing="1" w:after="100" w:afterAutospacing="1"/>
              <w:rPr>
                <w:rFonts w:ascii="Times New Roman" w:hAnsi="Times New Roman"/>
                <w:szCs w:val="22"/>
                <w:highlight w:val="yellow"/>
              </w:rPr>
            </w:pPr>
          </w:p>
        </w:tc>
      </w:tr>
      <w:tr w:rsidR="00381004" w:rsidRPr="00AF3E1F" w14:paraId="0C135B32" w14:textId="77777777" w:rsidTr="009035A5">
        <w:tc>
          <w:tcPr>
            <w:tcW w:w="846" w:type="dxa"/>
          </w:tcPr>
          <w:p w14:paraId="5C615B33" w14:textId="77777777" w:rsidR="00381004" w:rsidRPr="00AF3E1F" w:rsidRDefault="00381004" w:rsidP="002A6F48">
            <w:pPr>
              <w:spacing w:before="100" w:beforeAutospacing="1" w:after="100" w:afterAutospacing="1"/>
              <w:rPr>
                <w:rFonts w:ascii="Times New Roman" w:hAnsi="Times New Roman"/>
                <w:szCs w:val="22"/>
              </w:rPr>
            </w:pPr>
          </w:p>
        </w:tc>
        <w:tc>
          <w:tcPr>
            <w:tcW w:w="3373" w:type="dxa"/>
          </w:tcPr>
          <w:p w14:paraId="1DF48FC4" w14:textId="77777777" w:rsidR="00381004" w:rsidRPr="00AF3E1F" w:rsidRDefault="00381004" w:rsidP="002A6F48">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4A3C1CAE" w14:textId="77777777" w:rsidR="00381004" w:rsidRPr="00AF3E1F" w:rsidRDefault="00381004" w:rsidP="002A6F48">
            <w:pPr>
              <w:spacing w:before="100" w:beforeAutospacing="1" w:after="100" w:afterAutospacing="1"/>
              <w:rPr>
                <w:rFonts w:ascii="Times New Roman" w:hAnsi="Times New Roman"/>
                <w:szCs w:val="22"/>
              </w:rPr>
            </w:pPr>
          </w:p>
        </w:tc>
        <w:tc>
          <w:tcPr>
            <w:tcW w:w="1068" w:type="dxa"/>
          </w:tcPr>
          <w:p w14:paraId="7F252E2D" w14:textId="3D869C87" w:rsidR="00381004" w:rsidRPr="00387315" w:rsidRDefault="007E05BF" w:rsidP="002A6F48">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837" w:type="dxa"/>
          </w:tcPr>
          <w:p w14:paraId="506974ED" w14:textId="702FB3B1" w:rsidR="00381004" w:rsidRPr="00387315" w:rsidRDefault="007E05BF" w:rsidP="002A6F48">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963" w:type="dxa"/>
          </w:tcPr>
          <w:p w14:paraId="78B7763F" w14:textId="710D8688" w:rsidR="00381004" w:rsidRPr="00387315" w:rsidRDefault="007E05BF" w:rsidP="002A6F48">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1384" w:type="dxa"/>
          </w:tcPr>
          <w:p w14:paraId="31403A09" w14:textId="77777777" w:rsidR="00381004" w:rsidRPr="00AF3E1F" w:rsidRDefault="00381004" w:rsidP="002A6F48">
            <w:pPr>
              <w:spacing w:before="100" w:beforeAutospacing="1" w:after="100" w:afterAutospacing="1"/>
              <w:rPr>
                <w:rFonts w:ascii="Times New Roman" w:hAnsi="Times New Roman"/>
                <w:szCs w:val="22"/>
              </w:rPr>
            </w:pPr>
          </w:p>
        </w:tc>
        <w:tc>
          <w:tcPr>
            <w:tcW w:w="1377" w:type="dxa"/>
          </w:tcPr>
          <w:p w14:paraId="07FF3B85" w14:textId="77777777" w:rsidR="00381004" w:rsidRPr="00AF3E1F" w:rsidRDefault="00381004" w:rsidP="002A6F48">
            <w:pPr>
              <w:spacing w:before="100" w:beforeAutospacing="1" w:after="100" w:afterAutospacing="1"/>
              <w:rPr>
                <w:rFonts w:ascii="Times New Roman" w:hAnsi="Times New Roman"/>
                <w:szCs w:val="22"/>
              </w:rPr>
            </w:pPr>
          </w:p>
        </w:tc>
        <w:tc>
          <w:tcPr>
            <w:tcW w:w="2218" w:type="dxa"/>
          </w:tcPr>
          <w:p w14:paraId="659B2565" w14:textId="77777777" w:rsidR="00381004" w:rsidRPr="00AF3E1F" w:rsidRDefault="00381004" w:rsidP="002A6F48">
            <w:pPr>
              <w:spacing w:before="100" w:beforeAutospacing="1" w:after="100" w:afterAutospacing="1"/>
              <w:rPr>
                <w:rFonts w:ascii="Times New Roman" w:hAnsi="Times New Roman"/>
                <w:szCs w:val="22"/>
              </w:rPr>
            </w:pPr>
          </w:p>
        </w:tc>
        <w:tc>
          <w:tcPr>
            <w:tcW w:w="1196" w:type="dxa"/>
          </w:tcPr>
          <w:p w14:paraId="0BF689DB" w14:textId="77777777" w:rsidR="00381004" w:rsidRPr="00AF3E1F" w:rsidRDefault="00381004" w:rsidP="002A6F48">
            <w:pPr>
              <w:spacing w:before="100" w:beforeAutospacing="1" w:after="100" w:afterAutospacing="1"/>
              <w:rPr>
                <w:rFonts w:ascii="Times New Roman" w:hAnsi="Times New Roman"/>
                <w:szCs w:val="22"/>
              </w:rPr>
            </w:pPr>
          </w:p>
        </w:tc>
      </w:tr>
      <w:tr w:rsidR="007E05BF" w:rsidRPr="00AF3E1F" w14:paraId="1A9A7F2E" w14:textId="77777777" w:rsidTr="009035A5">
        <w:tc>
          <w:tcPr>
            <w:tcW w:w="846" w:type="dxa"/>
          </w:tcPr>
          <w:p w14:paraId="5D9E4F53" w14:textId="77777777" w:rsidR="007E05BF" w:rsidRPr="00AF3E1F" w:rsidRDefault="007E05BF" w:rsidP="007E05BF">
            <w:pPr>
              <w:spacing w:before="100" w:beforeAutospacing="1" w:after="100" w:afterAutospacing="1"/>
              <w:rPr>
                <w:rFonts w:ascii="Times New Roman" w:hAnsi="Times New Roman"/>
                <w:szCs w:val="22"/>
              </w:rPr>
            </w:pPr>
          </w:p>
        </w:tc>
        <w:tc>
          <w:tcPr>
            <w:tcW w:w="3373" w:type="dxa"/>
          </w:tcPr>
          <w:p w14:paraId="1D560BE8" w14:textId="77777777" w:rsidR="007E05BF" w:rsidRPr="00AF3E1F" w:rsidRDefault="007E05BF" w:rsidP="007E05BF">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09137437" w14:textId="77777777" w:rsidR="007E05BF" w:rsidRPr="00AF3E1F" w:rsidRDefault="007E05BF" w:rsidP="007E05BF">
            <w:pPr>
              <w:spacing w:before="100" w:beforeAutospacing="1" w:after="100" w:afterAutospacing="1"/>
              <w:rPr>
                <w:rFonts w:ascii="Times New Roman" w:hAnsi="Times New Roman"/>
                <w:szCs w:val="22"/>
              </w:rPr>
            </w:pPr>
          </w:p>
        </w:tc>
        <w:tc>
          <w:tcPr>
            <w:tcW w:w="1068" w:type="dxa"/>
          </w:tcPr>
          <w:p w14:paraId="4A5E068C" w14:textId="612C4B73" w:rsidR="007E05BF" w:rsidRPr="00387315" w:rsidRDefault="007A7850" w:rsidP="007E05BF">
            <w:pPr>
              <w:spacing w:before="100" w:beforeAutospacing="1" w:after="100" w:afterAutospacing="1"/>
              <w:rPr>
                <w:rFonts w:ascii="Times New Roman" w:hAnsi="Times New Roman"/>
                <w:szCs w:val="22"/>
              </w:rPr>
            </w:pPr>
            <w:r w:rsidRPr="002A678C">
              <w:rPr>
                <w:rFonts w:ascii="Times New Roman" w:hAnsi="Times New Roman"/>
                <w:szCs w:val="22"/>
              </w:rPr>
              <w:t>3</w:t>
            </w:r>
            <w:r>
              <w:rPr>
                <w:rFonts w:ascii="Times New Roman" w:hAnsi="Times New Roman"/>
                <w:szCs w:val="22"/>
              </w:rPr>
              <w:t>59</w:t>
            </w:r>
            <w:r w:rsidRPr="002A678C">
              <w:rPr>
                <w:rFonts w:ascii="Times New Roman" w:hAnsi="Times New Roman"/>
                <w:szCs w:val="22"/>
              </w:rPr>
              <w:t>,970.40</w:t>
            </w:r>
          </w:p>
        </w:tc>
        <w:tc>
          <w:tcPr>
            <w:tcW w:w="837" w:type="dxa"/>
          </w:tcPr>
          <w:p w14:paraId="142DF4EA" w14:textId="63751F1E" w:rsidR="007E05BF" w:rsidRPr="00387315" w:rsidRDefault="007A7850" w:rsidP="007E05BF">
            <w:pPr>
              <w:spacing w:before="100" w:beforeAutospacing="1" w:after="100" w:afterAutospacing="1"/>
              <w:rPr>
                <w:rFonts w:ascii="Times New Roman" w:hAnsi="Times New Roman"/>
                <w:szCs w:val="22"/>
              </w:rPr>
            </w:pPr>
            <w:r w:rsidRPr="002A678C">
              <w:rPr>
                <w:rFonts w:ascii="Times New Roman" w:hAnsi="Times New Roman"/>
                <w:szCs w:val="22"/>
              </w:rPr>
              <w:t>3</w:t>
            </w:r>
            <w:r>
              <w:rPr>
                <w:rFonts w:ascii="Times New Roman" w:hAnsi="Times New Roman"/>
                <w:szCs w:val="22"/>
              </w:rPr>
              <w:t>59</w:t>
            </w:r>
            <w:r w:rsidRPr="002A678C">
              <w:rPr>
                <w:rFonts w:ascii="Times New Roman" w:hAnsi="Times New Roman"/>
                <w:szCs w:val="22"/>
              </w:rPr>
              <w:t>,970.40</w:t>
            </w:r>
          </w:p>
        </w:tc>
        <w:tc>
          <w:tcPr>
            <w:tcW w:w="963" w:type="dxa"/>
          </w:tcPr>
          <w:p w14:paraId="4219767F" w14:textId="34166B0E" w:rsidR="007E05BF" w:rsidRPr="00387315" w:rsidRDefault="007A7850" w:rsidP="007E05BF">
            <w:pPr>
              <w:spacing w:before="100" w:beforeAutospacing="1" w:after="100" w:afterAutospacing="1"/>
              <w:rPr>
                <w:rFonts w:ascii="Times New Roman" w:hAnsi="Times New Roman"/>
                <w:szCs w:val="22"/>
              </w:rPr>
            </w:pPr>
            <w:r w:rsidRPr="002A678C">
              <w:rPr>
                <w:rFonts w:ascii="Times New Roman" w:hAnsi="Times New Roman"/>
                <w:szCs w:val="22"/>
              </w:rPr>
              <w:t>3</w:t>
            </w:r>
            <w:r>
              <w:rPr>
                <w:rFonts w:ascii="Times New Roman" w:hAnsi="Times New Roman"/>
                <w:szCs w:val="22"/>
              </w:rPr>
              <w:t>59</w:t>
            </w:r>
            <w:r w:rsidRPr="002A678C">
              <w:rPr>
                <w:rFonts w:ascii="Times New Roman" w:hAnsi="Times New Roman"/>
                <w:szCs w:val="22"/>
              </w:rPr>
              <w:t>,970.40</w:t>
            </w:r>
          </w:p>
        </w:tc>
        <w:tc>
          <w:tcPr>
            <w:tcW w:w="1384" w:type="dxa"/>
          </w:tcPr>
          <w:p w14:paraId="65E3B688" w14:textId="77777777" w:rsidR="007E05BF" w:rsidRPr="00AF3E1F" w:rsidRDefault="007E05BF" w:rsidP="007E05BF">
            <w:pPr>
              <w:spacing w:before="100" w:beforeAutospacing="1" w:after="100" w:afterAutospacing="1"/>
              <w:rPr>
                <w:rFonts w:ascii="Times New Roman" w:hAnsi="Times New Roman"/>
                <w:szCs w:val="22"/>
              </w:rPr>
            </w:pPr>
          </w:p>
        </w:tc>
        <w:tc>
          <w:tcPr>
            <w:tcW w:w="1377" w:type="dxa"/>
          </w:tcPr>
          <w:p w14:paraId="6BDE7BC9" w14:textId="77777777" w:rsidR="007E05BF" w:rsidRPr="00AF3E1F" w:rsidRDefault="007E05BF" w:rsidP="007E05BF">
            <w:pPr>
              <w:spacing w:before="100" w:beforeAutospacing="1" w:after="100" w:afterAutospacing="1"/>
              <w:rPr>
                <w:rFonts w:ascii="Times New Roman" w:hAnsi="Times New Roman"/>
                <w:szCs w:val="22"/>
              </w:rPr>
            </w:pPr>
          </w:p>
        </w:tc>
        <w:tc>
          <w:tcPr>
            <w:tcW w:w="2218" w:type="dxa"/>
          </w:tcPr>
          <w:p w14:paraId="513FBBF0" w14:textId="77777777" w:rsidR="007E05BF" w:rsidRPr="00AF3E1F" w:rsidRDefault="007E05BF" w:rsidP="007E05BF">
            <w:pPr>
              <w:spacing w:before="100" w:beforeAutospacing="1" w:after="100" w:afterAutospacing="1"/>
              <w:rPr>
                <w:rFonts w:ascii="Times New Roman" w:hAnsi="Times New Roman"/>
                <w:szCs w:val="22"/>
              </w:rPr>
            </w:pPr>
          </w:p>
        </w:tc>
        <w:tc>
          <w:tcPr>
            <w:tcW w:w="1196" w:type="dxa"/>
          </w:tcPr>
          <w:p w14:paraId="1519D203" w14:textId="77777777" w:rsidR="007E05BF" w:rsidRPr="00AF3E1F" w:rsidRDefault="007E05BF" w:rsidP="007E05BF">
            <w:pPr>
              <w:spacing w:before="100" w:beforeAutospacing="1" w:after="100" w:afterAutospacing="1"/>
              <w:rPr>
                <w:rFonts w:ascii="Times New Roman" w:hAnsi="Times New Roman"/>
                <w:szCs w:val="22"/>
              </w:rPr>
            </w:pPr>
          </w:p>
        </w:tc>
      </w:tr>
      <w:tr w:rsidR="00381004" w:rsidRPr="00AF3E1F" w14:paraId="19C6CDF9" w14:textId="77777777" w:rsidTr="002A6F48">
        <w:tc>
          <w:tcPr>
            <w:tcW w:w="846" w:type="dxa"/>
            <w:shd w:val="clear" w:color="auto" w:fill="D9D9D9"/>
          </w:tcPr>
          <w:p w14:paraId="340DC321"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II.2</w:t>
            </w:r>
          </w:p>
        </w:tc>
        <w:tc>
          <w:tcPr>
            <w:tcW w:w="13154" w:type="dxa"/>
            <w:gridSpan w:val="9"/>
            <w:shd w:val="clear" w:color="auto" w:fill="D9D9D9"/>
            <w:vAlign w:val="center"/>
          </w:tcPr>
          <w:p w14:paraId="0F03A467" w14:textId="77777777" w:rsidR="00381004" w:rsidRPr="00AF3E1F" w:rsidRDefault="00381004" w:rsidP="002A6F48">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bCs/>
                <w:i/>
                <w:szCs w:val="22"/>
              </w:rPr>
              <w:t>Luftimi i krimit të organizuar të lidhur me trafikimin e drogës</w:t>
            </w:r>
          </w:p>
        </w:tc>
      </w:tr>
      <w:tr w:rsidR="00381004" w:rsidRPr="00AF3E1F" w14:paraId="3EAABCE0" w14:textId="77777777" w:rsidTr="009035A5">
        <w:tc>
          <w:tcPr>
            <w:tcW w:w="846" w:type="dxa"/>
          </w:tcPr>
          <w:p w14:paraId="7AD89907" w14:textId="77777777" w:rsidR="00381004" w:rsidRPr="00AF3E1F" w:rsidRDefault="00381004"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68F6FA1B" w14:textId="77777777" w:rsidR="00884370" w:rsidRPr="00AF3E1F" w:rsidRDefault="00381004" w:rsidP="002A6F48">
            <w:pPr>
              <w:jc w:val="both"/>
              <w:rPr>
                <w:rFonts w:ascii="Times New Roman" w:hAnsi="Times New Roman"/>
                <w:szCs w:val="22"/>
              </w:rPr>
            </w:pPr>
            <w:r w:rsidRPr="00AF3E1F">
              <w:rPr>
                <w:rFonts w:ascii="Times New Roman" w:hAnsi="Times New Roman"/>
                <w:b/>
                <w:szCs w:val="22"/>
              </w:rPr>
              <w:t xml:space="preserve">Treguesi: </w:t>
            </w:r>
            <w:r w:rsidR="00884370" w:rsidRPr="00AF3E1F">
              <w:rPr>
                <w:rFonts w:ascii="Times New Roman" w:hAnsi="Times New Roman"/>
                <w:szCs w:val="22"/>
              </w:rPr>
              <w:t>Rezultatet e tregut</w:t>
            </w:r>
          </w:p>
          <w:p w14:paraId="65E5C4E8" w14:textId="77777777" w:rsidR="00884370" w:rsidRPr="00AF3E1F" w:rsidRDefault="00884370" w:rsidP="002A6F48">
            <w:pPr>
              <w:jc w:val="both"/>
              <w:rPr>
                <w:rFonts w:ascii="Times New Roman" w:hAnsi="Times New Roman"/>
                <w:szCs w:val="22"/>
              </w:rPr>
            </w:pPr>
            <w:r w:rsidRPr="00AF3E1F">
              <w:rPr>
                <w:rFonts w:ascii="Times New Roman" w:hAnsi="Times New Roman"/>
                <w:szCs w:val="22"/>
              </w:rPr>
              <w:t xml:space="preserve">kriminal sipas Global </w:t>
            </w:r>
            <w:proofErr w:type="spellStart"/>
            <w:r w:rsidRPr="00AF3E1F">
              <w:rPr>
                <w:rFonts w:ascii="Times New Roman" w:hAnsi="Times New Roman"/>
                <w:szCs w:val="22"/>
              </w:rPr>
              <w:t>Organized</w:t>
            </w:r>
            <w:proofErr w:type="spellEnd"/>
          </w:p>
          <w:p w14:paraId="62739DFF" w14:textId="3ABFF616" w:rsidR="00381004" w:rsidRPr="00AF3E1F" w:rsidRDefault="00884370" w:rsidP="002A6F48">
            <w:pPr>
              <w:jc w:val="both"/>
              <w:rPr>
                <w:rFonts w:ascii="Times New Roman" w:hAnsi="Times New Roman"/>
                <w:szCs w:val="22"/>
              </w:rPr>
            </w:pPr>
            <w:proofErr w:type="spellStart"/>
            <w:r w:rsidRPr="00AF3E1F">
              <w:rPr>
                <w:rFonts w:ascii="Times New Roman" w:hAnsi="Times New Roman"/>
                <w:szCs w:val="22"/>
              </w:rPr>
              <w:t>Crime</w:t>
            </w:r>
            <w:proofErr w:type="spellEnd"/>
            <w:r w:rsidRPr="00AF3E1F">
              <w:rPr>
                <w:rFonts w:ascii="Times New Roman" w:hAnsi="Times New Roman"/>
                <w:szCs w:val="22"/>
              </w:rPr>
              <w:t xml:space="preserve"> </w:t>
            </w:r>
            <w:proofErr w:type="spellStart"/>
            <w:r w:rsidRPr="00AF3E1F">
              <w:rPr>
                <w:rFonts w:ascii="Times New Roman" w:hAnsi="Times New Roman"/>
                <w:szCs w:val="22"/>
              </w:rPr>
              <w:t>Index</w:t>
            </w:r>
            <w:proofErr w:type="spellEnd"/>
          </w:p>
        </w:tc>
        <w:tc>
          <w:tcPr>
            <w:tcW w:w="1806" w:type="dxa"/>
            <w:gridSpan w:val="2"/>
          </w:tcPr>
          <w:p w14:paraId="6C9D7D9E" w14:textId="43CA58AE" w:rsidR="00884370" w:rsidRPr="00AF3E1F" w:rsidRDefault="00884370" w:rsidP="002A6F48">
            <w:pPr>
              <w:jc w:val="center"/>
              <w:rPr>
                <w:rFonts w:ascii="Times New Roman" w:hAnsi="Times New Roman"/>
                <w:szCs w:val="22"/>
              </w:rPr>
            </w:pPr>
            <w:r w:rsidRPr="00AF3E1F">
              <w:rPr>
                <w:rFonts w:ascii="Times New Roman" w:hAnsi="Times New Roman"/>
                <w:szCs w:val="22"/>
              </w:rPr>
              <w:t>Tregtia me</w:t>
            </w:r>
          </w:p>
          <w:p w14:paraId="70E91420" w14:textId="77777777" w:rsidR="00884370" w:rsidRPr="00AF3E1F" w:rsidRDefault="00884370" w:rsidP="002A6F48">
            <w:pPr>
              <w:jc w:val="center"/>
              <w:rPr>
                <w:rFonts w:ascii="Times New Roman" w:hAnsi="Times New Roman"/>
                <w:szCs w:val="22"/>
              </w:rPr>
            </w:pPr>
            <w:r w:rsidRPr="00AF3E1F">
              <w:rPr>
                <w:rFonts w:ascii="Times New Roman" w:hAnsi="Times New Roman"/>
                <w:szCs w:val="22"/>
              </w:rPr>
              <w:t>heroinë 6.0,</w:t>
            </w:r>
          </w:p>
          <w:p w14:paraId="38B60809" w14:textId="77777777" w:rsidR="00884370" w:rsidRPr="00AF3E1F" w:rsidRDefault="00884370" w:rsidP="002A6F48">
            <w:pPr>
              <w:jc w:val="center"/>
              <w:rPr>
                <w:rFonts w:ascii="Times New Roman" w:hAnsi="Times New Roman"/>
                <w:szCs w:val="22"/>
              </w:rPr>
            </w:pPr>
            <w:r w:rsidRPr="00AF3E1F">
              <w:rPr>
                <w:rFonts w:ascii="Times New Roman" w:hAnsi="Times New Roman"/>
                <w:szCs w:val="22"/>
              </w:rPr>
              <w:t>kokainë 4.5,</w:t>
            </w:r>
          </w:p>
          <w:p w14:paraId="3A5F1737" w14:textId="77777777" w:rsidR="00884370" w:rsidRPr="00AF3E1F" w:rsidRDefault="00884370" w:rsidP="002A6F48">
            <w:pPr>
              <w:jc w:val="center"/>
              <w:rPr>
                <w:rFonts w:ascii="Times New Roman" w:hAnsi="Times New Roman"/>
                <w:szCs w:val="22"/>
              </w:rPr>
            </w:pPr>
            <w:r w:rsidRPr="00AF3E1F">
              <w:rPr>
                <w:rFonts w:ascii="Times New Roman" w:hAnsi="Times New Roman"/>
                <w:szCs w:val="22"/>
              </w:rPr>
              <w:t>kanabis 5.0,</w:t>
            </w:r>
          </w:p>
          <w:p w14:paraId="6D0A5991" w14:textId="77777777" w:rsidR="00884370" w:rsidRPr="00AF3E1F" w:rsidRDefault="00884370" w:rsidP="002A6F48">
            <w:pPr>
              <w:jc w:val="center"/>
              <w:rPr>
                <w:rFonts w:ascii="Times New Roman" w:hAnsi="Times New Roman"/>
                <w:szCs w:val="22"/>
              </w:rPr>
            </w:pPr>
            <w:r w:rsidRPr="00AF3E1F">
              <w:rPr>
                <w:rFonts w:ascii="Times New Roman" w:hAnsi="Times New Roman"/>
                <w:szCs w:val="22"/>
              </w:rPr>
              <w:t>droga sintetike</w:t>
            </w:r>
          </w:p>
          <w:p w14:paraId="0881349A" w14:textId="411AFF8B" w:rsidR="00381004" w:rsidRPr="00AF3E1F" w:rsidRDefault="00884370" w:rsidP="002A6F48">
            <w:pPr>
              <w:jc w:val="center"/>
              <w:rPr>
                <w:rFonts w:ascii="Times New Roman" w:hAnsi="Times New Roman"/>
                <w:szCs w:val="22"/>
              </w:rPr>
            </w:pPr>
            <w:r w:rsidRPr="00AF3E1F">
              <w:rPr>
                <w:rFonts w:ascii="Times New Roman" w:hAnsi="Times New Roman"/>
                <w:szCs w:val="22"/>
              </w:rPr>
              <w:t>4.0 (2023)</w:t>
            </w:r>
          </w:p>
        </w:tc>
        <w:tc>
          <w:tcPr>
            <w:tcW w:w="1800" w:type="dxa"/>
            <w:gridSpan w:val="2"/>
            <w:vAlign w:val="center"/>
          </w:tcPr>
          <w:p w14:paraId="5FCBC02D" w14:textId="0DC4B628" w:rsidR="00381004" w:rsidRPr="00AF3E1F" w:rsidRDefault="00884370" w:rsidP="002A6F48">
            <w:pPr>
              <w:jc w:val="center"/>
              <w:rPr>
                <w:rFonts w:ascii="Times New Roman" w:hAnsi="Times New Roman"/>
                <w:szCs w:val="22"/>
              </w:rPr>
            </w:pPr>
            <w:r w:rsidRPr="00AF3E1F">
              <w:rPr>
                <w:rFonts w:ascii="Times New Roman" w:hAnsi="Times New Roman"/>
                <w:szCs w:val="22"/>
              </w:rPr>
              <w:t>Zvogëluar për 0.5</w:t>
            </w:r>
          </w:p>
        </w:tc>
        <w:tc>
          <w:tcPr>
            <w:tcW w:w="1384" w:type="dxa"/>
            <w:vAlign w:val="center"/>
          </w:tcPr>
          <w:p w14:paraId="26985C16" w14:textId="17BCE115" w:rsidR="00381004" w:rsidRPr="00AF3E1F" w:rsidRDefault="00884370" w:rsidP="002A6F48">
            <w:pPr>
              <w:jc w:val="center"/>
              <w:rPr>
                <w:rFonts w:ascii="Times New Roman" w:hAnsi="Times New Roman"/>
                <w:szCs w:val="22"/>
              </w:rPr>
            </w:pPr>
            <w:r w:rsidRPr="00AF3E1F">
              <w:rPr>
                <w:rFonts w:ascii="Times New Roman" w:hAnsi="Times New Roman"/>
                <w:szCs w:val="22"/>
              </w:rPr>
              <w:t>Zvogëluar për 1.0</w:t>
            </w:r>
          </w:p>
        </w:tc>
        <w:tc>
          <w:tcPr>
            <w:tcW w:w="4791" w:type="dxa"/>
            <w:gridSpan w:val="3"/>
            <w:vAlign w:val="center"/>
          </w:tcPr>
          <w:p w14:paraId="3E117463" w14:textId="4DD9A6B7" w:rsidR="00381004" w:rsidRPr="00AF3E1F" w:rsidRDefault="006A3728" w:rsidP="002A6F48">
            <w:pPr>
              <w:jc w:val="both"/>
              <w:rPr>
                <w:rFonts w:ascii="Times New Roman" w:hAnsi="Times New Roman"/>
                <w:szCs w:val="22"/>
              </w:rPr>
            </w:pPr>
            <w:r w:rsidRPr="00AF3E1F">
              <w:rPr>
                <w:rFonts w:ascii="Times New Roman" w:hAnsi="Times New Roman"/>
                <w:szCs w:val="22"/>
              </w:rPr>
              <w:t>Zvog</w:t>
            </w:r>
            <w:r w:rsidR="009F7422" w:rsidRPr="00AF3E1F">
              <w:rPr>
                <w:rFonts w:ascii="Times New Roman" w:hAnsi="Times New Roman"/>
                <w:szCs w:val="22"/>
              </w:rPr>
              <w:t>ë</w:t>
            </w:r>
            <w:r w:rsidRPr="00AF3E1F">
              <w:rPr>
                <w:rFonts w:ascii="Times New Roman" w:hAnsi="Times New Roman"/>
                <w:szCs w:val="22"/>
              </w:rPr>
              <w:t>limi i tregtis</w:t>
            </w:r>
            <w:r w:rsidR="009F7422" w:rsidRPr="00AF3E1F">
              <w:rPr>
                <w:rFonts w:ascii="Times New Roman" w:hAnsi="Times New Roman"/>
                <w:szCs w:val="22"/>
              </w:rPr>
              <w:t>ë</w:t>
            </w:r>
            <w:r w:rsidRPr="00AF3E1F">
              <w:rPr>
                <w:rFonts w:ascii="Times New Roman" w:hAnsi="Times New Roman"/>
                <w:szCs w:val="22"/>
              </w:rPr>
              <w:t xml:space="preserve"> me narkotik</w:t>
            </w:r>
            <w:r w:rsidR="009F7422" w:rsidRPr="00AF3E1F">
              <w:rPr>
                <w:rFonts w:ascii="Times New Roman" w:hAnsi="Times New Roman"/>
                <w:szCs w:val="22"/>
              </w:rPr>
              <w:t>ë</w:t>
            </w:r>
            <w:r w:rsidRPr="00AF3E1F">
              <w:rPr>
                <w:rFonts w:ascii="Times New Roman" w:hAnsi="Times New Roman"/>
                <w:szCs w:val="22"/>
              </w:rPr>
              <w:t xml:space="preserve"> n</w:t>
            </w:r>
            <w:r w:rsidR="009F7422" w:rsidRPr="00AF3E1F">
              <w:rPr>
                <w:rFonts w:ascii="Times New Roman" w:hAnsi="Times New Roman"/>
                <w:szCs w:val="22"/>
              </w:rPr>
              <w:t>ë</w:t>
            </w:r>
            <w:r w:rsidRPr="00AF3E1F">
              <w:rPr>
                <w:rFonts w:ascii="Times New Roman" w:hAnsi="Times New Roman"/>
                <w:szCs w:val="22"/>
              </w:rPr>
              <w:t xml:space="preserve"> nivel vendi</w:t>
            </w:r>
          </w:p>
        </w:tc>
      </w:tr>
      <w:tr w:rsidR="00381004" w:rsidRPr="00AF3E1F" w14:paraId="2AE9A6CA" w14:textId="77777777" w:rsidTr="009035A5">
        <w:tc>
          <w:tcPr>
            <w:tcW w:w="846" w:type="dxa"/>
            <w:vMerge w:val="restart"/>
            <w:shd w:val="clear" w:color="auto" w:fill="D9D9D9"/>
            <w:vAlign w:val="center"/>
          </w:tcPr>
          <w:p w14:paraId="371CBF15"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64DB5D12"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4E8E7094"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4981ACF7"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0ED55959" w14:textId="77777777" w:rsidR="00381004" w:rsidRPr="00AF3E1F" w:rsidRDefault="00381004" w:rsidP="002A6F48">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29D1681A" w14:textId="77777777" w:rsidR="00381004" w:rsidRPr="00AF3E1F" w:rsidRDefault="00381004" w:rsidP="002A6F48">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61936CD5" w14:textId="77777777" w:rsidR="00381004" w:rsidRPr="00AF3E1F" w:rsidRDefault="00381004"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6FC31AD7" w14:textId="44DE7798" w:rsidR="00381004" w:rsidRPr="00AF3E1F" w:rsidRDefault="00DA4D3C" w:rsidP="002A6F48">
            <w:pPr>
              <w:jc w:val="center"/>
              <w:rPr>
                <w:rFonts w:ascii="Times New Roman" w:hAnsi="Times New Roman"/>
                <w:b/>
                <w:szCs w:val="22"/>
              </w:rPr>
            </w:pPr>
            <w:r>
              <w:rPr>
                <w:rFonts w:ascii="Times New Roman" w:hAnsi="Times New Roman"/>
                <w:b/>
                <w:szCs w:val="22"/>
              </w:rPr>
              <w:t>Referenca në dokumente</w:t>
            </w:r>
          </w:p>
        </w:tc>
      </w:tr>
      <w:tr w:rsidR="00381004" w:rsidRPr="00AF3E1F" w14:paraId="4A377C25" w14:textId="77777777" w:rsidTr="009035A5">
        <w:tc>
          <w:tcPr>
            <w:tcW w:w="846" w:type="dxa"/>
            <w:vMerge/>
          </w:tcPr>
          <w:p w14:paraId="60B05073" w14:textId="77777777" w:rsidR="00381004" w:rsidRPr="00AF3E1F" w:rsidRDefault="00381004" w:rsidP="002A6F48">
            <w:pPr>
              <w:rPr>
                <w:rFonts w:ascii="Times New Roman" w:hAnsi="Times New Roman"/>
                <w:szCs w:val="22"/>
              </w:rPr>
            </w:pPr>
          </w:p>
        </w:tc>
        <w:tc>
          <w:tcPr>
            <w:tcW w:w="3373" w:type="dxa"/>
            <w:vMerge/>
          </w:tcPr>
          <w:p w14:paraId="670B270A" w14:textId="77777777" w:rsidR="00381004" w:rsidRPr="00AF3E1F" w:rsidRDefault="00381004" w:rsidP="002A6F48">
            <w:pPr>
              <w:jc w:val="center"/>
              <w:rPr>
                <w:rFonts w:ascii="Times New Roman" w:hAnsi="Times New Roman"/>
                <w:szCs w:val="22"/>
              </w:rPr>
            </w:pPr>
          </w:p>
        </w:tc>
        <w:tc>
          <w:tcPr>
            <w:tcW w:w="738" w:type="dxa"/>
            <w:vMerge/>
          </w:tcPr>
          <w:p w14:paraId="31E58D9D" w14:textId="77777777" w:rsidR="00381004" w:rsidRPr="00AF3E1F" w:rsidRDefault="00381004" w:rsidP="002A6F48">
            <w:pPr>
              <w:rPr>
                <w:rFonts w:ascii="Times New Roman" w:hAnsi="Times New Roman"/>
                <w:szCs w:val="22"/>
              </w:rPr>
            </w:pPr>
          </w:p>
        </w:tc>
        <w:tc>
          <w:tcPr>
            <w:tcW w:w="1068" w:type="dxa"/>
            <w:shd w:val="clear" w:color="auto" w:fill="D9D9D9"/>
          </w:tcPr>
          <w:p w14:paraId="4E7697DA" w14:textId="61938EF6"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385B59">
              <w:rPr>
                <w:rFonts w:ascii="Times New Roman" w:hAnsi="Times New Roman"/>
                <w:b/>
                <w:szCs w:val="22"/>
              </w:rPr>
              <w:t>2026</w:t>
            </w:r>
          </w:p>
        </w:tc>
        <w:tc>
          <w:tcPr>
            <w:tcW w:w="837" w:type="dxa"/>
            <w:shd w:val="clear" w:color="auto" w:fill="D9D9D9"/>
          </w:tcPr>
          <w:p w14:paraId="36AC5B8A" w14:textId="399ECB83"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8E086E">
              <w:rPr>
                <w:rFonts w:ascii="Times New Roman" w:hAnsi="Times New Roman"/>
                <w:b/>
                <w:szCs w:val="22"/>
              </w:rPr>
              <w:t>2027</w:t>
            </w:r>
          </w:p>
        </w:tc>
        <w:tc>
          <w:tcPr>
            <w:tcW w:w="963" w:type="dxa"/>
            <w:shd w:val="clear" w:color="auto" w:fill="D9D9D9"/>
          </w:tcPr>
          <w:p w14:paraId="0D4092B4" w14:textId="4E6969D4" w:rsidR="00381004" w:rsidRPr="00AF3E1F" w:rsidRDefault="00381004" w:rsidP="002A6F48">
            <w:pPr>
              <w:jc w:val="center"/>
              <w:rPr>
                <w:rFonts w:ascii="Times New Roman" w:hAnsi="Times New Roman"/>
                <w:b/>
                <w:szCs w:val="22"/>
              </w:rPr>
            </w:pPr>
            <w:r w:rsidRPr="00AF3E1F">
              <w:rPr>
                <w:rFonts w:ascii="Times New Roman" w:hAnsi="Times New Roman"/>
                <w:b/>
                <w:szCs w:val="22"/>
              </w:rPr>
              <w:t xml:space="preserve">Viti </w:t>
            </w:r>
            <w:r w:rsidR="008E086E">
              <w:rPr>
                <w:rFonts w:ascii="Times New Roman" w:hAnsi="Times New Roman"/>
                <w:b/>
                <w:szCs w:val="22"/>
              </w:rPr>
              <w:t>2028</w:t>
            </w:r>
          </w:p>
        </w:tc>
        <w:tc>
          <w:tcPr>
            <w:tcW w:w="1384" w:type="dxa"/>
            <w:vMerge/>
          </w:tcPr>
          <w:p w14:paraId="0148C781" w14:textId="77777777" w:rsidR="00381004" w:rsidRPr="00AF3E1F" w:rsidRDefault="00381004" w:rsidP="002A6F48">
            <w:pPr>
              <w:rPr>
                <w:rFonts w:ascii="Times New Roman" w:hAnsi="Times New Roman"/>
                <w:szCs w:val="22"/>
              </w:rPr>
            </w:pPr>
          </w:p>
        </w:tc>
        <w:tc>
          <w:tcPr>
            <w:tcW w:w="1377" w:type="dxa"/>
            <w:vMerge/>
          </w:tcPr>
          <w:p w14:paraId="601A579C" w14:textId="77777777" w:rsidR="00381004" w:rsidRPr="00AF3E1F" w:rsidRDefault="00381004" w:rsidP="002A6F48">
            <w:pPr>
              <w:rPr>
                <w:rFonts w:ascii="Times New Roman" w:hAnsi="Times New Roman"/>
                <w:szCs w:val="22"/>
              </w:rPr>
            </w:pPr>
          </w:p>
        </w:tc>
        <w:tc>
          <w:tcPr>
            <w:tcW w:w="2218" w:type="dxa"/>
            <w:vMerge/>
          </w:tcPr>
          <w:p w14:paraId="6D9FDAE8" w14:textId="77777777" w:rsidR="00381004" w:rsidRPr="00AF3E1F" w:rsidRDefault="00381004" w:rsidP="002A6F48">
            <w:pPr>
              <w:rPr>
                <w:rFonts w:ascii="Times New Roman" w:hAnsi="Times New Roman"/>
                <w:szCs w:val="22"/>
              </w:rPr>
            </w:pPr>
          </w:p>
        </w:tc>
        <w:tc>
          <w:tcPr>
            <w:tcW w:w="1196" w:type="dxa"/>
            <w:vMerge/>
          </w:tcPr>
          <w:p w14:paraId="289DD66A" w14:textId="77777777" w:rsidR="00381004" w:rsidRPr="00AF3E1F" w:rsidRDefault="00381004" w:rsidP="002A6F48">
            <w:pPr>
              <w:rPr>
                <w:rFonts w:ascii="Times New Roman" w:hAnsi="Times New Roman"/>
                <w:szCs w:val="22"/>
              </w:rPr>
            </w:pPr>
          </w:p>
        </w:tc>
      </w:tr>
      <w:tr w:rsidR="00387315" w:rsidRPr="00AF3E1F" w14:paraId="4E5A79A6" w14:textId="77777777" w:rsidTr="009035A5">
        <w:tc>
          <w:tcPr>
            <w:tcW w:w="846" w:type="dxa"/>
          </w:tcPr>
          <w:p w14:paraId="4DA276E6" w14:textId="77777777" w:rsidR="00387315" w:rsidRPr="00AF3E1F" w:rsidRDefault="00387315" w:rsidP="00387315">
            <w:pPr>
              <w:rPr>
                <w:rFonts w:ascii="Times New Roman" w:hAnsi="Times New Roman"/>
                <w:szCs w:val="22"/>
              </w:rPr>
            </w:pPr>
            <w:r w:rsidRPr="00AF3E1F">
              <w:rPr>
                <w:rFonts w:ascii="Times New Roman" w:hAnsi="Times New Roman"/>
                <w:b/>
                <w:szCs w:val="22"/>
              </w:rPr>
              <w:t>II.2.1</w:t>
            </w:r>
          </w:p>
        </w:tc>
        <w:tc>
          <w:tcPr>
            <w:tcW w:w="3373" w:type="dxa"/>
            <w:vAlign w:val="center"/>
          </w:tcPr>
          <w:p w14:paraId="6CB83F20" w14:textId="77777777" w:rsidR="00387315" w:rsidRPr="00AF3E1F" w:rsidRDefault="00387315" w:rsidP="00387315">
            <w:pPr>
              <w:rPr>
                <w:rFonts w:ascii="Times New Roman" w:hAnsi="Times New Roman"/>
                <w:szCs w:val="22"/>
              </w:rPr>
            </w:pPr>
            <w:r w:rsidRPr="00AF3E1F">
              <w:rPr>
                <w:rFonts w:ascii="Times New Roman" w:hAnsi="Times New Roman"/>
                <w:szCs w:val="22"/>
              </w:rPr>
              <w:t>Rritja e veprimtarisë zbuluese të udhëhequr nga inteligjenca dhe shtimi i numrit të rasteve të hetimeve të trafikimit me droga</w:t>
            </w:r>
          </w:p>
        </w:tc>
        <w:tc>
          <w:tcPr>
            <w:tcW w:w="738" w:type="dxa"/>
          </w:tcPr>
          <w:p w14:paraId="735AAC34" w14:textId="74E05BAB" w:rsidR="00387315" w:rsidRPr="00AF3E1F" w:rsidRDefault="00387315" w:rsidP="0038731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788D3136" w14:textId="685CD0AF" w:rsidR="00387315" w:rsidRPr="00AF3E1F" w:rsidRDefault="00387315" w:rsidP="00387315">
            <w:pPr>
              <w:rPr>
                <w:rFonts w:ascii="Times New Roman" w:hAnsi="Times New Roman"/>
                <w:szCs w:val="22"/>
              </w:rPr>
            </w:pPr>
            <w:r>
              <w:rPr>
                <w:rFonts w:ascii="Times New Roman" w:hAnsi="Times New Roman"/>
                <w:szCs w:val="22"/>
              </w:rPr>
              <w:t>180.000</w:t>
            </w:r>
          </w:p>
        </w:tc>
        <w:tc>
          <w:tcPr>
            <w:tcW w:w="837" w:type="dxa"/>
          </w:tcPr>
          <w:p w14:paraId="5BA5DB3A" w14:textId="7A19F8DA" w:rsidR="00387315" w:rsidRPr="00AF3E1F" w:rsidRDefault="00387315" w:rsidP="00387315">
            <w:pPr>
              <w:rPr>
                <w:rFonts w:ascii="Times New Roman" w:hAnsi="Times New Roman"/>
                <w:szCs w:val="22"/>
              </w:rPr>
            </w:pPr>
            <w:r>
              <w:rPr>
                <w:rFonts w:ascii="Times New Roman" w:hAnsi="Times New Roman"/>
                <w:szCs w:val="22"/>
              </w:rPr>
              <w:t>180.000</w:t>
            </w:r>
          </w:p>
        </w:tc>
        <w:tc>
          <w:tcPr>
            <w:tcW w:w="963" w:type="dxa"/>
          </w:tcPr>
          <w:p w14:paraId="04D82E98" w14:textId="333F4269" w:rsidR="00387315" w:rsidRPr="00AF3E1F" w:rsidRDefault="00387315" w:rsidP="00387315">
            <w:pPr>
              <w:rPr>
                <w:rFonts w:ascii="Times New Roman" w:hAnsi="Times New Roman"/>
                <w:szCs w:val="22"/>
              </w:rPr>
            </w:pPr>
            <w:r>
              <w:rPr>
                <w:rFonts w:ascii="Times New Roman" w:hAnsi="Times New Roman"/>
                <w:szCs w:val="22"/>
              </w:rPr>
              <w:t>180.000</w:t>
            </w:r>
          </w:p>
        </w:tc>
        <w:tc>
          <w:tcPr>
            <w:tcW w:w="1384" w:type="dxa"/>
          </w:tcPr>
          <w:p w14:paraId="74802D9F" w14:textId="7644F44A"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746313A3" w14:textId="2493157D" w:rsidR="00387315" w:rsidRPr="00AF3E1F" w:rsidRDefault="00387315" w:rsidP="00387315">
            <w:pP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17F53D31" w14:textId="639EEDC8" w:rsidR="00387315" w:rsidRPr="00AF3E1F" w:rsidRDefault="00387315" w:rsidP="00387315">
            <w:pPr>
              <w:rPr>
                <w:rFonts w:ascii="Times New Roman" w:hAnsi="Times New Roman"/>
                <w:szCs w:val="22"/>
              </w:rPr>
            </w:pPr>
            <w:r w:rsidRPr="00AF3E1F">
              <w:rPr>
                <w:rFonts w:ascii="Times New Roman" w:hAnsi="Times New Roman"/>
                <w:szCs w:val="22"/>
              </w:rPr>
              <w:t>Numri i rasteve të proceduara</w:t>
            </w:r>
          </w:p>
        </w:tc>
        <w:tc>
          <w:tcPr>
            <w:tcW w:w="1196" w:type="dxa"/>
          </w:tcPr>
          <w:p w14:paraId="363946B6" w14:textId="4C8B6554" w:rsidR="00387315" w:rsidRPr="00AF3E1F" w:rsidRDefault="00387315" w:rsidP="00387315">
            <w:pPr>
              <w:rPr>
                <w:rFonts w:ascii="Times New Roman" w:hAnsi="Times New Roman"/>
                <w:szCs w:val="22"/>
              </w:rPr>
            </w:pPr>
            <w:r w:rsidRPr="0099645F">
              <w:rPr>
                <w:rFonts w:ascii="Times New Roman" w:hAnsi="Times New Roman"/>
                <w:szCs w:val="22"/>
              </w:rPr>
              <w:t>SKZH 2030</w:t>
            </w:r>
          </w:p>
        </w:tc>
      </w:tr>
      <w:tr w:rsidR="00387315" w:rsidRPr="00AF3E1F" w14:paraId="16C22D61" w14:textId="77777777" w:rsidTr="009035A5">
        <w:tc>
          <w:tcPr>
            <w:tcW w:w="846" w:type="dxa"/>
          </w:tcPr>
          <w:p w14:paraId="7FF9C4B8" w14:textId="77777777" w:rsidR="00387315" w:rsidRPr="00AF3E1F" w:rsidRDefault="00387315" w:rsidP="00387315">
            <w:pPr>
              <w:rPr>
                <w:rFonts w:ascii="Times New Roman" w:hAnsi="Times New Roman"/>
                <w:szCs w:val="22"/>
              </w:rPr>
            </w:pPr>
            <w:r w:rsidRPr="00AF3E1F">
              <w:rPr>
                <w:rFonts w:ascii="Times New Roman" w:hAnsi="Times New Roman"/>
                <w:b/>
                <w:szCs w:val="22"/>
              </w:rPr>
              <w:lastRenderedPageBreak/>
              <w:t>II.2.2</w:t>
            </w:r>
          </w:p>
        </w:tc>
        <w:tc>
          <w:tcPr>
            <w:tcW w:w="3373" w:type="dxa"/>
            <w:vAlign w:val="center"/>
          </w:tcPr>
          <w:p w14:paraId="4CC8974D" w14:textId="3AD53F77"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 xml:space="preserve">Themelimi i Ekipeve të Përbashkëta të Hetimit për rastet me narkotikë në nivel vendor </w:t>
            </w:r>
          </w:p>
          <w:p w14:paraId="2BFCCADE" w14:textId="33D6A6C5" w:rsidR="00387315" w:rsidRPr="00AF3E1F" w:rsidRDefault="00387315" w:rsidP="00387315">
            <w:pPr>
              <w:rPr>
                <w:rFonts w:ascii="Times New Roman" w:hAnsi="Times New Roman"/>
                <w:szCs w:val="22"/>
              </w:rPr>
            </w:pPr>
          </w:p>
        </w:tc>
        <w:tc>
          <w:tcPr>
            <w:tcW w:w="738" w:type="dxa"/>
          </w:tcPr>
          <w:p w14:paraId="1BFF8297" w14:textId="5E2999F8" w:rsidR="00387315" w:rsidRPr="00AF3E1F" w:rsidRDefault="00387315" w:rsidP="0038731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34418976" w14:textId="22D3A096"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837" w:type="dxa"/>
          </w:tcPr>
          <w:p w14:paraId="51434CF5" w14:textId="64D91B74"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963" w:type="dxa"/>
          </w:tcPr>
          <w:p w14:paraId="1DEC2BB9" w14:textId="102C7BA6"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1384" w:type="dxa"/>
          </w:tcPr>
          <w:p w14:paraId="08560E16" w14:textId="1CDE75C9"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vAlign w:val="center"/>
          </w:tcPr>
          <w:p w14:paraId="6867061B" w14:textId="1D5972D1" w:rsidR="00387315" w:rsidRPr="00AF3E1F" w:rsidRDefault="00387315" w:rsidP="00387315">
            <w:pP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 IPK</w:t>
            </w:r>
          </w:p>
        </w:tc>
        <w:tc>
          <w:tcPr>
            <w:tcW w:w="2218" w:type="dxa"/>
            <w:vAlign w:val="center"/>
          </w:tcPr>
          <w:p w14:paraId="536228C7" w14:textId="270B3554" w:rsidR="00387315" w:rsidRPr="00AF3E1F" w:rsidRDefault="00387315" w:rsidP="00387315">
            <w:pPr>
              <w:rPr>
                <w:rFonts w:ascii="Times New Roman" w:hAnsi="Times New Roman"/>
                <w:szCs w:val="22"/>
              </w:rPr>
            </w:pPr>
            <w:r w:rsidRPr="00AF3E1F">
              <w:rPr>
                <w:rFonts w:ascii="Times New Roman" w:hAnsi="Times New Roman"/>
                <w:szCs w:val="22"/>
              </w:rPr>
              <w:t>Numri i ekipeve të përbashkëta të hetimit në nivel vendor</w:t>
            </w:r>
          </w:p>
        </w:tc>
        <w:tc>
          <w:tcPr>
            <w:tcW w:w="1196" w:type="dxa"/>
          </w:tcPr>
          <w:p w14:paraId="77C33481" w14:textId="1ABB19F0" w:rsidR="00387315" w:rsidRPr="00AF3E1F" w:rsidRDefault="00387315" w:rsidP="00387315">
            <w:pPr>
              <w:rPr>
                <w:rFonts w:ascii="Times New Roman" w:hAnsi="Times New Roman"/>
                <w:szCs w:val="22"/>
              </w:rPr>
            </w:pPr>
            <w:r w:rsidRPr="0099645F">
              <w:rPr>
                <w:rFonts w:ascii="Times New Roman" w:hAnsi="Times New Roman"/>
                <w:szCs w:val="22"/>
              </w:rPr>
              <w:t>SKZH 2030</w:t>
            </w:r>
          </w:p>
        </w:tc>
      </w:tr>
      <w:tr w:rsidR="00387315" w:rsidRPr="00AF3E1F" w14:paraId="23AFDAE3" w14:textId="77777777" w:rsidTr="009035A5">
        <w:tc>
          <w:tcPr>
            <w:tcW w:w="846" w:type="dxa"/>
          </w:tcPr>
          <w:p w14:paraId="28C5BC5A" w14:textId="025B892A" w:rsidR="00387315" w:rsidRPr="00AF3E1F" w:rsidRDefault="00387315" w:rsidP="00387315">
            <w:pPr>
              <w:rPr>
                <w:rFonts w:ascii="Times New Roman" w:hAnsi="Times New Roman"/>
                <w:b/>
                <w:szCs w:val="22"/>
              </w:rPr>
            </w:pPr>
            <w:r w:rsidRPr="00AF3E1F">
              <w:rPr>
                <w:rFonts w:ascii="Times New Roman" w:hAnsi="Times New Roman"/>
                <w:b/>
                <w:szCs w:val="22"/>
              </w:rPr>
              <w:t>II.2.3</w:t>
            </w:r>
          </w:p>
        </w:tc>
        <w:tc>
          <w:tcPr>
            <w:tcW w:w="3373" w:type="dxa"/>
            <w:vAlign w:val="center"/>
          </w:tcPr>
          <w:p w14:paraId="2955C4E3" w14:textId="6F0ED859"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Themelimi i Ekipeve të Përbashkëta të Hetimit për rastet me narkotikë në nivel ndërkombëtar</w:t>
            </w:r>
          </w:p>
          <w:p w14:paraId="44D78D7B" w14:textId="77777777" w:rsidR="00387315" w:rsidRPr="00AF3E1F" w:rsidRDefault="00387315" w:rsidP="00387315">
            <w:pPr>
              <w:rPr>
                <w:rFonts w:ascii="Times New Roman" w:hAnsi="Times New Roman"/>
                <w:szCs w:val="22"/>
              </w:rPr>
            </w:pPr>
          </w:p>
        </w:tc>
        <w:tc>
          <w:tcPr>
            <w:tcW w:w="738" w:type="dxa"/>
          </w:tcPr>
          <w:p w14:paraId="1C5B77C9" w14:textId="7D0499D4" w:rsidR="00387315" w:rsidRPr="00AF3E1F" w:rsidRDefault="00387315" w:rsidP="0038731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7C0F1429" w14:textId="5C86AB7F"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837" w:type="dxa"/>
          </w:tcPr>
          <w:p w14:paraId="6985674C" w14:textId="5A3EF070"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963" w:type="dxa"/>
          </w:tcPr>
          <w:p w14:paraId="3DD8B8EF" w14:textId="3D96D633" w:rsidR="00387315" w:rsidRPr="00AF3E1F" w:rsidRDefault="00387315" w:rsidP="00387315">
            <w:pPr>
              <w:rPr>
                <w:rFonts w:ascii="Times New Roman" w:hAnsi="Times New Roman"/>
                <w:szCs w:val="22"/>
              </w:rPr>
            </w:pPr>
            <w:r>
              <w:rPr>
                <w:rFonts w:ascii="Times New Roman" w:hAnsi="Times New Roman"/>
                <w:szCs w:val="22"/>
              </w:rPr>
              <w:t>4,440€</w:t>
            </w:r>
            <w:r>
              <w:rPr>
                <w:rFonts w:ascii="Times New Roman" w:hAnsi="Times New Roman"/>
                <w:color w:val="FF0000"/>
                <w:szCs w:val="22"/>
              </w:rPr>
              <w:t xml:space="preserve"> </w:t>
            </w:r>
          </w:p>
        </w:tc>
        <w:tc>
          <w:tcPr>
            <w:tcW w:w="1384" w:type="dxa"/>
          </w:tcPr>
          <w:p w14:paraId="3E3B78FF" w14:textId="70D93A9E"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vAlign w:val="center"/>
          </w:tcPr>
          <w:p w14:paraId="0A9DB61E" w14:textId="58AAC478" w:rsidR="00387315" w:rsidRPr="00AF3E1F" w:rsidRDefault="00387315" w:rsidP="00387315">
            <w:pP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xml:space="preserve">, ATK, DK, </w:t>
            </w:r>
          </w:p>
        </w:tc>
        <w:tc>
          <w:tcPr>
            <w:tcW w:w="2218" w:type="dxa"/>
            <w:vAlign w:val="center"/>
          </w:tcPr>
          <w:p w14:paraId="5F604A74" w14:textId="78520C9C" w:rsidR="00387315" w:rsidRPr="00AF3E1F" w:rsidRDefault="00387315" w:rsidP="00387315">
            <w:pPr>
              <w:rPr>
                <w:rFonts w:ascii="Times New Roman" w:hAnsi="Times New Roman"/>
                <w:szCs w:val="22"/>
              </w:rPr>
            </w:pPr>
            <w:r w:rsidRPr="00AF3E1F">
              <w:rPr>
                <w:rFonts w:ascii="Times New Roman" w:hAnsi="Times New Roman"/>
                <w:szCs w:val="22"/>
              </w:rPr>
              <w:t>Numri i ekipeve të përbashkëta të hetimit në nivel ndërkombëtar</w:t>
            </w:r>
          </w:p>
        </w:tc>
        <w:tc>
          <w:tcPr>
            <w:tcW w:w="1196" w:type="dxa"/>
          </w:tcPr>
          <w:p w14:paraId="0C152EC4" w14:textId="16DEDE89" w:rsidR="00387315" w:rsidRPr="00AF3E1F" w:rsidRDefault="00387315" w:rsidP="00387315">
            <w:pPr>
              <w:rPr>
                <w:rFonts w:ascii="Times New Roman" w:hAnsi="Times New Roman"/>
                <w:szCs w:val="22"/>
              </w:rPr>
            </w:pPr>
            <w:r w:rsidRPr="0099645F">
              <w:rPr>
                <w:rFonts w:ascii="Times New Roman" w:hAnsi="Times New Roman"/>
                <w:szCs w:val="22"/>
              </w:rPr>
              <w:t>SKZH 2030</w:t>
            </w:r>
          </w:p>
        </w:tc>
      </w:tr>
      <w:tr w:rsidR="00387315" w:rsidRPr="00AF3E1F" w14:paraId="143BF132" w14:textId="77777777" w:rsidTr="009035A5">
        <w:tc>
          <w:tcPr>
            <w:tcW w:w="846" w:type="dxa"/>
          </w:tcPr>
          <w:p w14:paraId="3253A719" w14:textId="0CA9B93F" w:rsidR="00387315" w:rsidRPr="00AF3E1F" w:rsidRDefault="00387315" w:rsidP="00387315">
            <w:pPr>
              <w:rPr>
                <w:rFonts w:ascii="Times New Roman" w:hAnsi="Times New Roman"/>
                <w:szCs w:val="22"/>
              </w:rPr>
            </w:pPr>
            <w:r w:rsidRPr="00AF3E1F">
              <w:rPr>
                <w:rFonts w:ascii="Times New Roman" w:hAnsi="Times New Roman"/>
                <w:b/>
                <w:szCs w:val="22"/>
              </w:rPr>
              <w:t>II.2.4</w:t>
            </w:r>
          </w:p>
        </w:tc>
        <w:tc>
          <w:tcPr>
            <w:tcW w:w="3373" w:type="dxa"/>
            <w:vAlign w:val="center"/>
          </w:tcPr>
          <w:p w14:paraId="4E3E4126" w14:textId="7EBAAE7C" w:rsidR="00387315" w:rsidRPr="00AF3E1F" w:rsidRDefault="00387315" w:rsidP="00387315">
            <w:pPr>
              <w:rPr>
                <w:rFonts w:ascii="Times New Roman" w:hAnsi="Times New Roman"/>
                <w:szCs w:val="22"/>
              </w:rPr>
            </w:pPr>
            <w:r w:rsidRPr="00AF3E1F">
              <w:rPr>
                <w:rFonts w:ascii="Times New Roman" w:hAnsi="Times New Roman"/>
                <w:szCs w:val="22"/>
              </w:rPr>
              <w:t>Organizimi i operacioneve të përbashkëta vendore dhe ndërkombëtare</w:t>
            </w:r>
          </w:p>
        </w:tc>
        <w:tc>
          <w:tcPr>
            <w:tcW w:w="738" w:type="dxa"/>
          </w:tcPr>
          <w:p w14:paraId="45562B31" w14:textId="348E58F2" w:rsidR="00387315" w:rsidRPr="00AF3E1F" w:rsidRDefault="00387315" w:rsidP="00387315">
            <w:pPr>
              <w:rPr>
                <w:rFonts w:ascii="Times New Roman" w:hAnsi="Times New Roman"/>
                <w:szCs w:val="22"/>
              </w:rPr>
            </w:pPr>
            <w:r w:rsidRPr="00AF3E1F">
              <w:rPr>
                <w:rFonts w:ascii="Times New Roman" w:hAnsi="Times New Roman"/>
                <w:szCs w:val="22"/>
              </w:rPr>
              <w:t>202</w:t>
            </w:r>
            <w:r>
              <w:rPr>
                <w:rFonts w:ascii="Times New Roman" w:hAnsi="Times New Roman"/>
                <w:szCs w:val="22"/>
              </w:rPr>
              <w:t>6</w:t>
            </w:r>
            <w:r w:rsidRPr="00AF3E1F">
              <w:rPr>
                <w:rFonts w:ascii="Times New Roman" w:hAnsi="Times New Roman"/>
                <w:szCs w:val="22"/>
              </w:rPr>
              <w:t>-202</w:t>
            </w:r>
            <w:r>
              <w:rPr>
                <w:rFonts w:ascii="Times New Roman" w:hAnsi="Times New Roman"/>
                <w:szCs w:val="22"/>
              </w:rPr>
              <w:t>8</w:t>
            </w:r>
          </w:p>
        </w:tc>
        <w:tc>
          <w:tcPr>
            <w:tcW w:w="1068" w:type="dxa"/>
          </w:tcPr>
          <w:p w14:paraId="15C3CF38" w14:textId="5B23110C" w:rsidR="00387315" w:rsidRPr="00AF3E1F" w:rsidRDefault="00387315" w:rsidP="00387315">
            <w:pPr>
              <w:rPr>
                <w:rFonts w:ascii="Times New Roman" w:hAnsi="Times New Roman"/>
                <w:szCs w:val="22"/>
              </w:rPr>
            </w:pPr>
            <w:r>
              <w:rPr>
                <w:rFonts w:ascii="Times New Roman" w:hAnsi="Times New Roman"/>
                <w:szCs w:val="22"/>
              </w:rPr>
              <w:t>8,880€</w:t>
            </w:r>
            <w:r>
              <w:rPr>
                <w:rFonts w:ascii="Times New Roman" w:hAnsi="Times New Roman"/>
                <w:color w:val="FF0000"/>
                <w:szCs w:val="22"/>
              </w:rPr>
              <w:t xml:space="preserve"> </w:t>
            </w:r>
          </w:p>
        </w:tc>
        <w:tc>
          <w:tcPr>
            <w:tcW w:w="837" w:type="dxa"/>
          </w:tcPr>
          <w:p w14:paraId="13F157B6" w14:textId="3EA70B9C" w:rsidR="00387315" w:rsidRPr="00AF3E1F" w:rsidRDefault="00387315" w:rsidP="00387315">
            <w:pPr>
              <w:rPr>
                <w:rFonts w:ascii="Times New Roman" w:hAnsi="Times New Roman"/>
                <w:szCs w:val="22"/>
              </w:rPr>
            </w:pPr>
            <w:r>
              <w:rPr>
                <w:rFonts w:ascii="Times New Roman" w:hAnsi="Times New Roman"/>
                <w:szCs w:val="22"/>
              </w:rPr>
              <w:t>8,880€</w:t>
            </w:r>
            <w:r>
              <w:rPr>
                <w:rFonts w:ascii="Times New Roman" w:hAnsi="Times New Roman"/>
                <w:color w:val="FF0000"/>
                <w:szCs w:val="22"/>
              </w:rPr>
              <w:t xml:space="preserve"> </w:t>
            </w:r>
          </w:p>
        </w:tc>
        <w:tc>
          <w:tcPr>
            <w:tcW w:w="963" w:type="dxa"/>
          </w:tcPr>
          <w:p w14:paraId="2CBE95B8" w14:textId="135F8EEB" w:rsidR="00387315" w:rsidRPr="00AF3E1F" w:rsidRDefault="00387315" w:rsidP="00387315">
            <w:pPr>
              <w:rPr>
                <w:rFonts w:ascii="Times New Roman" w:hAnsi="Times New Roman"/>
                <w:szCs w:val="22"/>
              </w:rPr>
            </w:pPr>
            <w:r>
              <w:rPr>
                <w:rFonts w:ascii="Times New Roman" w:hAnsi="Times New Roman"/>
                <w:szCs w:val="22"/>
              </w:rPr>
              <w:t>8,880€</w:t>
            </w:r>
            <w:r>
              <w:rPr>
                <w:rFonts w:ascii="Times New Roman" w:hAnsi="Times New Roman"/>
                <w:color w:val="FF0000"/>
                <w:szCs w:val="22"/>
              </w:rPr>
              <w:t xml:space="preserve"> </w:t>
            </w:r>
          </w:p>
        </w:tc>
        <w:tc>
          <w:tcPr>
            <w:tcW w:w="1384" w:type="dxa"/>
          </w:tcPr>
          <w:p w14:paraId="26827AF4" w14:textId="4ADF12C5"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76B3A493" w14:textId="4A63945C" w:rsidR="00387315" w:rsidRPr="00AF3E1F" w:rsidRDefault="00387315" w:rsidP="00387315">
            <w:pP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64BD959C" w14:textId="64C6CE20" w:rsidR="00387315" w:rsidRPr="00AF3E1F" w:rsidRDefault="00387315" w:rsidP="00387315">
            <w:pPr>
              <w:rPr>
                <w:rFonts w:ascii="Times New Roman" w:hAnsi="Times New Roman"/>
                <w:szCs w:val="22"/>
              </w:rPr>
            </w:pPr>
            <w:r w:rsidRPr="00AF3E1F">
              <w:rPr>
                <w:rFonts w:ascii="Times New Roman" w:hAnsi="Times New Roman"/>
                <w:szCs w:val="22"/>
              </w:rPr>
              <w:t>Numri i operacioneve të përbashkëta në fushën e trafikimit të narkotikëve</w:t>
            </w:r>
          </w:p>
        </w:tc>
        <w:tc>
          <w:tcPr>
            <w:tcW w:w="1196" w:type="dxa"/>
          </w:tcPr>
          <w:p w14:paraId="58216566" w14:textId="7F0BF925" w:rsidR="00387315" w:rsidRPr="00AF3E1F" w:rsidRDefault="00387315" w:rsidP="00387315">
            <w:pPr>
              <w:rPr>
                <w:rFonts w:ascii="Times New Roman" w:hAnsi="Times New Roman"/>
                <w:szCs w:val="22"/>
              </w:rPr>
            </w:pPr>
            <w:r w:rsidRPr="0099645F">
              <w:rPr>
                <w:rFonts w:ascii="Times New Roman" w:hAnsi="Times New Roman"/>
                <w:szCs w:val="22"/>
              </w:rPr>
              <w:t>SKZH 2030</w:t>
            </w:r>
          </w:p>
        </w:tc>
      </w:tr>
      <w:tr w:rsidR="00387315" w:rsidRPr="00AF3E1F" w14:paraId="3E203008" w14:textId="77777777" w:rsidTr="009035A5">
        <w:tc>
          <w:tcPr>
            <w:tcW w:w="846" w:type="dxa"/>
          </w:tcPr>
          <w:p w14:paraId="5428ABF6" w14:textId="4B710031" w:rsidR="00387315" w:rsidRPr="00AF3E1F" w:rsidRDefault="00387315" w:rsidP="00387315">
            <w:pPr>
              <w:jc w:val="center"/>
              <w:rPr>
                <w:rFonts w:ascii="Times New Roman" w:hAnsi="Times New Roman"/>
                <w:b/>
                <w:szCs w:val="22"/>
              </w:rPr>
            </w:pPr>
            <w:r w:rsidRPr="00AF3E1F">
              <w:rPr>
                <w:rFonts w:ascii="Times New Roman" w:hAnsi="Times New Roman"/>
                <w:b/>
                <w:szCs w:val="22"/>
              </w:rPr>
              <w:t>II.2.5</w:t>
            </w:r>
          </w:p>
        </w:tc>
        <w:tc>
          <w:tcPr>
            <w:tcW w:w="3373" w:type="dxa"/>
            <w:vAlign w:val="center"/>
          </w:tcPr>
          <w:p w14:paraId="3759DBC0" w14:textId="77777777"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 xml:space="preserve">Identifikimi i personave të dyshuar dhe zhvillimi i procedurës së hetimeve ndaj personave të dyshuar </w:t>
            </w:r>
          </w:p>
          <w:p w14:paraId="0D50375C" w14:textId="77777777" w:rsidR="00387315" w:rsidRPr="00AF3E1F" w:rsidRDefault="00387315" w:rsidP="00387315">
            <w:pPr>
              <w:rPr>
                <w:rFonts w:ascii="Times New Roman" w:hAnsi="Times New Roman"/>
                <w:szCs w:val="22"/>
              </w:rPr>
            </w:pPr>
          </w:p>
        </w:tc>
        <w:tc>
          <w:tcPr>
            <w:tcW w:w="738" w:type="dxa"/>
          </w:tcPr>
          <w:p w14:paraId="59687965" w14:textId="53F70A5D"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180601A5" w14:textId="41670A96" w:rsidR="00387315" w:rsidRPr="00AF3E1F" w:rsidRDefault="00387315" w:rsidP="00387315">
            <w:pPr>
              <w:jc w:val="center"/>
              <w:rPr>
                <w:rFonts w:ascii="Times New Roman" w:hAnsi="Times New Roman"/>
                <w:szCs w:val="22"/>
              </w:rPr>
            </w:pPr>
            <w:r w:rsidRPr="002A678C">
              <w:rPr>
                <w:rFonts w:ascii="Times New Roman" w:hAnsi="Times New Roman"/>
                <w:szCs w:val="22"/>
              </w:rPr>
              <w:t>150.000</w:t>
            </w:r>
          </w:p>
        </w:tc>
        <w:tc>
          <w:tcPr>
            <w:tcW w:w="837" w:type="dxa"/>
          </w:tcPr>
          <w:p w14:paraId="3979C446" w14:textId="7C424458" w:rsidR="00387315" w:rsidRPr="00AF3E1F" w:rsidRDefault="00387315" w:rsidP="00387315">
            <w:pPr>
              <w:jc w:val="center"/>
              <w:rPr>
                <w:rFonts w:ascii="Times New Roman" w:hAnsi="Times New Roman"/>
                <w:szCs w:val="22"/>
              </w:rPr>
            </w:pPr>
            <w:r>
              <w:rPr>
                <w:rFonts w:ascii="Times New Roman" w:hAnsi="Times New Roman"/>
                <w:szCs w:val="22"/>
              </w:rPr>
              <w:t>150.000</w:t>
            </w:r>
          </w:p>
        </w:tc>
        <w:tc>
          <w:tcPr>
            <w:tcW w:w="963" w:type="dxa"/>
          </w:tcPr>
          <w:p w14:paraId="0F6B8727" w14:textId="071FAB2D" w:rsidR="00387315" w:rsidRPr="00AF3E1F" w:rsidRDefault="00387315" w:rsidP="00387315">
            <w:pPr>
              <w:jc w:val="center"/>
              <w:rPr>
                <w:rFonts w:ascii="Times New Roman" w:hAnsi="Times New Roman"/>
                <w:szCs w:val="22"/>
              </w:rPr>
            </w:pPr>
            <w:r>
              <w:rPr>
                <w:rFonts w:ascii="Times New Roman" w:hAnsi="Times New Roman"/>
                <w:szCs w:val="22"/>
              </w:rPr>
              <w:t>150.000</w:t>
            </w:r>
          </w:p>
        </w:tc>
        <w:tc>
          <w:tcPr>
            <w:tcW w:w="1384" w:type="dxa"/>
          </w:tcPr>
          <w:p w14:paraId="2B2C8EDA" w14:textId="526CA23E"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67711710" w14:textId="7FA5EEE5" w:rsidR="00387315" w:rsidRPr="00AF3E1F" w:rsidRDefault="00387315" w:rsidP="00387315">
            <w:pP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788EA0CB" w14:textId="0C2FBA33" w:rsidR="00387315" w:rsidRPr="00AF3E1F" w:rsidRDefault="00387315" w:rsidP="00387315">
            <w:pPr>
              <w:rPr>
                <w:rFonts w:ascii="Times New Roman" w:hAnsi="Times New Roman"/>
                <w:szCs w:val="22"/>
              </w:rPr>
            </w:pPr>
            <w:r w:rsidRPr="00AF3E1F">
              <w:rPr>
                <w:rFonts w:ascii="Times New Roman" w:hAnsi="Times New Roman"/>
                <w:szCs w:val="22"/>
              </w:rPr>
              <w:t xml:space="preserve">Numri i personave të dyshuar dhe numri i rasteve të </w:t>
            </w:r>
            <w:proofErr w:type="spellStart"/>
            <w:r w:rsidRPr="00AF3E1F">
              <w:rPr>
                <w:rFonts w:ascii="Times New Roman" w:hAnsi="Times New Roman"/>
                <w:szCs w:val="22"/>
              </w:rPr>
              <w:t>inicuara</w:t>
            </w:r>
            <w:proofErr w:type="spellEnd"/>
          </w:p>
        </w:tc>
        <w:tc>
          <w:tcPr>
            <w:tcW w:w="1196" w:type="dxa"/>
          </w:tcPr>
          <w:p w14:paraId="12BB7FBD" w14:textId="0961F64F" w:rsidR="00387315" w:rsidRPr="00AF3E1F" w:rsidRDefault="00387315" w:rsidP="00387315">
            <w:pPr>
              <w:jc w:val="center"/>
              <w:rPr>
                <w:rFonts w:ascii="Times New Roman" w:hAnsi="Times New Roman"/>
                <w:szCs w:val="22"/>
              </w:rPr>
            </w:pPr>
            <w:r w:rsidRPr="0099645F">
              <w:rPr>
                <w:rFonts w:ascii="Times New Roman" w:hAnsi="Times New Roman"/>
                <w:szCs w:val="22"/>
              </w:rPr>
              <w:t>SKZH 2030</w:t>
            </w:r>
          </w:p>
        </w:tc>
      </w:tr>
      <w:tr w:rsidR="00387315" w:rsidRPr="00AF3E1F" w14:paraId="5EEF4D65" w14:textId="77777777" w:rsidTr="009035A5">
        <w:tc>
          <w:tcPr>
            <w:tcW w:w="846" w:type="dxa"/>
          </w:tcPr>
          <w:p w14:paraId="73DF697C" w14:textId="6065FC5B" w:rsidR="00387315" w:rsidRPr="00AF3E1F" w:rsidRDefault="00387315" w:rsidP="00387315">
            <w:pPr>
              <w:jc w:val="center"/>
              <w:rPr>
                <w:rFonts w:ascii="Times New Roman" w:hAnsi="Times New Roman"/>
                <w:b/>
                <w:szCs w:val="22"/>
              </w:rPr>
            </w:pPr>
            <w:r w:rsidRPr="00AF3E1F">
              <w:rPr>
                <w:rFonts w:ascii="Times New Roman" w:hAnsi="Times New Roman"/>
                <w:b/>
                <w:szCs w:val="22"/>
              </w:rPr>
              <w:t>II.2.6</w:t>
            </w:r>
          </w:p>
        </w:tc>
        <w:tc>
          <w:tcPr>
            <w:tcW w:w="3373" w:type="dxa"/>
            <w:vAlign w:val="center"/>
          </w:tcPr>
          <w:p w14:paraId="5CDEBE4B" w14:textId="2F727615" w:rsidR="00387315" w:rsidRPr="00AF3E1F" w:rsidRDefault="00387315" w:rsidP="00387315">
            <w:pPr>
              <w:rPr>
                <w:rFonts w:ascii="Times New Roman" w:hAnsi="Times New Roman"/>
                <w:szCs w:val="22"/>
              </w:rPr>
            </w:pPr>
            <w:r w:rsidRPr="00AF3E1F">
              <w:rPr>
                <w:rFonts w:ascii="Times New Roman" w:hAnsi="Times New Roman"/>
                <w:szCs w:val="22"/>
              </w:rPr>
              <w:t>Rritja e numrit të aktakuzave për veprat penale të lidhura</w:t>
            </w:r>
            <w:r>
              <w:rPr>
                <w:rFonts w:ascii="Times New Roman" w:hAnsi="Times New Roman"/>
                <w:szCs w:val="22"/>
              </w:rPr>
              <w:t xml:space="preserve"> me</w:t>
            </w:r>
            <w:r w:rsidRPr="00AF3E1F">
              <w:rPr>
                <w:rFonts w:ascii="Times New Roman" w:hAnsi="Times New Roman"/>
                <w:szCs w:val="22"/>
              </w:rPr>
              <w:t xml:space="preserve"> trafikimin dhe kultivimin e narkotikëve</w:t>
            </w:r>
          </w:p>
        </w:tc>
        <w:tc>
          <w:tcPr>
            <w:tcW w:w="738" w:type="dxa"/>
          </w:tcPr>
          <w:p w14:paraId="68373403" w14:textId="47557271"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28D33F18" w14:textId="4BCC1AE7" w:rsidR="00387315" w:rsidRPr="007E05BF" w:rsidRDefault="00387315" w:rsidP="00387315">
            <w:pPr>
              <w:jc w:val="center"/>
              <w:rPr>
                <w:rFonts w:ascii="Times New Roman" w:hAnsi="Times New Roman"/>
                <w:szCs w:val="22"/>
              </w:rPr>
            </w:pPr>
            <w:r w:rsidRPr="002A678C">
              <w:rPr>
                <w:rFonts w:ascii="Times New Roman" w:hAnsi="Times New Roman"/>
                <w:szCs w:val="22"/>
              </w:rPr>
              <w:t xml:space="preserve"> 9,558€</w:t>
            </w:r>
          </w:p>
        </w:tc>
        <w:tc>
          <w:tcPr>
            <w:tcW w:w="837" w:type="dxa"/>
          </w:tcPr>
          <w:p w14:paraId="4B2833B1" w14:textId="1D73A0F2" w:rsidR="00387315" w:rsidRPr="007E05BF" w:rsidRDefault="00387315" w:rsidP="00387315">
            <w:pPr>
              <w:jc w:val="center"/>
              <w:rPr>
                <w:rFonts w:ascii="Times New Roman" w:hAnsi="Times New Roman"/>
                <w:szCs w:val="22"/>
              </w:rPr>
            </w:pPr>
            <w:r w:rsidRPr="002A678C">
              <w:rPr>
                <w:rFonts w:ascii="Times New Roman" w:hAnsi="Times New Roman"/>
                <w:szCs w:val="22"/>
              </w:rPr>
              <w:t>9,558</w:t>
            </w:r>
            <w:bookmarkStart w:id="1" w:name="_Hlk231382612"/>
            <w:r w:rsidRPr="002A678C">
              <w:rPr>
                <w:rFonts w:ascii="Times New Roman" w:hAnsi="Times New Roman"/>
                <w:szCs w:val="22"/>
              </w:rPr>
              <w:t>€</w:t>
            </w:r>
            <w:bookmarkEnd w:id="1"/>
            <w:r w:rsidRPr="002A678C">
              <w:rPr>
                <w:rFonts w:ascii="Times New Roman" w:hAnsi="Times New Roman"/>
                <w:szCs w:val="22"/>
              </w:rPr>
              <w:t xml:space="preserve"> </w:t>
            </w:r>
          </w:p>
        </w:tc>
        <w:tc>
          <w:tcPr>
            <w:tcW w:w="963" w:type="dxa"/>
          </w:tcPr>
          <w:p w14:paraId="6053DB13" w14:textId="21D376D3" w:rsidR="00387315" w:rsidRPr="007E05BF" w:rsidRDefault="00387315" w:rsidP="00387315">
            <w:pPr>
              <w:jc w:val="center"/>
              <w:rPr>
                <w:rFonts w:ascii="Times New Roman" w:hAnsi="Times New Roman"/>
                <w:szCs w:val="22"/>
              </w:rPr>
            </w:pPr>
            <w:r w:rsidRPr="002A678C">
              <w:rPr>
                <w:rFonts w:ascii="Times New Roman" w:hAnsi="Times New Roman"/>
                <w:szCs w:val="22"/>
              </w:rPr>
              <w:t xml:space="preserve">9,558€ </w:t>
            </w:r>
          </w:p>
        </w:tc>
        <w:tc>
          <w:tcPr>
            <w:tcW w:w="1384" w:type="dxa"/>
          </w:tcPr>
          <w:p w14:paraId="0C085693" w14:textId="017E0E64"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36EE03BE" w14:textId="47B3A8AA" w:rsidR="00387315" w:rsidRPr="00AF3E1F" w:rsidRDefault="00387315" w:rsidP="00387315">
            <w:pPr>
              <w:rPr>
                <w:rFonts w:ascii="Times New Roman" w:hAnsi="Times New Roman"/>
                <w:szCs w:val="22"/>
              </w:rPr>
            </w:pPr>
            <w:r w:rsidRPr="00AF3E1F">
              <w:rPr>
                <w:rFonts w:ascii="Times New Roman" w:hAnsi="Times New Roman"/>
                <w:szCs w:val="22"/>
              </w:rPr>
              <w:t>PSH, KPK</w:t>
            </w:r>
          </w:p>
        </w:tc>
        <w:tc>
          <w:tcPr>
            <w:tcW w:w="2218" w:type="dxa"/>
          </w:tcPr>
          <w:p w14:paraId="64126EA8" w14:textId="073A9863" w:rsidR="00387315" w:rsidRPr="00AF3E1F" w:rsidRDefault="00387315" w:rsidP="00387315">
            <w:pPr>
              <w:rPr>
                <w:rFonts w:ascii="Times New Roman" w:hAnsi="Times New Roman"/>
                <w:szCs w:val="22"/>
              </w:rPr>
            </w:pPr>
            <w:r w:rsidRPr="00AF3E1F">
              <w:rPr>
                <w:rFonts w:ascii="Times New Roman" w:hAnsi="Times New Roman"/>
                <w:szCs w:val="22"/>
              </w:rPr>
              <w:t>Numri i aktakuzave të ngritura për trafikim dhe kultivim të narkotikëve</w:t>
            </w:r>
          </w:p>
        </w:tc>
        <w:tc>
          <w:tcPr>
            <w:tcW w:w="1196" w:type="dxa"/>
          </w:tcPr>
          <w:p w14:paraId="322C0CAE" w14:textId="0E32DD8A" w:rsidR="00387315" w:rsidRPr="00AF3E1F" w:rsidRDefault="00387315" w:rsidP="00387315">
            <w:pPr>
              <w:jc w:val="center"/>
              <w:rPr>
                <w:rFonts w:ascii="Times New Roman" w:hAnsi="Times New Roman"/>
                <w:szCs w:val="22"/>
              </w:rPr>
            </w:pPr>
            <w:r w:rsidRPr="0099645F">
              <w:rPr>
                <w:rFonts w:ascii="Times New Roman" w:hAnsi="Times New Roman"/>
                <w:szCs w:val="22"/>
              </w:rPr>
              <w:t>SKZH 2030</w:t>
            </w:r>
          </w:p>
        </w:tc>
      </w:tr>
      <w:tr w:rsidR="000266F6" w:rsidRPr="00AF3E1F" w14:paraId="3C735DBE" w14:textId="77777777" w:rsidTr="00403F3E">
        <w:tc>
          <w:tcPr>
            <w:tcW w:w="846" w:type="dxa"/>
          </w:tcPr>
          <w:p w14:paraId="6762C895" w14:textId="7005ED67" w:rsidR="000266F6" w:rsidRPr="00AF3E1F" w:rsidRDefault="000266F6" w:rsidP="000266F6">
            <w:pPr>
              <w:spacing w:before="100" w:beforeAutospacing="1" w:after="100" w:afterAutospacing="1"/>
              <w:rPr>
                <w:rFonts w:ascii="Times New Roman" w:hAnsi="Times New Roman"/>
                <w:szCs w:val="22"/>
                <w:highlight w:val="yellow"/>
              </w:rPr>
            </w:pPr>
            <w:r w:rsidRPr="00AF3E1F">
              <w:rPr>
                <w:rFonts w:ascii="Times New Roman" w:hAnsi="Times New Roman"/>
                <w:b/>
                <w:szCs w:val="22"/>
              </w:rPr>
              <w:t>II.2.7</w:t>
            </w:r>
          </w:p>
        </w:tc>
        <w:tc>
          <w:tcPr>
            <w:tcW w:w="3373" w:type="dxa"/>
            <w:vAlign w:val="center"/>
          </w:tcPr>
          <w:p w14:paraId="53B5F9B5" w14:textId="2E716960" w:rsidR="000266F6" w:rsidRPr="00AF3E1F" w:rsidRDefault="000266F6" w:rsidP="000266F6">
            <w:pPr>
              <w:spacing w:before="100" w:beforeAutospacing="1" w:after="100" w:afterAutospacing="1"/>
              <w:rPr>
                <w:rFonts w:ascii="Times New Roman" w:hAnsi="Times New Roman"/>
                <w:b/>
                <w:i/>
                <w:szCs w:val="22"/>
              </w:rPr>
            </w:pPr>
            <w:r w:rsidRPr="00AF3E1F">
              <w:rPr>
                <w:rFonts w:ascii="Times New Roman" w:hAnsi="Times New Roman"/>
                <w:szCs w:val="22"/>
              </w:rPr>
              <w:t xml:space="preserve">Rritja e numrit të dënimeve për veprat penale të lidhura </w:t>
            </w:r>
            <w:r>
              <w:rPr>
                <w:rFonts w:ascii="Times New Roman" w:hAnsi="Times New Roman"/>
                <w:szCs w:val="22"/>
              </w:rPr>
              <w:t xml:space="preserve">me </w:t>
            </w:r>
            <w:r w:rsidRPr="00AF3E1F">
              <w:rPr>
                <w:rFonts w:ascii="Times New Roman" w:hAnsi="Times New Roman"/>
                <w:szCs w:val="22"/>
              </w:rPr>
              <w:t>trafikimin dhe kultivimin e narkotikëve</w:t>
            </w:r>
          </w:p>
        </w:tc>
        <w:tc>
          <w:tcPr>
            <w:tcW w:w="738" w:type="dxa"/>
          </w:tcPr>
          <w:p w14:paraId="07397F15" w14:textId="4FE46383" w:rsidR="000266F6" w:rsidRPr="00AF3E1F" w:rsidRDefault="000266F6" w:rsidP="000266F6">
            <w:pPr>
              <w:spacing w:before="100" w:beforeAutospacing="1" w:after="100" w:afterAutospacing="1"/>
              <w:rPr>
                <w:rFonts w:ascii="Times New Roman" w:hAnsi="Times New Roman"/>
                <w:szCs w:val="22"/>
                <w:highlight w:val="yellow"/>
              </w:rPr>
            </w:pPr>
            <w:r>
              <w:rPr>
                <w:rFonts w:ascii="Times New Roman" w:hAnsi="Times New Roman"/>
                <w:szCs w:val="22"/>
              </w:rPr>
              <w:t>2026-2028</w:t>
            </w:r>
          </w:p>
        </w:tc>
        <w:tc>
          <w:tcPr>
            <w:tcW w:w="1068" w:type="dxa"/>
          </w:tcPr>
          <w:p w14:paraId="43CCF270" w14:textId="07CA780D" w:rsidR="000266F6" w:rsidRPr="002A678C" w:rsidRDefault="000266F6" w:rsidP="000266F6">
            <w:pPr>
              <w:spacing w:before="100" w:beforeAutospacing="1" w:after="100" w:afterAutospacing="1"/>
              <w:rPr>
                <w:rFonts w:ascii="Times New Roman" w:hAnsi="Times New Roman"/>
                <w:szCs w:val="22"/>
              </w:rPr>
            </w:pPr>
            <w:r>
              <w:rPr>
                <w:rFonts w:ascii="Times New Roman" w:hAnsi="Times New Roman"/>
                <w:szCs w:val="22"/>
              </w:rPr>
              <w:t>15,483</w:t>
            </w:r>
            <w:r w:rsidRPr="008B3963">
              <w:rPr>
                <w:rFonts w:ascii="Times New Roman" w:eastAsia="Calibri" w:hAnsi="Times New Roman"/>
                <w:szCs w:val="22"/>
              </w:rPr>
              <w:t>€</w:t>
            </w:r>
          </w:p>
        </w:tc>
        <w:tc>
          <w:tcPr>
            <w:tcW w:w="837" w:type="dxa"/>
          </w:tcPr>
          <w:p w14:paraId="287D9A2A" w14:textId="7D6C4DEE" w:rsidR="000266F6" w:rsidRPr="002A678C" w:rsidRDefault="000266F6" w:rsidP="000266F6">
            <w:pPr>
              <w:spacing w:before="100" w:beforeAutospacing="1" w:after="100" w:afterAutospacing="1"/>
              <w:rPr>
                <w:rFonts w:ascii="Times New Roman" w:hAnsi="Times New Roman"/>
                <w:szCs w:val="22"/>
              </w:rPr>
            </w:pPr>
            <w:r w:rsidRPr="008B3963">
              <w:rPr>
                <w:rFonts w:ascii="Times New Roman" w:hAnsi="Times New Roman"/>
                <w:szCs w:val="22"/>
              </w:rPr>
              <w:t>1</w:t>
            </w:r>
            <w:r>
              <w:rPr>
                <w:rFonts w:ascii="Times New Roman" w:hAnsi="Times New Roman"/>
                <w:szCs w:val="22"/>
              </w:rPr>
              <w:t>5</w:t>
            </w:r>
            <w:r w:rsidRPr="008B3963">
              <w:rPr>
                <w:rFonts w:ascii="Times New Roman" w:hAnsi="Times New Roman"/>
                <w:szCs w:val="22"/>
              </w:rPr>
              <w:t>,</w:t>
            </w:r>
            <w:r>
              <w:rPr>
                <w:rFonts w:ascii="Times New Roman" w:hAnsi="Times New Roman"/>
                <w:szCs w:val="22"/>
              </w:rPr>
              <w:t>483</w:t>
            </w:r>
            <w:r w:rsidRPr="008B3963">
              <w:rPr>
                <w:rFonts w:ascii="Times New Roman" w:hAnsi="Times New Roman"/>
                <w:szCs w:val="22"/>
              </w:rPr>
              <w:t>€</w:t>
            </w:r>
          </w:p>
        </w:tc>
        <w:tc>
          <w:tcPr>
            <w:tcW w:w="963" w:type="dxa"/>
          </w:tcPr>
          <w:p w14:paraId="7590112D" w14:textId="3EF6A10B" w:rsidR="000266F6" w:rsidRPr="002A678C" w:rsidRDefault="000266F6" w:rsidP="000266F6">
            <w:pPr>
              <w:spacing w:before="100" w:beforeAutospacing="1" w:after="100" w:afterAutospacing="1"/>
              <w:rPr>
                <w:rFonts w:ascii="Times New Roman" w:hAnsi="Times New Roman"/>
                <w:szCs w:val="22"/>
              </w:rPr>
            </w:pPr>
            <w:r w:rsidRPr="008B3963">
              <w:rPr>
                <w:rFonts w:ascii="Times New Roman" w:hAnsi="Times New Roman"/>
                <w:szCs w:val="22"/>
              </w:rPr>
              <w:t>1</w:t>
            </w:r>
            <w:r>
              <w:rPr>
                <w:rFonts w:ascii="Times New Roman" w:hAnsi="Times New Roman"/>
                <w:szCs w:val="22"/>
              </w:rPr>
              <w:t>5</w:t>
            </w:r>
            <w:r w:rsidRPr="008B3963">
              <w:rPr>
                <w:rFonts w:ascii="Times New Roman" w:hAnsi="Times New Roman"/>
                <w:szCs w:val="22"/>
              </w:rPr>
              <w:t>,</w:t>
            </w:r>
            <w:r>
              <w:rPr>
                <w:rFonts w:ascii="Times New Roman" w:hAnsi="Times New Roman"/>
                <w:szCs w:val="22"/>
              </w:rPr>
              <w:t>483</w:t>
            </w:r>
            <w:r w:rsidRPr="008B3963">
              <w:rPr>
                <w:rFonts w:ascii="Times New Roman" w:hAnsi="Times New Roman"/>
                <w:szCs w:val="22"/>
              </w:rPr>
              <w:t>€</w:t>
            </w:r>
          </w:p>
        </w:tc>
        <w:tc>
          <w:tcPr>
            <w:tcW w:w="1384" w:type="dxa"/>
          </w:tcPr>
          <w:p w14:paraId="32EFD5F9" w14:textId="168CE6F5" w:rsidR="000266F6" w:rsidRPr="00AF3E1F" w:rsidRDefault="000266F6" w:rsidP="000266F6">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35F07737" w14:textId="2A8A46D3" w:rsidR="000266F6" w:rsidRPr="00AF3E1F" w:rsidRDefault="000266F6" w:rsidP="000266F6">
            <w:pPr>
              <w:spacing w:before="100" w:beforeAutospacing="1" w:after="100" w:afterAutospacing="1"/>
              <w:rPr>
                <w:rFonts w:ascii="Times New Roman" w:hAnsi="Times New Roman"/>
                <w:szCs w:val="22"/>
                <w:highlight w:val="yellow"/>
              </w:rPr>
            </w:pPr>
            <w:r w:rsidRPr="00AF3E1F">
              <w:rPr>
                <w:rFonts w:ascii="Times New Roman" w:hAnsi="Times New Roman"/>
                <w:szCs w:val="22"/>
              </w:rPr>
              <w:t xml:space="preserve">Gjykatat, KPK, </w:t>
            </w:r>
            <w:proofErr w:type="spellStart"/>
            <w:r w:rsidRPr="00AF3E1F">
              <w:rPr>
                <w:rFonts w:ascii="Times New Roman" w:hAnsi="Times New Roman"/>
                <w:szCs w:val="22"/>
              </w:rPr>
              <w:t>KGjK</w:t>
            </w:r>
            <w:proofErr w:type="spellEnd"/>
          </w:p>
        </w:tc>
        <w:tc>
          <w:tcPr>
            <w:tcW w:w="2218" w:type="dxa"/>
          </w:tcPr>
          <w:p w14:paraId="651A56F0" w14:textId="1116D245" w:rsidR="000266F6" w:rsidRPr="00AF3E1F" w:rsidRDefault="0012391E" w:rsidP="000266F6">
            <w:pPr>
              <w:spacing w:before="100" w:beforeAutospacing="1" w:after="100" w:afterAutospacing="1"/>
              <w:rPr>
                <w:rFonts w:ascii="Times New Roman" w:hAnsi="Times New Roman"/>
                <w:szCs w:val="22"/>
                <w:highlight w:val="yellow"/>
              </w:rPr>
            </w:pPr>
            <w:r w:rsidRPr="00AF3E1F">
              <w:rPr>
                <w:rFonts w:ascii="Times New Roman" w:hAnsi="Times New Roman"/>
                <w:szCs w:val="22"/>
              </w:rPr>
              <w:t xml:space="preserve">Numri i aktgjykimeve </w:t>
            </w:r>
            <w:r>
              <w:rPr>
                <w:rFonts w:ascii="Times New Roman" w:hAnsi="Times New Roman"/>
                <w:szCs w:val="22"/>
              </w:rPr>
              <w:t>t</w:t>
            </w:r>
            <w:r w:rsidR="009B1AEB">
              <w:rPr>
                <w:rFonts w:ascii="Times New Roman" w:hAnsi="Times New Roman"/>
                <w:szCs w:val="22"/>
              </w:rPr>
              <w:t>ë</w:t>
            </w:r>
            <w:r>
              <w:rPr>
                <w:rFonts w:ascii="Times New Roman" w:hAnsi="Times New Roman"/>
                <w:szCs w:val="22"/>
              </w:rPr>
              <w:t xml:space="preserve"> form</w:t>
            </w:r>
            <w:r w:rsidR="009B1AEB">
              <w:rPr>
                <w:rFonts w:ascii="Times New Roman" w:hAnsi="Times New Roman"/>
                <w:szCs w:val="22"/>
              </w:rPr>
              <w:t>ë</w:t>
            </w:r>
            <w:r>
              <w:rPr>
                <w:rFonts w:ascii="Times New Roman" w:hAnsi="Times New Roman"/>
                <w:szCs w:val="22"/>
              </w:rPr>
              <w:t>s s</w:t>
            </w:r>
            <w:r w:rsidR="009B1AEB">
              <w:rPr>
                <w:rFonts w:ascii="Times New Roman" w:hAnsi="Times New Roman"/>
                <w:szCs w:val="22"/>
              </w:rPr>
              <w:t>ë</w:t>
            </w:r>
            <w:r>
              <w:rPr>
                <w:rFonts w:ascii="Times New Roman" w:hAnsi="Times New Roman"/>
                <w:szCs w:val="22"/>
              </w:rPr>
              <w:t xml:space="preserve"> prer</w:t>
            </w:r>
            <w:r w:rsidR="009B1AEB">
              <w:rPr>
                <w:rFonts w:ascii="Times New Roman" w:hAnsi="Times New Roman"/>
                <w:szCs w:val="22"/>
              </w:rPr>
              <w:t>ë</w:t>
            </w:r>
            <w:r>
              <w:rPr>
                <w:rFonts w:ascii="Times New Roman" w:hAnsi="Times New Roman"/>
                <w:szCs w:val="22"/>
              </w:rPr>
              <w:t xml:space="preserve"> (d</w:t>
            </w:r>
            <w:r w:rsidR="009B1AEB">
              <w:rPr>
                <w:rFonts w:ascii="Times New Roman" w:hAnsi="Times New Roman"/>
                <w:szCs w:val="22"/>
              </w:rPr>
              <w:t>ë</w:t>
            </w:r>
            <w:r>
              <w:rPr>
                <w:rFonts w:ascii="Times New Roman" w:hAnsi="Times New Roman"/>
                <w:szCs w:val="22"/>
              </w:rPr>
              <w:t xml:space="preserve">nuese, </w:t>
            </w:r>
            <w:proofErr w:type="spellStart"/>
            <w:r>
              <w:rPr>
                <w:rFonts w:ascii="Times New Roman" w:hAnsi="Times New Roman"/>
                <w:szCs w:val="22"/>
              </w:rPr>
              <w:t>liruese</w:t>
            </w:r>
            <w:proofErr w:type="spellEnd"/>
            <w:r>
              <w:rPr>
                <w:rFonts w:ascii="Times New Roman" w:hAnsi="Times New Roman"/>
                <w:szCs w:val="22"/>
              </w:rPr>
              <w:t xml:space="preserve"> dhe refuzuese)</w:t>
            </w:r>
            <w:r w:rsidRPr="00AF3E1F">
              <w:rPr>
                <w:rFonts w:ascii="Times New Roman" w:hAnsi="Times New Roman"/>
                <w:szCs w:val="22"/>
              </w:rPr>
              <w:t xml:space="preserve"> për </w:t>
            </w:r>
            <w:r w:rsidRPr="005453CD">
              <w:rPr>
                <w:rFonts w:ascii="Times New Roman" w:hAnsi="Times New Roman"/>
                <w:szCs w:val="22"/>
              </w:rPr>
              <w:t>kultivim dhe trafikim</w:t>
            </w:r>
            <w:r w:rsidRPr="00AF3E1F">
              <w:rPr>
                <w:rFonts w:ascii="Times New Roman" w:hAnsi="Times New Roman"/>
                <w:szCs w:val="22"/>
              </w:rPr>
              <w:t xml:space="preserve"> të narkotikëve</w:t>
            </w:r>
          </w:p>
        </w:tc>
        <w:tc>
          <w:tcPr>
            <w:tcW w:w="1196" w:type="dxa"/>
          </w:tcPr>
          <w:p w14:paraId="3E862CD9" w14:textId="6C886C0A" w:rsidR="000266F6" w:rsidRPr="00AF3E1F" w:rsidRDefault="000266F6" w:rsidP="000266F6">
            <w:pPr>
              <w:spacing w:before="100" w:beforeAutospacing="1" w:after="100" w:afterAutospacing="1"/>
              <w:rPr>
                <w:rFonts w:ascii="Times New Roman" w:hAnsi="Times New Roman"/>
                <w:szCs w:val="22"/>
                <w:highlight w:val="yellow"/>
              </w:rPr>
            </w:pPr>
            <w:r w:rsidRPr="0099645F">
              <w:rPr>
                <w:rFonts w:ascii="Times New Roman" w:hAnsi="Times New Roman"/>
                <w:szCs w:val="22"/>
              </w:rPr>
              <w:t>SKZH 2030</w:t>
            </w:r>
          </w:p>
        </w:tc>
      </w:tr>
      <w:tr w:rsidR="00AB2770" w:rsidRPr="00AF3E1F" w14:paraId="4D29257C" w14:textId="77777777" w:rsidTr="009035A5">
        <w:tc>
          <w:tcPr>
            <w:tcW w:w="846" w:type="dxa"/>
          </w:tcPr>
          <w:p w14:paraId="70359181"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3373" w:type="dxa"/>
          </w:tcPr>
          <w:p w14:paraId="521BF0E8" w14:textId="77777777" w:rsidR="00AB2770" w:rsidRPr="00AF3E1F" w:rsidRDefault="00AB2770" w:rsidP="002A6F48">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II.2:</w:t>
            </w:r>
          </w:p>
        </w:tc>
        <w:tc>
          <w:tcPr>
            <w:tcW w:w="738" w:type="dxa"/>
          </w:tcPr>
          <w:p w14:paraId="14F5D59E"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1068" w:type="dxa"/>
          </w:tcPr>
          <w:p w14:paraId="3610C000" w14:textId="4B432D0C" w:rsidR="00AB2770" w:rsidRPr="002A678C" w:rsidRDefault="00387315" w:rsidP="002A6F48">
            <w:pPr>
              <w:spacing w:before="100" w:beforeAutospacing="1" w:after="100" w:afterAutospacing="1"/>
              <w:rPr>
                <w:rFonts w:ascii="Times New Roman" w:hAnsi="Times New Roman"/>
                <w:szCs w:val="22"/>
              </w:rPr>
            </w:pPr>
            <w:r w:rsidRPr="002A678C">
              <w:rPr>
                <w:rFonts w:ascii="Times New Roman" w:hAnsi="Times New Roman"/>
                <w:szCs w:val="22"/>
              </w:rPr>
              <w:t>372,801</w:t>
            </w:r>
            <w:r w:rsidRPr="00387315">
              <w:rPr>
                <w:rFonts w:ascii="Times New Roman" w:eastAsia="Calibri" w:hAnsi="Times New Roman"/>
                <w:szCs w:val="22"/>
              </w:rPr>
              <w:t>€</w:t>
            </w:r>
          </w:p>
        </w:tc>
        <w:tc>
          <w:tcPr>
            <w:tcW w:w="837" w:type="dxa"/>
          </w:tcPr>
          <w:p w14:paraId="3BA2A348" w14:textId="4B1A66B3" w:rsidR="00AB2770" w:rsidRPr="002A678C" w:rsidRDefault="00387315" w:rsidP="002A6F48">
            <w:pPr>
              <w:spacing w:before="100" w:beforeAutospacing="1" w:after="100" w:afterAutospacing="1"/>
              <w:rPr>
                <w:rFonts w:ascii="Times New Roman" w:hAnsi="Times New Roman"/>
                <w:szCs w:val="22"/>
              </w:rPr>
            </w:pPr>
            <w:r w:rsidRPr="002A678C">
              <w:rPr>
                <w:rFonts w:ascii="Times New Roman" w:hAnsi="Times New Roman"/>
                <w:szCs w:val="22"/>
              </w:rPr>
              <w:t>372,801</w:t>
            </w:r>
            <w:r w:rsidRPr="00387315">
              <w:rPr>
                <w:rFonts w:ascii="Times New Roman" w:eastAsia="Calibri" w:hAnsi="Times New Roman"/>
                <w:szCs w:val="22"/>
              </w:rPr>
              <w:t>€</w:t>
            </w:r>
          </w:p>
        </w:tc>
        <w:tc>
          <w:tcPr>
            <w:tcW w:w="963" w:type="dxa"/>
          </w:tcPr>
          <w:p w14:paraId="695ECE7B" w14:textId="4EE2B000" w:rsidR="00AB2770" w:rsidRPr="002A678C" w:rsidRDefault="00387315" w:rsidP="002A6F48">
            <w:pPr>
              <w:spacing w:before="100" w:beforeAutospacing="1" w:after="100" w:afterAutospacing="1"/>
              <w:rPr>
                <w:rFonts w:ascii="Times New Roman" w:hAnsi="Times New Roman"/>
                <w:szCs w:val="22"/>
              </w:rPr>
            </w:pPr>
            <w:r w:rsidRPr="002A678C">
              <w:rPr>
                <w:rFonts w:ascii="Times New Roman" w:hAnsi="Times New Roman"/>
                <w:szCs w:val="22"/>
              </w:rPr>
              <w:t>372,801</w:t>
            </w:r>
            <w:r w:rsidRPr="00387315">
              <w:rPr>
                <w:rFonts w:ascii="Times New Roman" w:eastAsia="Calibri" w:hAnsi="Times New Roman"/>
                <w:szCs w:val="22"/>
              </w:rPr>
              <w:t>€</w:t>
            </w:r>
          </w:p>
        </w:tc>
        <w:tc>
          <w:tcPr>
            <w:tcW w:w="1384" w:type="dxa"/>
          </w:tcPr>
          <w:p w14:paraId="75242FE7" w14:textId="2C1C71D4" w:rsidR="00AB2770" w:rsidRPr="00AF3E1F" w:rsidRDefault="00387315" w:rsidP="002A6F48">
            <w:pPr>
              <w:spacing w:before="100" w:beforeAutospacing="1" w:after="100" w:afterAutospacing="1"/>
              <w:rPr>
                <w:rFonts w:ascii="Times New Roman" w:hAnsi="Times New Roman"/>
                <w:szCs w:val="22"/>
                <w:highlight w:val="yellow"/>
              </w:rPr>
            </w:pPr>
            <w:r w:rsidRPr="00AF3E1F">
              <w:rPr>
                <w:rFonts w:ascii="Times New Roman" w:hAnsi="Times New Roman"/>
                <w:szCs w:val="22"/>
              </w:rPr>
              <w:t>BK</w:t>
            </w:r>
          </w:p>
        </w:tc>
        <w:tc>
          <w:tcPr>
            <w:tcW w:w="1377" w:type="dxa"/>
          </w:tcPr>
          <w:p w14:paraId="084EAE5A"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2218" w:type="dxa"/>
          </w:tcPr>
          <w:p w14:paraId="4D8368DE"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1196" w:type="dxa"/>
          </w:tcPr>
          <w:p w14:paraId="455AF300" w14:textId="77777777" w:rsidR="00AB2770" w:rsidRPr="00AF3E1F" w:rsidRDefault="00AB2770" w:rsidP="002A6F48">
            <w:pPr>
              <w:spacing w:before="100" w:beforeAutospacing="1" w:after="100" w:afterAutospacing="1"/>
              <w:rPr>
                <w:rFonts w:ascii="Times New Roman" w:hAnsi="Times New Roman"/>
                <w:szCs w:val="22"/>
                <w:highlight w:val="yellow"/>
              </w:rPr>
            </w:pPr>
          </w:p>
        </w:tc>
      </w:tr>
      <w:tr w:rsidR="00AB2770" w:rsidRPr="00AF3E1F" w14:paraId="69150365" w14:textId="77777777" w:rsidTr="009035A5">
        <w:tc>
          <w:tcPr>
            <w:tcW w:w="846" w:type="dxa"/>
          </w:tcPr>
          <w:p w14:paraId="3E8FE1C2" w14:textId="77777777" w:rsidR="00AB2770" w:rsidRPr="00AF3E1F" w:rsidRDefault="00AB2770" w:rsidP="002A6F48">
            <w:pPr>
              <w:spacing w:before="100" w:beforeAutospacing="1" w:after="100" w:afterAutospacing="1"/>
              <w:rPr>
                <w:rFonts w:ascii="Times New Roman" w:hAnsi="Times New Roman"/>
                <w:szCs w:val="22"/>
              </w:rPr>
            </w:pPr>
          </w:p>
        </w:tc>
        <w:tc>
          <w:tcPr>
            <w:tcW w:w="3373" w:type="dxa"/>
          </w:tcPr>
          <w:p w14:paraId="30D4B5E8" w14:textId="77777777" w:rsidR="00AB2770" w:rsidRPr="00AF3E1F" w:rsidRDefault="00AB2770" w:rsidP="002A6F48">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6B53445E" w14:textId="77777777" w:rsidR="00AB2770" w:rsidRPr="00AF3E1F" w:rsidRDefault="00AB2770" w:rsidP="002A6F48">
            <w:pPr>
              <w:spacing w:before="100" w:beforeAutospacing="1" w:after="100" w:afterAutospacing="1"/>
              <w:rPr>
                <w:rFonts w:ascii="Times New Roman" w:hAnsi="Times New Roman"/>
                <w:szCs w:val="22"/>
              </w:rPr>
            </w:pPr>
          </w:p>
        </w:tc>
        <w:tc>
          <w:tcPr>
            <w:tcW w:w="1068" w:type="dxa"/>
          </w:tcPr>
          <w:p w14:paraId="7472C81A" w14:textId="6986DB12"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837" w:type="dxa"/>
          </w:tcPr>
          <w:p w14:paraId="72737452" w14:textId="758F3108"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963" w:type="dxa"/>
          </w:tcPr>
          <w:p w14:paraId="524256C3" w14:textId="1158E48A"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1384" w:type="dxa"/>
          </w:tcPr>
          <w:p w14:paraId="5607631C" w14:textId="77777777" w:rsidR="00AB2770" w:rsidRPr="00AF3E1F" w:rsidRDefault="00AB2770" w:rsidP="002A6F48">
            <w:pPr>
              <w:spacing w:before="100" w:beforeAutospacing="1" w:after="100" w:afterAutospacing="1"/>
              <w:rPr>
                <w:rFonts w:ascii="Times New Roman" w:hAnsi="Times New Roman"/>
                <w:szCs w:val="22"/>
              </w:rPr>
            </w:pPr>
          </w:p>
        </w:tc>
        <w:tc>
          <w:tcPr>
            <w:tcW w:w="1377" w:type="dxa"/>
          </w:tcPr>
          <w:p w14:paraId="74721511" w14:textId="77777777" w:rsidR="00AB2770" w:rsidRPr="00AF3E1F" w:rsidRDefault="00AB2770" w:rsidP="002A6F48">
            <w:pPr>
              <w:spacing w:before="100" w:beforeAutospacing="1" w:after="100" w:afterAutospacing="1"/>
              <w:rPr>
                <w:rFonts w:ascii="Times New Roman" w:hAnsi="Times New Roman"/>
                <w:szCs w:val="22"/>
              </w:rPr>
            </w:pPr>
          </w:p>
        </w:tc>
        <w:tc>
          <w:tcPr>
            <w:tcW w:w="2218" w:type="dxa"/>
          </w:tcPr>
          <w:p w14:paraId="579F1C98" w14:textId="77777777" w:rsidR="00AB2770" w:rsidRPr="00AF3E1F" w:rsidRDefault="00AB2770" w:rsidP="002A6F48">
            <w:pPr>
              <w:spacing w:before="100" w:beforeAutospacing="1" w:after="100" w:afterAutospacing="1"/>
              <w:rPr>
                <w:rFonts w:ascii="Times New Roman" w:hAnsi="Times New Roman"/>
                <w:szCs w:val="22"/>
              </w:rPr>
            </w:pPr>
          </w:p>
        </w:tc>
        <w:tc>
          <w:tcPr>
            <w:tcW w:w="1196" w:type="dxa"/>
          </w:tcPr>
          <w:p w14:paraId="0E18D0F5" w14:textId="77777777" w:rsidR="00AB2770" w:rsidRPr="00AF3E1F" w:rsidRDefault="00AB2770" w:rsidP="002A6F48">
            <w:pPr>
              <w:spacing w:before="100" w:beforeAutospacing="1" w:after="100" w:afterAutospacing="1"/>
              <w:rPr>
                <w:rFonts w:ascii="Times New Roman" w:hAnsi="Times New Roman"/>
                <w:szCs w:val="22"/>
              </w:rPr>
            </w:pPr>
          </w:p>
        </w:tc>
      </w:tr>
      <w:tr w:rsidR="00387315" w:rsidRPr="00AF3E1F" w14:paraId="44F704E2" w14:textId="77777777" w:rsidTr="009035A5">
        <w:tc>
          <w:tcPr>
            <w:tcW w:w="846" w:type="dxa"/>
          </w:tcPr>
          <w:p w14:paraId="663022F7" w14:textId="77777777" w:rsidR="00387315" w:rsidRPr="00AF3E1F" w:rsidRDefault="00387315" w:rsidP="00387315">
            <w:pPr>
              <w:spacing w:before="100" w:beforeAutospacing="1" w:after="100" w:afterAutospacing="1"/>
              <w:rPr>
                <w:rFonts w:ascii="Times New Roman" w:hAnsi="Times New Roman"/>
                <w:szCs w:val="22"/>
              </w:rPr>
            </w:pPr>
          </w:p>
        </w:tc>
        <w:tc>
          <w:tcPr>
            <w:tcW w:w="3373" w:type="dxa"/>
          </w:tcPr>
          <w:p w14:paraId="5FBA3F6F" w14:textId="77777777" w:rsidR="00387315" w:rsidRPr="00AF3E1F" w:rsidRDefault="00387315" w:rsidP="00387315">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07208023" w14:textId="77777777" w:rsidR="00387315" w:rsidRPr="00AF3E1F" w:rsidRDefault="00387315" w:rsidP="00387315">
            <w:pPr>
              <w:spacing w:before="100" w:beforeAutospacing="1" w:after="100" w:afterAutospacing="1"/>
              <w:rPr>
                <w:rFonts w:ascii="Times New Roman" w:hAnsi="Times New Roman"/>
                <w:szCs w:val="22"/>
              </w:rPr>
            </w:pPr>
          </w:p>
        </w:tc>
        <w:tc>
          <w:tcPr>
            <w:tcW w:w="1068" w:type="dxa"/>
          </w:tcPr>
          <w:p w14:paraId="04E06708" w14:textId="7DC44E62"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372,801</w:t>
            </w:r>
            <w:r w:rsidRPr="00CF47E8">
              <w:rPr>
                <w:rFonts w:ascii="Times New Roman" w:eastAsia="Calibri" w:hAnsi="Times New Roman"/>
                <w:szCs w:val="22"/>
              </w:rPr>
              <w:t>€</w:t>
            </w:r>
          </w:p>
        </w:tc>
        <w:tc>
          <w:tcPr>
            <w:tcW w:w="837" w:type="dxa"/>
          </w:tcPr>
          <w:p w14:paraId="2FDD46BE" w14:textId="6F0007D3"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372,801</w:t>
            </w:r>
            <w:r w:rsidRPr="00CF47E8">
              <w:rPr>
                <w:rFonts w:ascii="Times New Roman" w:eastAsia="Calibri" w:hAnsi="Times New Roman"/>
                <w:szCs w:val="22"/>
              </w:rPr>
              <w:t>€</w:t>
            </w:r>
          </w:p>
        </w:tc>
        <w:tc>
          <w:tcPr>
            <w:tcW w:w="963" w:type="dxa"/>
          </w:tcPr>
          <w:p w14:paraId="56EFC0A3" w14:textId="6F391E2A"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372,801</w:t>
            </w:r>
            <w:r w:rsidRPr="00CF47E8">
              <w:rPr>
                <w:rFonts w:ascii="Times New Roman" w:eastAsia="Calibri" w:hAnsi="Times New Roman"/>
                <w:szCs w:val="22"/>
              </w:rPr>
              <w:t>€</w:t>
            </w:r>
          </w:p>
        </w:tc>
        <w:tc>
          <w:tcPr>
            <w:tcW w:w="1384" w:type="dxa"/>
          </w:tcPr>
          <w:p w14:paraId="46BE1058" w14:textId="77777777" w:rsidR="00387315" w:rsidRPr="00AF3E1F" w:rsidRDefault="00387315" w:rsidP="00387315">
            <w:pPr>
              <w:spacing w:before="100" w:beforeAutospacing="1" w:after="100" w:afterAutospacing="1"/>
              <w:rPr>
                <w:rFonts w:ascii="Times New Roman" w:hAnsi="Times New Roman"/>
                <w:szCs w:val="22"/>
              </w:rPr>
            </w:pPr>
          </w:p>
        </w:tc>
        <w:tc>
          <w:tcPr>
            <w:tcW w:w="1377" w:type="dxa"/>
          </w:tcPr>
          <w:p w14:paraId="0485E5BA" w14:textId="77777777" w:rsidR="00387315" w:rsidRPr="00AF3E1F" w:rsidRDefault="00387315" w:rsidP="00387315">
            <w:pPr>
              <w:spacing w:before="100" w:beforeAutospacing="1" w:after="100" w:afterAutospacing="1"/>
              <w:rPr>
                <w:rFonts w:ascii="Times New Roman" w:hAnsi="Times New Roman"/>
                <w:szCs w:val="22"/>
              </w:rPr>
            </w:pPr>
          </w:p>
        </w:tc>
        <w:tc>
          <w:tcPr>
            <w:tcW w:w="2218" w:type="dxa"/>
          </w:tcPr>
          <w:p w14:paraId="1FCAB74F" w14:textId="77777777" w:rsidR="00387315" w:rsidRPr="00AF3E1F" w:rsidRDefault="00387315" w:rsidP="00387315">
            <w:pPr>
              <w:spacing w:before="100" w:beforeAutospacing="1" w:after="100" w:afterAutospacing="1"/>
              <w:rPr>
                <w:rFonts w:ascii="Times New Roman" w:hAnsi="Times New Roman"/>
                <w:szCs w:val="22"/>
              </w:rPr>
            </w:pPr>
          </w:p>
        </w:tc>
        <w:tc>
          <w:tcPr>
            <w:tcW w:w="1196" w:type="dxa"/>
          </w:tcPr>
          <w:p w14:paraId="3EE72804" w14:textId="77777777" w:rsidR="00387315" w:rsidRPr="00AF3E1F" w:rsidRDefault="00387315" w:rsidP="00387315">
            <w:pPr>
              <w:spacing w:before="100" w:beforeAutospacing="1" w:after="100" w:afterAutospacing="1"/>
              <w:rPr>
                <w:rFonts w:ascii="Times New Roman" w:hAnsi="Times New Roman"/>
                <w:szCs w:val="22"/>
              </w:rPr>
            </w:pPr>
          </w:p>
        </w:tc>
      </w:tr>
      <w:tr w:rsidR="00AB2770" w:rsidRPr="00AF3E1F" w14:paraId="6C4BD604" w14:textId="77777777" w:rsidTr="002A6F48">
        <w:tc>
          <w:tcPr>
            <w:tcW w:w="846" w:type="dxa"/>
            <w:shd w:val="clear" w:color="auto" w:fill="D9D9D9"/>
          </w:tcPr>
          <w:p w14:paraId="53832D5D" w14:textId="77777777" w:rsidR="00AB2770" w:rsidRPr="00AF3E1F" w:rsidRDefault="00AB2770" w:rsidP="002A6F48">
            <w:pPr>
              <w:spacing w:before="120" w:after="120"/>
              <w:rPr>
                <w:rFonts w:ascii="Times New Roman" w:hAnsi="Times New Roman"/>
                <w:b/>
                <w:szCs w:val="22"/>
              </w:rPr>
            </w:pPr>
            <w:r w:rsidRPr="00AF3E1F">
              <w:rPr>
                <w:rFonts w:ascii="Times New Roman" w:hAnsi="Times New Roman"/>
                <w:b/>
                <w:szCs w:val="22"/>
              </w:rPr>
              <w:t>II.3</w:t>
            </w:r>
          </w:p>
        </w:tc>
        <w:tc>
          <w:tcPr>
            <w:tcW w:w="13154" w:type="dxa"/>
            <w:gridSpan w:val="9"/>
            <w:shd w:val="clear" w:color="auto" w:fill="D9D9D9"/>
            <w:vAlign w:val="center"/>
          </w:tcPr>
          <w:p w14:paraId="6A702BC3" w14:textId="5863F987" w:rsidR="00AB2770" w:rsidRPr="00AF3E1F" w:rsidRDefault="00AB2770" w:rsidP="008B1D60">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bCs/>
                <w:i/>
                <w:szCs w:val="22"/>
              </w:rPr>
              <w:t xml:space="preserve">Luftimi i krimit të organizuar të lidhur me krimin </w:t>
            </w:r>
            <w:proofErr w:type="spellStart"/>
            <w:r w:rsidR="00C33E79" w:rsidRPr="00AF3E1F">
              <w:rPr>
                <w:rFonts w:ascii="Times New Roman" w:hAnsi="Times New Roman"/>
                <w:b/>
                <w:bCs/>
                <w:i/>
                <w:szCs w:val="22"/>
              </w:rPr>
              <w:t>kibernetik</w:t>
            </w:r>
            <w:proofErr w:type="spellEnd"/>
          </w:p>
        </w:tc>
      </w:tr>
      <w:tr w:rsidR="006A3728" w:rsidRPr="00AF3E1F" w14:paraId="2FC80319" w14:textId="77777777" w:rsidTr="009035A5">
        <w:tc>
          <w:tcPr>
            <w:tcW w:w="846" w:type="dxa"/>
          </w:tcPr>
          <w:p w14:paraId="654CFD68" w14:textId="77777777" w:rsidR="006A3728" w:rsidRPr="00AF3E1F" w:rsidRDefault="006A3728" w:rsidP="002A6F48">
            <w:pPr>
              <w:spacing w:before="120" w:after="120"/>
              <w:rPr>
                <w:rFonts w:ascii="Times New Roman" w:hAnsi="Times New Roman"/>
                <w:szCs w:val="22"/>
              </w:rPr>
            </w:pPr>
            <w:r w:rsidRPr="00AF3E1F">
              <w:rPr>
                <w:rFonts w:ascii="Times New Roman" w:hAnsi="Times New Roman"/>
                <w:szCs w:val="22"/>
              </w:rPr>
              <w:lastRenderedPageBreak/>
              <w:t>1</w:t>
            </w:r>
          </w:p>
        </w:tc>
        <w:tc>
          <w:tcPr>
            <w:tcW w:w="3373" w:type="dxa"/>
            <w:vAlign w:val="center"/>
          </w:tcPr>
          <w:p w14:paraId="55A277F0" w14:textId="34AE2D99" w:rsidR="006A3728" w:rsidRPr="00140615" w:rsidRDefault="009F7422" w:rsidP="002A6F48">
            <w:pPr>
              <w:spacing w:before="40" w:after="40"/>
              <w:rPr>
                <w:rFonts w:ascii="Times New Roman" w:hAnsi="Times New Roman"/>
                <w:szCs w:val="22"/>
              </w:rPr>
            </w:pPr>
            <w:r w:rsidRPr="00140615">
              <w:rPr>
                <w:rFonts w:ascii="Times New Roman" w:hAnsi="Times New Roman"/>
                <w:b/>
                <w:szCs w:val="22"/>
              </w:rPr>
              <w:t xml:space="preserve">Treguesi: </w:t>
            </w:r>
            <w:r w:rsidR="006A3728" w:rsidRPr="00140615">
              <w:rPr>
                <w:rFonts w:ascii="Times New Roman" w:hAnsi="Times New Roman"/>
                <w:szCs w:val="22"/>
              </w:rPr>
              <w:t xml:space="preserve">Numri i rasteve të </w:t>
            </w:r>
            <w:r w:rsidR="006C5B39" w:rsidRPr="00140615">
              <w:rPr>
                <w:rFonts w:ascii="Times New Roman" w:hAnsi="Times New Roman"/>
                <w:szCs w:val="22"/>
              </w:rPr>
              <w:t>iniciuara</w:t>
            </w:r>
            <w:r w:rsidR="006A3728" w:rsidRPr="00140615">
              <w:rPr>
                <w:rFonts w:ascii="Times New Roman" w:hAnsi="Times New Roman"/>
                <w:szCs w:val="22"/>
              </w:rPr>
              <w:t xml:space="preserve"> nga Policia e Kosovës</w:t>
            </w:r>
          </w:p>
        </w:tc>
        <w:tc>
          <w:tcPr>
            <w:tcW w:w="1806" w:type="dxa"/>
            <w:gridSpan w:val="2"/>
            <w:vAlign w:val="center"/>
          </w:tcPr>
          <w:p w14:paraId="54E02760" w14:textId="5169B93A" w:rsidR="006A3728" w:rsidRPr="00140615" w:rsidRDefault="00BB52E6" w:rsidP="002A6F48">
            <w:pPr>
              <w:spacing w:before="40" w:after="40"/>
              <w:rPr>
                <w:rFonts w:ascii="Times New Roman" w:hAnsi="Times New Roman"/>
                <w:szCs w:val="22"/>
              </w:rPr>
            </w:pPr>
            <w:r>
              <w:rPr>
                <w:rFonts w:ascii="Times New Roman" w:hAnsi="Times New Roman"/>
                <w:bCs/>
                <w:szCs w:val="22"/>
              </w:rPr>
              <w:t>47</w:t>
            </w:r>
            <w:r w:rsidRPr="00140615">
              <w:rPr>
                <w:rFonts w:ascii="Times New Roman" w:hAnsi="Times New Roman"/>
                <w:bCs/>
                <w:szCs w:val="22"/>
              </w:rPr>
              <w:t xml:space="preserve"> </w:t>
            </w:r>
            <w:r w:rsidR="005E2BB6" w:rsidRPr="00140615">
              <w:rPr>
                <w:rFonts w:ascii="Times New Roman" w:hAnsi="Times New Roman"/>
                <w:bCs/>
                <w:szCs w:val="22"/>
              </w:rPr>
              <w:t xml:space="preserve">raste </w:t>
            </w:r>
            <w:r w:rsidR="006A3728" w:rsidRPr="00140615">
              <w:rPr>
                <w:rFonts w:ascii="Times New Roman" w:hAnsi="Times New Roman"/>
                <w:szCs w:val="22"/>
              </w:rPr>
              <w:t>gjatë</w:t>
            </w:r>
            <w:r w:rsidR="005E2BB6" w:rsidRPr="00140615">
              <w:rPr>
                <w:rFonts w:ascii="Times New Roman" w:hAnsi="Times New Roman"/>
                <w:szCs w:val="22"/>
              </w:rPr>
              <w:t xml:space="preserve"> vitit</w:t>
            </w:r>
            <w:r w:rsidR="006A3728" w:rsidRPr="00140615">
              <w:rPr>
                <w:rFonts w:ascii="Times New Roman" w:hAnsi="Times New Roman"/>
                <w:szCs w:val="22"/>
              </w:rPr>
              <w:t xml:space="preserve"> 202</w:t>
            </w:r>
            <w:r>
              <w:rPr>
                <w:rFonts w:ascii="Times New Roman" w:hAnsi="Times New Roman"/>
                <w:szCs w:val="22"/>
              </w:rPr>
              <w:t>5</w:t>
            </w:r>
          </w:p>
        </w:tc>
        <w:tc>
          <w:tcPr>
            <w:tcW w:w="1800" w:type="dxa"/>
            <w:gridSpan w:val="2"/>
            <w:vAlign w:val="center"/>
          </w:tcPr>
          <w:p w14:paraId="36536B03" w14:textId="249A84E1" w:rsidR="006A3728" w:rsidRPr="00140615" w:rsidRDefault="00547E33" w:rsidP="004B728A">
            <w:pPr>
              <w:spacing w:before="40" w:after="40"/>
              <w:jc w:val="center"/>
              <w:rPr>
                <w:rFonts w:ascii="Times New Roman" w:hAnsi="Times New Roman"/>
                <w:szCs w:val="22"/>
              </w:rPr>
            </w:pPr>
            <w:r>
              <w:rPr>
                <w:rFonts w:ascii="Times New Roman" w:hAnsi="Times New Roman"/>
                <w:szCs w:val="22"/>
              </w:rPr>
              <w:t>50</w:t>
            </w:r>
            <w:r w:rsidR="00C33E79" w:rsidRPr="00140615">
              <w:rPr>
                <w:rFonts w:ascii="Times New Roman" w:hAnsi="Times New Roman"/>
                <w:szCs w:val="22"/>
              </w:rPr>
              <w:t xml:space="preserve"> raste </w:t>
            </w:r>
            <w:r w:rsidR="006A3728" w:rsidRPr="00140615">
              <w:rPr>
                <w:rFonts w:ascii="Times New Roman" w:hAnsi="Times New Roman"/>
                <w:szCs w:val="22"/>
              </w:rPr>
              <w:t>gjatë 202</w:t>
            </w:r>
            <w:r>
              <w:rPr>
                <w:rFonts w:ascii="Times New Roman" w:hAnsi="Times New Roman"/>
                <w:szCs w:val="22"/>
              </w:rPr>
              <w:t>7</w:t>
            </w:r>
          </w:p>
        </w:tc>
        <w:tc>
          <w:tcPr>
            <w:tcW w:w="1384" w:type="dxa"/>
            <w:vAlign w:val="center"/>
          </w:tcPr>
          <w:p w14:paraId="393D2376" w14:textId="2F178A6F" w:rsidR="006A3728" w:rsidRPr="00140615" w:rsidRDefault="00547E33" w:rsidP="004B728A">
            <w:pPr>
              <w:spacing w:before="40" w:after="40"/>
              <w:jc w:val="center"/>
              <w:rPr>
                <w:rFonts w:ascii="Times New Roman" w:hAnsi="Times New Roman"/>
                <w:szCs w:val="22"/>
              </w:rPr>
            </w:pPr>
            <w:r>
              <w:rPr>
                <w:rFonts w:ascii="Times New Roman" w:hAnsi="Times New Roman"/>
                <w:szCs w:val="22"/>
              </w:rPr>
              <w:t>55</w:t>
            </w:r>
            <w:r w:rsidRPr="00140615">
              <w:rPr>
                <w:rFonts w:ascii="Times New Roman" w:hAnsi="Times New Roman"/>
                <w:szCs w:val="22"/>
              </w:rPr>
              <w:t xml:space="preserve"> </w:t>
            </w:r>
            <w:r w:rsidR="00C33E79" w:rsidRPr="00140615">
              <w:rPr>
                <w:rFonts w:ascii="Times New Roman" w:hAnsi="Times New Roman"/>
                <w:szCs w:val="22"/>
              </w:rPr>
              <w:t xml:space="preserve">raste </w:t>
            </w:r>
            <w:r w:rsidR="006A3728" w:rsidRPr="00140615">
              <w:rPr>
                <w:rFonts w:ascii="Times New Roman" w:hAnsi="Times New Roman"/>
                <w:szCs w:val="22"/>
              </w:rPr>
              <w:t>gjatë 202</w:t>
            </w:r>
            <w:r>
              <w:rPr>
                <w:rFonts w:ascii="Times New Roman" w:hAnsi="Times New Roman"/>
                <w:szCs w:val="22"/>
              </w:rPr>
              <w:t>8</w:t>
            </w:r>
          </w:p>
        </w:tc>
        <w:tc>
          <w:tcPr>
            <w:tcW w:w="4791" w:type="dxa"/>
            <w:gridSpan w:val="3"/>
            <w:vAlign w:val="center"/>
          </w:tcPr>
          <w:p w14:paraId="798649BE" w14:textId="01F8BECF" w:rsidR="006A3728" w:rsidRPr="00AF3E1F" w:rsidRDefault="008B1D60" w:rsidP="008B1D60">
            <w:pPr>
              <w:spacing w:before="40" w:after="40"/>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Polici</w:t>
            </w:r>
            <w:r w:rsidRPr="00AF3E1F">
              <w:rPr>
                <w:rFonts w:ascii="Times New Roman" w:hAnsi="Times New Roman"/>
                <w:szCs w:val="22"/>
              </w:rPr>
              <w:t>së</w:t>
            </w:r>
            <w:r w:rsidR="006A3728" w:rsidRPr="00AF3E1F">
              <w:rPr>
                <w:rFonts w:ascii="Times New Roman" w:hAnsi="Times New Roman"/>
                <w:szCs w:val="22"/>
              </w:rPr>
              <w:t xml:space="preserve"> </w:t>
            </w:r>
            <w:r w:rsidRPr="00AF3E1F">
              <w:rPr>
                <w:rFonts w:ascii="Times New Roman" w:hAnsi="Times New Roman"/>
                <w:szCs w:val="22"/>
              </w:rPr>
              <w:t xml:space="preserve">së </w:t>
            </w:r>
            <w:r w:rsidR="006A3728" w:rsidRPr="00AF3E1F">
              <w:rPr>
                <w:rFonts w:ascii="Times New Roman" w:hAnsi="Times New Roman"/>
                <w:szCs w:val="22"/>
              </w:rPr>
              <w:t xml:space="preserve">Kosovës </w:t>
            </w:r>
            <w:r w:rsidRPr="00AF3E1F">
              <w:rPr>
                <w:rFonts w:ascii="Times New Roman" w:hAnsi="Times New Roman"/>
                <w:szCs w:val="22"/>
              </w:rPr>
              <w:t>n</w:t>
            </w:r>
            <w:r w:rsidR="006A3728" w:rsidRPr="00AF3E1F">
              <w:rPr>
                <w:rFonts w:ascii="Times New Roman" w:hAnsi="Times New Roman"/>
                <w:szCs w:val="22"/>
              </w:rPr>
              <w:t xml:space="preserve">ë </w:t>
            </w:r>
            <w:r w:rsidRPr="00AF3E1F">
              <w:rPr>
                <w:rFonts w:ascii="Times New Roman" w:hAnsi="Times New Roman"/>
                <w:szCs w:val="22"/>
              </w:rPr>
              <w:t>inicimin e</w:t>
            </w:r>
            <w:r w:rsidR="006A3728" w:rsidRPr="00AF3E1F">
              <w:rPr>
                <w:rFonts w:ascii="Times New Roman" w:hAnsi="Times New Roman"/>
                <w:szCs w:val="22"/>
              </w:rPr>
              <w:t xml:space="preserve"> raste</w:t>
            </w:r>
            <w:r w:rsidRPr="00AF3E1F">
              <w:rPr>
                <w:rFonts w:ascii="Times New Roman" w:hAnsi="Times New Roman"/>
                <w:szCs w:val="22"/>
              </w:rPr>
              <w:t>ve</w:t>
            </w:r>
            <w:r w:rsidR="006A3728" w:rsidRPr="00AF3E1F">
              <w:rPr>
                <w:rFonts w:ascii="Times New Roman" w:hAnsi="Times New Roman"/>
                <w:szCs w:val="22"/>
              </w:rPr>
              <w:t xml:space="preserve"> ndaj grupeve dhe personave që dyshohen për veprat e lidhura me krimin </w:t>
            </w:r>
            <w:proofErr w:type="spellStart"/>
            <w:r w:rsidR="006A3728" w:rsidRPr="00AF3E1F">
              <w:rPr>
                <w:rFonts w:ascii="Times New Roman" w:hAnsi="Times New Roman"/>
                <w:szCs w:val="22"/>
              </w:rPr>
              <w:t>kibernetik</w:t>
            </w:r>
            <w:proofErr w:type="spellEnd"/>
          </w:p>
        </w:tc>
      </w:tr>
      <w:tr w:rsidR="006A3728" w:rsidRPr="00AF3E1F" w14:paraId="13B31668" w14:textId="77777777" w:rsidTr="009035A5">
        <w:tc>
          <w:tcPr>
            <w:tcW w:w="846" w:type="dxa"/>
          </w:tcPr>
          <w:p w14:paraId="1408F9B9" w14:textId="77777777" w:rsidR="006A3728" w:rsidRPr="00AF3E1F" w:rsidRDefault="006A3728" w:rsidP="002A6F48">
            <w:pPr>
              <w:spacing w:before="120" w:after="120"/>
              <w:rPr>
                <w:rFonts w:ascii="Times New Roman" w:hAnsi="Times New Roman"/>
                <w:b/>
                <w:szCs w:val="22"/>
              </w:rPr>
            </w:pPr>
            <w:r w:rsidRPr="00AF3E1F">
              <w:rPr>
                <w:rFonts w:ascii="Times New Roman" w:hAnsi="Times New Roman"/>
                <w:b/>
                <w:szCs w:val="22"/>
              </w:rPr>
              <w:t>2</w:t>
            </w:r>
          </w:p>
        </w:tc>
        <w:tc>
          <w:tcPr>
            <w:tcW w:w="3373" w:type="dxa"/>
            <w:vAlign w:val="center"/>
          </w:tcPr>
          <w:p w14:paraId="3760E62E" w14:textId="41A06A3A" w:rsidR="006A3728" w:rsidRPr="00AF3E1F" w:rsidRDefault="009F7422" w:rsidP="002A6F48">
            <w:pPr>
              <w:spacing w:before="40" w:after="40"/>
              <w:rPr>
                <w:rFonts w:ascii="Times New Roman" w:hAnsi="Times New Roman"/>
                <w:szCs w:val="22"/>
              </w:rPr>
            </w:pPr>
            <w:r w:rsidRPr="00AF3E1F">
              <w:rPr>
                <w:rFonts w:ascii="Times New Roman" w:hAnsi="Times New Roman"/>
                <w:b/>
                <w:szCs w:val="22"/>
              </w:rPr>
              <w:t xml:space="preserve">Treguesi: </w:t>
            </w:r>
            <w:r w:rsidR="006A3728" w:rsidRPr="00AF3E1F">
              <w:rPr>
                <w:rFonts w:ascii="Times New Roman" w:hAnsi="Times New Roman"/>
                <w:szCs w:val="22"/>
              </w:rPr>
              <w:t>Përqindja e aktakuzave ne përpjesëtim me rastet e iniciuara nga Policia</w:t>
            </w:r>
          </w:p>
        </w:tc>
        <w:tc>
          <w:tcPr>
            <w:tcW w:w="1806" w:type="dxa"/>
            <w:gridSpan w:val="2"/>
            <w:vAlign w:val="center"/>
          </w:tcPr>
          <w:p w14:paraId="1B6B407D" w14:textId="35268E0E" w:rsidR="006A3728" w:rsidRPr="00AF3E1F" w:rsidRDefault="006A3728" w:rsidP="002A6F48">
            <w:pPr>
              <w:pStyle w:val="NoSpacing"/>
              <w:spacing w:before="40" w:after="40"/>
              <w:jc w:val="center"/>
              <w:rPr>
                <w:rFonts w:ascii="Times New Roman" w:eastAsia="MS Mincho"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547E33">
              <w:rPr>
                <w:rFonts w:ascii="Times New Roman" w:hAnsi="Times New Roman"/>
                <w:lang w:val="sq-AL"/>
              </w:rPr>
              <w:t>5</w:t>
            </w:r>
          </w:p>
        </w:tc>
        <w:tc>
          <w:tcPr>
            <w:tcW w:w="1800" w:type="dxa"/>
            <w:gridSpan w:val="2"/>
            <w:vAlign w:val="center"/>
          </w:tcPr>
          <w:p w14:paraId="7C95C3B6" w14:textId="23247EBD" w:rsidR="006A3728" w:rsidRPr="00AF3E1F" w:rsidRDefault="006A3728" w:rsidP="002A6F48">
            <w:pPr>
              <w:pStyle w:val="NoSpacing"/>
              <w:spacing w:before="40" w:after="40"/>
              <w:jc w:val="center"/>
              <w:rPr>
                <w:rFonts w:ascii="Times New Roman" w:eastAsia="MS Mincho"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547E33">
              <w:rPr>
                <w:rFonts w:ascii="Times New Roman" w:hAnsi="Times New Roman"/>
                <w:lang w:val="sq-AL"/>
              </w:rPr>
              <w:t>7</w:t>
            </w:r>
          </w:p>
        </w:tc>
        <w:tc>
          <w:tcPr>
            <w:tcW w:w="1384" w:type="dxa"/>
            <w:vAlign w:val="center"/>
          </w:tcPr>
          <w:p w14:paraId="18822830" w14:textId="4A1ECF5C" w:rsidR="006A3728" w:rsidRPr="00AF3E1F" w:rsidRDefault="006A3728" w:rsidP="002A6F48">
            <w:pPr>
              <w:spacing w:before="40" w:after="40"/>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544C71B5" w14:textId="174FAF21" w:rsidR="006A3728" w:rsidRPr="00AF3E1F" w:rsidRDefault="008A3C35" w:rsidP="008A3C35">
            <w:pPr>
              <w:spacing w:before="40" w:after="40"/>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Prokurori</w:t>
            </w:r>
            <w:r w:rsidRPr="00AF3E1F">
              <w:rPr>
                <w:rFonts w:ascii="Times New Roman" w:hAnsi="Times New Roman"/>
                <w:szCs w:val="22"/>
              </w:rPr>
              <w:t>së</w:t>
            </w:r>
            <w:r w:rsidR="006A3728" w:rsidRPr="00AF3E1F">
              <w:rPr>
                <w:rFonts w:ascii="Times New Roman" w:hAnsi="Times New Roman"/>
                <w:szCs w:val="22"/>
              </w:rPr>
              <w:t xml:space="preserve"> </w:t>
            </w:r>
            <w:r w:rsidRPr="00AF3E1F">
              <w:rPr>
                <w:rFonts w:ascii="Times New Roman" w:hAnsi="Times New Roman"/>
                <w:szCs w:val="22"/>
              </w:rPr>
              <w:t>së</w:t>
            </w:r>
            <w:r w:rsidR="006A3728" w:rsidRPr="00AF3E1F">
              <w:rPr>
                <w:rFonts w:ascii="Times New Roman" w:hAnsi="Times New Roman"/>
                <w:szCs w:val="22"/>
              </w:rPr>
              <w:t xml:space="preserve"> RKS </w:t>
            </w:r>
            <w:r w:rsidRPr="00AF3E1F">
              <w:rPr>
                <w:rFonts w:ascii="Times New Roman" w:hAnsi="Times New Roman"/>
                <w:szCs w:val="22"/>
              </w:rPr>
              <w:t>n</w:t>
            </w:r>
            <w:r w:rsidR="006A3728" w:rsidRPr="00AF3E1F">
              <w:rPr>
                <w:rFonts w:ascii="Times New Roman" w:hAnsi="Times New Roman"/>
                <w:szCs w:val="22"/>
              </w:rPr>
              <w:t>ë ngrit</w:t>
            </w:r>
            <w:r w:rsidRPr="00AF3E1F">
              <w:rPr>
                <w:rFonts w:ascii="Times New Roman" w:hAnsi="Times New Roman"/>
                <w:szCs w:val="22"/>
              </w:rPr>
              <w:t xml:space="preserve">jen </w:t>
            </w:r>
            <w:r w:rsidR="006A3728" w:rsidRPr="00AF3E1F">
              <w:rPr>
                <w:rFonts w:ascii="Times New Roman" w:hAnsi="Times New Roman"/>
                <w:szCs w:val="22"/>
              </w:rPr>
              <w:t>e aktakuza</w:t>
            </w:r>
            <w:r w:rsidRPr="00AF3E1F">
              <w:rPr>
                <w:rFonts w:ascii="Times New Roman" w:hAnsi="Times New Roman"/>
                <w:szCs w:val="22"/>
              </w:rPr>
              <w:t>ve</w:t>
            </w:r>
            <w:r w:rsidR="006A3728" w:rsidRPr="00AF3E1F">
              <w:rPr>
                <w:rFonts w:ascii="Times New Roman" w:hAnsi="Times New Roman"/>
                <w:szCs w:val="22"/>
              </w:rPr>
              <w:t xml:space="preserve"> ndaj grupeve dhe personave që dyshohen për veprat e lidhura me krimin </w:t>
            </w:r>
            <w:proofErr w:type="spellStart"/>
            <w:r w:rsidR="006A3728" w:rsidRPr="00AF3E1F">
              <w:rPr>
                <w:rFonts w:ascii="Times New Roman" w:hAnsi="Times New Roman"/>
                <w:szCs w:val="22"/>
              </w:rPr>
              <w:t>kibernetik</w:t>
            </w:r>
            <w:proofErr w:type="spellEnd"/>
          </w:p>
        </w:tc>
      </w:tr>
      <w:tr w:rsidR="006A3728" w:rsidRPr="00AF3E1F" w14:paraId="389426A6" w14:textId="77777777" w:rsidTr="009035A5">
        <w:tc>
          <w:tcPr>
            <w:tcW w:w="846" w:type="dxa"/>
          </w:tcPr>
          <w:p w14:paraId="586F4B9A" w14:textId="77777777" w:rsidR="006A3728" w:rsidRPr="00AF3E1F" w:rsidRDefault="006A3728" w:rsidP="002A6F48">
            <w:pPr>
              <w:spacing w:before="120" w:after="120"/>
              <w:rPr>
                <w:rFonts w:ascii="Times New Roman" w:hAnsi="Times New Roman"/>
                <w:b/>
                <w:szCs w:val="22"/>
              </w:rPr>
            </w:pPr>
          </w:p>
        </w:tc>
        <w:tc>
          <w:tcPr>
            <w:tcW w:w="3373" w:type="dxa"/>
            <w:vAlign w:val="center"/>
          </w:tcPr>
          <w:p w14:paraId="40B43926" w14:textId="0D5CAE50" w:rsidR="006A3728" w:rsidRPr="00AF3E1F" w:rsidRDefault="009F7422" w:rsidP="002A6F48">
            <w:pPr>
              <w:spacing w:before="40" w:after="40"/>
              <w:rPr>
                <w:rFonts w:ascii="Times New Roman" w:hAnsi="Times New Roman"/>
                <w:szCs w:val="22"/>
              </w:rPr>
            </w:pPr>
            <w:r w:rsidRPr="00AF3E1F">
              <w:rPr>
                <w:rFonts w:ascii="Times New Roman" w:hAnsi="Times New Roman"/>
                <w:b/>
                <w:szCs w:val="22"/>
              </w:rPr>
              <w:t xml:space="preserve">Treguesi: </w:t>
            </w:r>
            <w:r w:rsidRPr="00AF3E1F">
              <w:rPr>
                <w:rFonts w:ascii="Times New Roman" w:hAnsi="Times New Roman"/>
                <w:szCs w:val="22"/>
              </w:rPr>
              <w:t>Përqindja</w:t>
            </w:r>
            <w:r w:rsidR="006A3728" w:rsidRPr="00AF3E1F">
              <w:rPr>
                <w:rFonts w:ascii="Times New Roman" w:hAnsi="Times New Roman"/>
                <w:szCs w:val="22"/>
              </w:rPr>
              <w:t xml:space="preserve"> e </w:t>
            </w:r>
            <w:r w:rsidR="00351DBB">
              <w:rPr>
                <w:rFonts w:ascii="Times New Roman" w:hAnsi="Times New Roman"/>
                <w:szCs w:val="22"/>
              </w:rPr>
              <w:t>aktgjykimeve t</w:t>
            </w:r>
            <w:r w:rsidR="009B1AEB">
              <w:rPr>
                <w:rFonts w:ascii="Times New Roman" w:hAnsi="Times New Roman"/>
                <w:szCs w:val="22"/>
              </w:rPr>
              <w:t>ë</w:t>
            </w:r>
            <w:r w:rsidR="00351DBB">
              <w:rPr>
                <w:rFonts w:ascii="Times New Roman" w:hAnsi="Times New Roman"/>
                <w:szCs w:val="22"/>
              </w:rPr>
              <w:t xml:space="preserve"> form</w:t>
            </w:r>
            <w:r w:rsidR="009B1AEB">
              <w:rPr>
                <w:rFonts w:ascii="Times New Roman" w:hAnsi="Times New Roman"/>
                <w:szCs w:val="22"/>
              </w:rPr>
              <w:t>ë</w:t>
            </w:r>
            <w:r w:rsidR="00351DBB">
              <w:rPr>
                <w:rFonts w:ascii="Times New Roman" w:hAnsi="Times New Roman"/>
                <w:szCs w:val="22"/>
              </w:rPr>
              <w:t>s s</w:t>
            </w:r>
            <w:r w:rsidR="009B1AEB">
              <w:rPr>
                <w:rFonts w:ascii="Times New Roman" w:hAnsi="Times New Roman"/>
                <w:szCs w:val="22"/>
              </w:rPr>
              <w:t>ë</w:t>
            </w:r>
            <w:r w:rsidR="00351DBB">
              <w:rPr>
                <w:rFonts w:ascii="Times New Roman" w:hAnsi="Times New Roman"/>
                <w:szCs w:val="22"/>
              </w:rPr>
              <w:t xml:space="preserve"> prer</w:t>
            </w:r>
            <w:r w:rsidR="009B1AEB">
              <w:rPr>
                <w:rFonts w:ascii="Times New Roman" w:hAnsi="Times New Roman"/>
                <w:szCs w:val="22"/>
              </w:rPr>
              <w:t>ë</w:t>
            </w:r>
            <w:r w:rsidR="00351DBB">
              <w:rPr>
                <w:rFonts w:ascii="Times New Roman" w:hAnsi="Times New Roman"/>
                <w:szCs w:val="22"/>
              </w:rPr>
              <w:t xml:space="preserve"> (d</w:t>
            </w:r>
            <w:r w:rsidR="009B1AEB">
              <w:rPr>
                <w:rFonts w:ascii="Times New Roman" w:hAnsi="Times New Roman"/>
                <w:szCs w:val="22"/>
              </w:rPr>
              <w:t>ë</w:t>
            </w:r>
            <w:r w:rsidR="00351DBB">
              <w:rPr>
                <w:rFonts w:ascii="Times New Roman" w:hAnsi="Times New Roman"/>
                <w:szCs w:val="22"/>
              </w:rPr>
              <w:t xml:space="preserve">nuese, </w:t>
            </w:r>
            <w:proofErr w:type="spellStart"/>
            <w:r w:rsidR="00351DBB">
              <w:rPr>
                <w:rFonts w:ascii="Times New Roman" w:hAnsi="Times New Roman"/>
                <w:szCs w:val="22"/>
              </w:rPr>
              <w:t>liruese</w:t>
            </w:r>
            <w:proofErr w:type="spellEnd"/>
            <w:r w:rsidR="00351DBB">
              <w:rPr>
                <w:rFonts w:ascii="Times New Roman" w:hAnsi="Times New Roman"/>
                <w:szCs w:val="22"/>
              </w:rPr>
              <w:t xml:space="preserve"> dhe refuzuese)</w:t>
            </w:r>
            <w:r w:rsidR="006A3728" w:rsidRPr="00AF3E1F">
              <w:rPr>
                <w:rFonts w:ascii="Times New Roman" w:hAnsi="Times New Roman"/>
                <w:szCs w:val="22"/>
              </w:rPr>
              <w:t>n</w:t>
            </w:r>
            <w:r w:rsidRPr="00AF3E1F">
              <w:rPr>
                <w:rFonts w:ascii="Times New Roman" w:hAnsi="Times New Roman"/>
                <w:szCs w:val="22"/>
              </w:rPr>
              <w:t>ë</w:t>
            </w:r>
            <w:r w:rsidR="006A3728" w:rsidRPr="00AF3E1F">
              <w:rPr>
                <w:rFonts w:ascii="Times New Roman" w:hAnsi="Times New Roman"/>
                <w:szCs w:val="22"/>
              </w:rPr>
              <w:t xml:space="preserve"> </w:t>
            </w:r>
            <w:r w:rsidRPr="00AF3E1F">
              <w:rPr>
                <w:rFonts w:ascii="Times New Roman" w:hAnsi="Times New Roman"/>
                <w:szCs w:val="22"/>
              </w:rPr>
              <w:t>përpjesëtim</w:t>
            </w:r>
            <w:r w:rsidR="006A3728" w:rsidRPr="00AF3E1F">
              <w:rPr>
                <w:rFonts w:ascii="Times New Roman" w:hAnsi="Times New Roman"/>
                <w:szCs w:val="22"/>
              </w:rPr>
              <w:t xml:space="preserve"> me numrin e aktakuzave</w:t>
            </w:r>
          </w:p>
        </w:tc>
        <w:tc>
          <w:tcPr>
            <w:tcW w:w="1806" w:type="dxa"/>
            <w:gridSpan w:val="2"/>
            <w:vAlign w:val="center"/>
          </w:tcPr>
          <w:p w14:paraId="5D01375A" w14:textId="3797DBF9" w:rsidR="006A3728" w:rsidRPr="00AF3E1F" w:rsidRDefault="006A3728" w:rsidP="002A6F48">
            <w:pPr>
              <w:pStyle w:val="NoSpacing"/>
              <w:spacing w:before="40" w:after="40"/>
              <w:jc w:val="center"/>
              <w:rPr>
                <w:rFonts w:ascii="Times New Roman"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547E33">
              <w:rPr>
                <w:rFonts w:ascii="Times New Roman" w:hAnsi="Times New Roman"/>
                <w:lang w:val="sq-AL"/>
              </w:rPr>
              <w:t>5</w:t>
            </w:r>
          </w:p>
        </w:tc>
        <w:tc>
          <w:tcPr>
            <w:tcW w:w="1800" w:type="dxa"/>
            <w:gridSpan w:val="2"/>
            <w:vAlign w:val="center"/>
          </w:tcPr>
          <w:p w14:paraId="12B55BA7" w14:textId="57DEC00A" w:rsidR="006A3728" w:rsidRPr="00AF3E1F" w:rsidRDefault="006A3728" w:rsidP="002A6F48">
            <w:pPr>
              <w:pStyle w:val="NoSpacing"/>
              <w:spacing w:before="40" w:after="40"/>
              <w:jc w:val="center"/>
              <w:rPr>
                <w:rFonts w:ascii="Times New Roman" w:hAnsi="Times New Roman" w:cs="Times New Roman"/>
                <w:lang w:val="sq-AL"/>
              </w:rPr>
            </w:pPr>
            <w:r w:rsidRPr="00AF3E1F">
              <w:rPr>
                <w:rFonts w:ascii="Times New Roman" w:hAnsi="Times New Roman" w:cs="Times New Roman"/>
                <w:lang w:val="sq-AL"/>
              </w:rPr>
              <w:t xml:space="preserve">Përqindja gjatë </w:t>
            </w:r>
            <w:r w:rsidRPr="00AF3E1F">
              <w:rPr>
                <w:rFonts w:ascii="Times New Roman" w:hAnsi="Times New Roman"/>
                <w:lang w:val="sq-AL"/>
              </w:rPr>
              <w:t>202</w:t>
            </w:r>
            <w:r w:rsidR="00547E33">
              <w:rPr>
                <w:rFonts w:ascii="Times New Roman" w:hAnsi="Times New Roman"/>
                <w:lang w:val="sq-AL"/>
              </w:rPr>
              <w:t>7</w:t>
            </w:r>
          </w:p>
        </w:tc>
        <w:tc>
          <w:tcPr>
            <w:tcW w:w="1384" w:type="dxa"/>
            <w:vAlign w:val="center"/>
          </w:tcPr>
          <w:p w14:paraId="5289D4FB" w14:textId="177A1EA5" w:rsidR="006A3728" w:rsidRPr="00AF3E1F" w:rsidRDefault="006A3728" w:rsidP="002A6F48">
            <w:pPr>
              <w:spacing w:before="40" w:after="40"/>
              <w:jc w:val="center"/>
              <w:rPr>
                <w:rFonts w:ascii="Times New Roman" w:hAnsi="Times New Roman"/>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0CBC8DAF" w14:textId="293CDC27" w:rsidR="006A3728" w:rsidRPr="00AF3E1F" w:rsidRDefault="008A3C35" w:rsidP="008A3C35">
            <w:pPr>
              <w:spacing w:before="40" w:after="40"/>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Gjykata</w:t>
            </w:r>
            <w:r w:rsidRPr="00AF3E1F">
              <w:rPr>
                <w:rFonts w:ascii="Times New Roman" w:hAnsi="Times New Roman"/>
                <w:szCs w:val="22"/>
              </w:rPr>
              <w:t>ve</w:t>
            </w:r>
            <w:r w:rsidR="006A3728" w:rsidRPr="00AF3E1F">
              <w:rPr>
                <w:rFonts w:ascii="Times New Roman" w:hAnsi="Times New Roman"/>
                <w:szCs w:val="22"/>
              </w:rPr>
              <w:t xml:space="preserve"> </w:t>
            </w:r>
            <w:r w:rsidRPr="00AF3E1F">
              <w:rPr>
                <w:rFonts w:ascii="Times New Roman" w:hAnsi="Times New Roman"/>
                <w:szCs w:val="22"/>
              </w:rPr>
              <w:t xml:space="preserve">të </w:t>
            </w:r>
            <w:r w:rsidR="006A3728" w:rsidRPr="00AF3E1F">
              <w:rPr>
                <w:rFonts w:ascii="Times New Roman" w:hAnsi="Times New Roman"/>
                <w:szCs w:val="22"/>
              </w:rPr>
              <w:t xml:space="preserve">RKS </w:t>
            </w:r>
            <w:r w:rsidRPr="00AF3E1F">
              <w:rPr>
                <w:rFonts w:ascii="Times New Roman" w:hAnsi="Times New Roman"/>
                <w:szCs w:val="22"/>
              </w:rPr>
              <w:t>n</w:t>
            </w:r>
            <w:r w:rsidR="006A3728" w:rsidRPr="00AF3E1F">
              <w:rPr>
                <w:rFonts w:ascii="Times New Roman" w:hAnsi="Times New Roman"/>
                <w:szCs w:val="22"/>
              </w:rPr>
              <w:t>ë nxjerr</w:t>
            </w:r>
            <w:r w:rsidRPr="00AF3E1F">
              <w:rPr>
                <w:rFonts w:ascii="Times New Roman" w:hAnsi="Times New Roman"/>
                <w:szCs w:val="22"/>
              </w:rPr>
              <w:t>j</w:t>
            </w:r>
            <w:r w:rsidR="00E32E76" w:rsidRPr="00AF3E1F">
              <w:rPr>
                <w:rFonts w:ascii="Times New Roman" w:hAnsi="Times New Roman"/>
                <w:szCs w:val="22"/>
              </w:rPr>
              <w:t>e</w:t>
            </w:r>
            <w:r w:rsidRPr="00AF3E1F">
              <w:rPr>
                <w:rFonts w:ascii="Times New Roman" w:hAnsi="Times New Roman"/>
                <w:szCs w:val="22"/>
              </w:rPr>
              <w:t xml:space="preserve">n e </w:t>
            </w:r>
            <w:r w:rsidR="006A3728" w:rsidRPr="00AF3E1F">
              <w:rPr>
                <w:rFonts w:ascii="Times New Roman" w:hAnsi="Times New Roman"/>
                <w:szCs w:val="22"/>
              </w:rPr>
              <w:t>aktgjykime</w:t>
            </w:r>
            <w:r w:rsidRPr="00AF3E1F">
              <w:rPr>
                <w:rFonts w:ascii="Times New Roman" w:hAnsi="Times New Roman"/>
                <w:szCs w:val="22"/>
              </w:rPr>
              <w:t>ve</w:t>
            </w:r>
            <w:r w:rsidR="006A3728" w:rsidRPr="00AF3E1F">
              <w:rPr>
                <w:rFonts w:ascii="Times New Roman" w:hAnsi="Times New Roman"/>
                <w:szCs w:val="22"/>
              </w:rPr>
              <w:t xml:space="preserve"> </w:t>
            </w:r>
            <w:r w:rsidRPr="00AF3E1F">
              <w:rPr>
                <w:rFonts w:ascii="Times New Roman" w:hAnsi="Times New Roman"/>
                <w:szCs w:val="22"/>
              </w:rPr>
              <w:t xml:space="preserve">me shpallje fajtor </w:t>
            </w:r>
            <w:r w:rsidR="006A3728" w:rsidRPr="00AF3E1F">
              <w:rPr>
                <w:rFonts w:ascii="Times New Roman" w:hAnsi="Times New Roman"/>
                <w:szCs w:val="22"/>
              </w:rPr>
              <w:t xml:space="preserve">ndaj grupeve dhe personave që dyshohen për veprat e lidhura me krimin </w:t>
            </w:r>
            <w:proofErr w:type="spellStart"/>
            <w:r w:rsidR="006A3728" w:rsidRPr="00AF3E1F">
              <w:rPr>
                <w:rFonts w:ascii="Times New Roman" w:hAnsi="Times New Roman"/>
                <w:szCs w:val="22"/>
              </w:rPr>
              <w:t>kibernetik</w:t>
            </w:r>
            <w:proofErr w:type="spellEnd"/>
          </w:p>
        </w:tc>
      </w:tr>
      <w:tr w:rsidR="00AB2770" w:rsidRPr="00AF3E1F" w14:paraId="00432DAE" w14:textId="77777777" w:rsidTr="009035A5">
        <w:tc>
          <w:tcPr>
            <w:tcW w:w="846" w:type="dxa"/>
            <w:vMerge w:val="restart"/>
            <w:shd w:val="clear" w:color="auto" w:fill="D9D9D9"/>
            <w:vAlign w:val="center"/>
          </w:tcPr>
          <w:p w14:paraId="4FCCC0B7"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7D0A0AA9"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054801F7"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36800AEA"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692F96F6" w14:textId="77777777" w:rsidR="00AB2770" w:rsidRPr="00AF3E1F" w:rsidRDefault="00AB2770" w:rsidP="002A6F48">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61BF410B"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012F2F7F"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0A3DCF37" w14:textId="59226BFE" w:rsidR="00AB2770" w:rsidRPr="00AF3E1F" w:rsidRDefault="00DA4D3C" w:rsidP="002A6F48">
            <w:pPr>
              <w:jc w:val="center"/>
              <w:rPr>
                <w:rFonts w:ascii="Times New Roman" w:hAnsi="Times New Roman"/>
                <w:b/>
                <w:szCs w:val="22"/>
              </w:rPr>
            </w:pPr>
            <w:r>
              <w:rPr>
                <w:rFonts w:ascii="Times New Roman" w:hAnsi="Times New Roman"/>
                <w:b/>
                <w:szCs w:val="22"/>
              </w:rPr>
              <w:t>Referenca në dokumente</w:t>
            </w:r>
          </w:p>
        </w:tc>
      </w:tr>
      <w:tr w:rsidR="00AB2770" w:rsidRPr="00AF3E1F" w14:paraId="2C11153A" w14:textId="77777777" w:rsidTr="009035A5">
        <w:trPr>
          <w:trHeight w:val="521"/>
        </w:trPr>
        <w:tc>
          <w:tcPr>
            <w:tcW w:w="846" w:type="dxa"/>
            <w:vMerge/>
          </w:tcPr>
          <w:p w14:paraId="2C3C09C6" w14:textId="77777777" w:rsidR="00AB2770" w:rsidRPr="00AF3E1F" w:rsidRDefault="00AB2770" w:rsidP="002A6F48">
            <w:pPr>
              <w:rPr>
                <w:rFonts w:ascii="Times New Roman" w:hAnsi="Times New Roman"/>
                <w:szCs w:val="22"/>
              </w:rPr>
            </w:pPr>
          </w:p>
        </w:tc>
        <w:tc>
          <w:tcPr>
            <w:tcW w:w="3373" w:type="dxa"/>
            <w:vMerge/>
          </w:tcPr>
          <w:p w14:paraId="164FAA71" w14:textId="77777777" w:rsidR="00AB2770" w:rsidRPr="00AF3E1F" w:rsidRDefault="00AB2770" w:rsidP="002A6F48">
            <w:pPr>
              <w:jc w:val="center"/>
              <w:rPr>
                <w:rFonts w:ascii="Times New Roman" w:hAnsi="Times New Roman"/>
                <w:szCs w:val="22"/>
              </w:rPr>
            </w:pPr>
          </w:p>
        </w:tc>
        <w:tc>
          <w:tcPr>
            <w:tcW w:w="738" w:type="dxa"/>
            <w:vMerge/>
          </w:tcPr>
          <w:p w14:paraId="094A6F6F" w14:textId="77777777" w:rsidR="00AB2770" w:rsidRPr="00AF3E1F" w:rsidRDefault="00AB2770" w:rsidP="002A6F48">
            <w:pPr>
              <w:rPr>
                <w:rFonts w:ascii="Times New Roman" w:hAnsi="Times New Roman"/>
                <w:szCs w:val="22"/>
              </w:rPr>
            </w:pPr>
          </w:p>
        </w:tc>
        <w:tc>
          <w:tcPr>
            <w:tcW w:w="1068" w:type="dxa"/>
            <w:shd w:val="clear" w:color="auto" w:fill="D9D9D9"/>
          </w:tcPr>
          <w:p w14:paraId="07A19DE7" w14:textId="4D2B2729" w:rsidR="00AB2770" w:rsidRPr="00AF3E1F" w:rsidRDefault="00AB2770" w:rsidP="002A6F48">
            <w:pPr>
              <w:jc w:val="center"/>
              <w:rPr>
                <w:rFonts w:ascii="Times New Roman" w:hAnsi="Times New Roman"/>
                <w:b/>
                <w:szCs w:val="22"/>
              </w:rPr>
            </w:pPr>
            <w:r w:rsidRPr="00AF3E1F">
              <w:rPr>
                <w:rFonts w:ascii="Times New Roman" w:hAnsi="Times New Roman"/>
                <w:b/>
                <w:szCs w:val="22"/>
              </w:rPr>
              <w:t xml:space="preserve">Viti </w:t>
            </w:r>
            <w:r w:rsidR="00DA4D3C">
              <w:rPr>
                <w:rFonts w:ascii="Times New Roman" w:hAnsi="Times New Roman"/>
                <w:b/>
                <w:szCs w:val="22"/>
              </w:rPr>
              <w:t>2026</w:t>
            </w:r>
          </w:p>
        </w:tc>
        <w:tc>
          <w:tcPr>
            <w:tcW w:w="837" w:type="dxa"/>
            <w:shd w:val="clear" w:color="auto" w:fill="D9D9D9"/>
          </w:tcPr>
          <w:p w14:paraId="5E3354F6" w14:textId="2D4392C6" w:rsidR="00AB2770" w:rsidRPr="00AF3E1F" w:rsidRDefault="00AB2770" w:rsidP="002A6F48">
            <w:pPr>
              <w:jc w:val="center"/>
              <w:rPr>
                <w:rFonts w:ascii="Times New Roman" w:hAnsi="Times New Roman"/>
                <w:b/>
                <w:szCs w:val="22"/>
              </w:rPr>
            </w:pPr>
            <w:r w:rsidRPr="00AF3E1F">
              <w:rPr>
                <w:rFonts w:ascii="Times New Roman" w:hAnsi="Times New Roman"/>
                <w:b/>
                <w:szCs w:val="22"/>
              </w:rPr>
              <w:t xml:space="preserve">Viti </w:t>
            </w:r>
            <w:r w:rsidR="00DA4D3C">
              <w:rPr>
                <w:rFonts w:ascii="Times New Roman" w:hAnsi="Times New Roman"/>
                <w:b/>
                <w:szCs w:val="22"/>
              </w:rPr>
              <w:t>2027</w:t>
            </w:r>
          </w:p>
        </w:tc>
        <w:tc>
          <w:tcPr>
            <w:tcW w:w="963" w:type="dxa"/>
            <w:shd w:val="clear" w:color="auto" w:fill="D9D9D9"/>
          </w:tcPr>
          <w:p w14:paraId="724F3FBD" w14:textId="4034BCEF" w:rsidR="00AB2770" w:rsidRPr="00AF3E1F" w:rsidRDefault="00AB2770" w:rsidP="002A6F48">
            <w:pPr>
              <w:jc w:val="center"/>
              <w:rPr>
                <w:rFonts w:ascii="Times New Roman" w:hAnsi="Times New Roman"/>
                <w:b/>
                <w:szCs w:val="22"/>
              </w:rPr>
            </w:pPr>
            <w:r w:rsidRPr="00AF3E1F">
              <w:rPr>
                <w:rFonts w:ascii="Times New Roman" w:hAnsi="Times New Roman"/>
                <w:b/>
                <w:szCs w:val="22"/>
              </w:rPr>
              <w:t xml:space="preserve">Viti </w:t>
            </w:r>
            <w:r w:rsidR="00DA4D3C">
              <w:rPr>
                <w:rFonts w:ascii="Times New Roman" w:hAnsi="Times New Roman"/>
                <w:b/>
                <w:szCs w:val="22"/>
              </w:rPr>
              <w:t>2028</w:t>
            </w:r>
          </w:p>
        </w:tc>
        <w:tc>
          <w:tcPr>
            <w:tcW w:w="1384" w:type="dxa"/>
            <w:vMerge/>
          </w:tcPr>
          <w:p w14:paraId="654D1A10" w14:textId="77777777" w:rsidR="00AB2770" w:rsidRPr="00AF3E1F" w:rsidRDefault="00AB2770" w:rsidP="002A6F48">
            <w:pPr>
              <w:rPr>
                <w:rFonts w:ascii="Times New Roman" w:hAnsi="Times New Roman"/>
                <w:szCs w:val="22"/>
              </w:rPr>
            </w:pPr>
          </w:p>
        </w:tc>
        <w:tc>
          <w:tcPr>
            <w:tcW w:w="1377" w:type="dxa"/>
            <w:vMerge/>
          </w:tcPr>
          <w:p w14:paraId="59EDC0F0" w14:textId="77777777" w:rsidR="00AB2770" w:rsidRPr="00AF3E1F" w:rsidRDefault="00AB2770" w:rsidP="002A6F48">
            <w:pPr>
              <w:rPr>
                <w:rFonts w:ascii="Times New Roman" w:hAnsi="Times New Roman"/>
                <w:szCs w:val="22"/>
              </w:rPr>
            </w:pPr>
          </w:p>
        </w:tc>
        <w:tc>
          <w:tcPr>
            <w:tcW w:w="2218" w:type="dxa"/>
            <w:vMerge/>
          </w:tcPr>
          <w:p w14:paraId="110F8AF6" w14:textId="77777777" w:rsidR="00AB2770" w:rsidRPr="00AF3E1F" w:rsidRDefault="00AB2770" w:rsidP="002A6F48">
            <w:pPr>
              <w:rPr>
                <w:rFonts w:ascii="Times New Roman" w:hAnsi="Times New Roman"/>
                <w:szCs w:val="22"/>
              </w:rPr>
            </w:pPr>
          </w:p>
        </w:tc>
        <w:tc>
          <w:tcPr>
            <w:tcW w:w="1196" w:type="dxa"/>
            <w:vMerge/>
          </w:tcPr>
          <w:p w14:paraId="1C52B5B1" w14:textId="77777777" w:rsidR="00AB2770" w:rsidRPr="00AF3E1F" w:rsidRDefault="00AB2770" w:rsidP="002A6F48">
            <w:pPr>
              <w:rPr>
                <w:rFonts w:ascii="Times New Roman" w:hAnsi="Times New Roman"/>
                <w:szCs w:val="22"/>
              </w:rPr>
            </w:pPr>
          </w:p>
        </w:tc>
      </w:tr>
      <w:tr w:rsidR="00387315" w:rsidRPr="00AF3E1F" w14:paraId="03974B45" w14:textId="77777777" w:rsidTr="009035A5">
        <w:tc>
          <w:tcPr>
            <w:tcW w:w="846" w:type="dxa"/>
          </w:tcPr>
          <w:p w14:paraId="26682851"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II.3.1</w:t>
            </w:r>
          </w:p>
        </w:tc>
        <w:tc>
          <w:tcPr>
            <w:tcW w:w="3373" w:type="dxa"/>
            <w:vAlign w:val="center"/>
          </w:tcPr>
          <w:p w14:paraId="08AD3111" w14:textId="1EFDC9F4"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 xml:space="preserve">Rritja e numrit të rasteve të hetimeve të krimit </w:t>
            </w:r>
            <w:proofErr w:type="spellStart"/>
            <w:r w:rsidRPr="00AF3E1F">
              <w:rPr>
                <w:rFonts w:ascii="Times New Roman" w:hAnsi="Times New Roman"/>
                <w:szCs w:val="22"/>
              </w:rPr>
              <w:t>kibernetik</w:t>
            </w:r>
            <w:proofErr w:type="spellEnd"/>
          </w:p>
        </w:tc>
        <w:tc>
          <w:tcPr>
            <w:tcW w:w="738" w:type="dxa"/>
          </w:tcPr>
          <w:p w14:paraId="7740156A" w14:textId="07C2D18E"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70828535" w14:textId="241294A6" w:rsidR="00387315" w:rsidRPr="00AF3E1F" w:rsidRDefault="00387315" w:rsidP="00387315">
            <w:pPr>
              <w:rPr>
                <w:rFonts w:ascii="Times New Roman" w:hAnsi="Times New Roman"/>
                <w:szCs w:val="22"/>
              </w:rPr>
            </w:pPr>
            <w:r>
              <w:rPr>
                <w:rFonts w:ascii="Times New Roman" w:hAnsi="Times New Roman"/>
                <w:szCs w:val="22"/>
              </w:rPr>
              <w:t>40,000</w:t>
            </w:r>
          </w:p>
        </w:tc>
        <w:tc>
          <w:tcPr>
            <w:tcW w:w="837" w:type="dxa"/>
          </w:tcPr>
          <w:p w14:paraId="5A3D2C47" w14:textId="7B51E9BD" w:rsidR="00387315" w:rsidRPr="00AF3E1F" w:rsidRDefault="00387315" w:rsidP="00387315">
            <w:pPr>
              <w:rPr>
                <w:rFonts w:ascii="Times New Roman" w:hAnsi="Times New Roman"/>
                <w:szCs w:val="22"/>
              </w:rPr>
            </w:pPr>
            <w:r>
              <w:rPr>
                <w:rFonts w:ascii="Times New Roman" w:hAnsi="Times New Roman"/>
                <w:szCs w:val="22"/>
              </w:rPr>
              <w:t>40.000</w:t>
            </w:r>
          </w:p>
        </w:tc>
        <w:tc>
          <w:tcPr>
            <w:tcW w:w="963" w:type="dxa"/>
          </w:tcPr>
          <w:p w14:paraId="77D87A87" w14:textId="30D214E1" w:rsidR="00387315" w:rsidRPr="00AF3E1F" w:rsidRDefault="00387315" w:rsidP="00387315">
            <w:pPr>
              <w:jc w:val="center"/>
              <w:rPr>
                <w:rFonts w:ascii="Times New Roman" w:hAnsi="Times New Roman"/>
                <w:szCs w:val="22"/>
              </w:rPr>
            </w:pPr>
            <w:r>
              <w:rPr>
                <w:rFonts w:ascii="Times New Roman" w:hAnsi="Times New Roman"/>
                <w:szCs w:val="22"/>
              </w:rPr>
              <w:t>40.000</w:t>
            </w:r>
          </w:p>
        </w:tc>
        <w:tc>
          <w:tcPr>
            <w:tcW w:w="1384" w:type="dxa"/>
          </w:tcPr>
          <w:p w14:paraId="46E18BF9" w14:textId="79968962"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55C39DE8" w14:textId="354905AE" w:rsidR="00387315" w:rsidRPr="00AF3E1F" w:rsidRDefault="00387315" w:rsidP="00387315">
            <w:pPr>
              <w:jc w:val="cente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4C8DADF0" w14:textId="6A1AB019" w:rsidR="00387315" w:rsidRPr="00AF3E1F" w:rsidRDefault="00387315" w:rsidP="00387315">
            <w:pPr>
              <w:rPr>
                <w:rFonts w:ascii="Times New Roman" w:hAnsi="Times New Roman"/>
                <w:szCs w:val="22"/>
              </w:rPr>
            </w:pPr>
            <w:r w:rsidRPr="00AF3E1F">
              <w:rPr>
                <w:rFonts w:ascii="Times New Roman" w:hAnsi="Times New Roman"/>
                <w:szCs w:val="22"/>
              </w:rPr>
              <w:t xml:space="preserve">Numri i rasteve të hetuara në fushën e krimit </w:t>
            </w:r>
            <w:proofErr w:type="spellStart"/>
            <w:r w:rsidRPr="00AF3E1F">
              <w:rPr>
                <w:rFonts w:ascii="Times New Roman" w:hAnsi="Times New Roman"/>
                <w:szCs w:val="22"/>
              </w:rPr>
              <w:t>kibernetik</w:t>
            </w:r>
            <w:proofErr w:type="spellEnd"/>
          </w:p>
        </w:tc>
        <w:tc>
          <w:tcPr>
            <w:tcW w:w="1196" w:type="dxa"/>
          </w:tcPr>
          <w:p w14:paraId="7256B62A" w14:textId="664E2723"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387315" w:rsidRPr="00AF3E1F" w14:paraId="4756BE2E" w14:textId="77777777" w:rsidTr="009035A5">
        <w:tc>
          <w:tcPr>
            <w:tcW w:w="846" w:type="dxa"/>
          </w:tcPr>
          <w:p w14:paraId="5E2F39A8"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II.3.2</w:t>
            </w:r>
          </w:p>
        </w:tc>
        <w:tc>
          <w:tcPr>
            <w:tcW w:w="3373" w:type="dxa"/>
            <w:vAlign w:val="center"/>
          </w:tcPr>
          <w:p w14:paraId="75A63930" w14:textId="7937AD38"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Identifikimi i fenomeneve, formave që nuk janë krime kibernetike tipike, por që veprat penale mundësohen të kryhen përmes internetit dhe sistemeve kompjuterike</w:t>
            </w:r>
          </w:p>
        </w:tc>
        <w:tc>
          <w:tcPr>
            <w:tcW w:w="738" w:type="dxa"/>
          </w:tcPr>
          <w:p w14:paraId="04ECD855" w14:textId="57EDD82D"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0D33EBF4" w14:textId="77DD61F8" w:rsidR="00387315" w:rsidRPr="00AF3E1F" w:rsidRDefault="00387315" w:rsidP="00387315">
            <w:pPr>
              <w:rPr>
                <w:rFonts w:ascii="Times New Roman" w:hAnsi="Times New Roman"/>
                <w:szCs w:val="22"/>
              </w:rPr>
            </w:pPr>
            <w:r w:rsidRPr="002A678C">
              <w:rPr>
                <w:rFonts w:ascii="Times New Roman" w:hAnsi="Times New Roman"/>
                <w:szCs w:val="22"/>
              </w:rPr>
              <w:t>5</w:t>
            </w:r>
            <w:r>
              <w:rPr>
                <w:rFonts w:ascii="Times New Roman" w:hAnsi="Times New Roman"/>
                <w:szCs w:val="22"/>
              </w:rPr>
              <w:t>,</w:t>
            </w:r>
            <w:r w:rsidRPr="002A678C">
              <w:rPr>
                <w:rFonts w:ascii="Times New Roman" w:hAnsi="Times New Roman"/>
                <w:szCs w:val="22"/>
              </w:rPr>
              <w:t>000</w:t>
            </w:r>
          </w:p>
        </w:tc>
        <w:tc>
          <w:tcPr>
            <w:tcW w:w="837" w:type="dxa"/>
          </w:tcPr>
          <w:p w14:paraId="1BEFB686" w14:textId="1E72BA7A" w:rsidR="00387315" w:rsidRPr="00AF3E1F" w:rsidRDefault="00387315" w:rsidP="00387315">
            <w:pPr>
              <w:rPr>
                <w:rFonts w:ascii="Times New Roman" w:hAnsi="Times New Roman"/>
                <w:szCs w:val="22"/>
              </w:rPr>
            </w:pPr>
            <w:r>
              <w:rPr>
                <w:rFonts w:ascii="Times New Roman" w:hAnsi="Times New Roman"/>
                <w:szCs w:val="22"/>
              </w:rPr>
              <w:t>5.000</w:t>
            </w:r>
          </w:p>
        </w:tc>
        <w:tc>
          <w:tcPr>
            <w:tcW w:w="963" w:type="dxa"/>
          </w:tcPr>
          <w:p w14:paraId="563A0613" w14:textId="0FB03FE9" w:rsidR="00387315" w:rsidRPr="00AF3E1F" w:rsidRDefault="00387315" w:rsidP="00387315">
            <w:pPr>
              <w:jc w:val="center"/>
              <w:rPr>
                <w:rFonts w:ascii="Times New Roman" w:hAnsi="Times New Roman"/>
                <w:szCs w:val="22"/>
              </w:rPr>
            </w:pPr>
            <w:r>
              <w:rPr>
                <w:rFonts w:ascii="Times New Roman" w:hAnsi="Times New Roman"/>
                <w:szCs w:val="22"/>
              </w:rPr>
              <w:t>5.000</w:t>
            </w:r>
          </w:p>
        </w:tc>
        <w:tc>
          <w:tcPr>
            <w:tcW w:w="1384" w:type="dxa"/>
          </w:tcPr>
          <w:p w14:paraId="0B07E71D" w14:textId="69F48436"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4939FFB4" w14:textId="0FE72A4E" w:rsidR="00387315" w:rsidRPr="00AF3E1F" w:rsidRDefault="00387315" w:rsidP="00387315">
            <w:pPr>
              <w:jc w:val="center"/>
              <w:rPr>
                <w:rFonts w:ascii="Times New Roman" w:hAnsi="Times New Roman"/>
                <w:szCs w:val="22"/>
              </w:rPr>
            </w:pPr>
            <w:r w:rsidRPr="00AF3E1F">
              <w:rPr>
                <w:rFonts w:ascii="Times New Roman" w:hAnsi="Times New Roman"/>
                <w:szCs w:val="22"/>
              </w:rPr>
              <w:t>PK</w:t>
            </w:r>
          </w:p>
        </w:tc>
        <w:tc>
          <w:tcPr>
            <w:tcW w:w="2218" w:type="dxa"/>
          </w:tcPr>
          <w:p w14:paraId="511370C2" w14:textId="1CE295BC" w:rsidR="00387315" w:rsidRPr="00AF3E1F" w:rsidRDefault="00387315" w:rsidP="00387315">
            <w:pPr>
              <w:rPr>
                <w:rFonts w:ascii="Times New Roman" w:hAnsi="Times New Roman"/>
                <w:szCs w:val="22"/>
              </w:rPr>
            </w:pPr>
            <w:r w:rsidRPr="00AF3E1F">
              <w:rPr>
                <w:rFonts w:ascii="Times New Roman" w:hAnsi="Times New Roman"/>
                <w:szCs w:val="22"/>
              </w:rPr>
              <w:t>Raporti me rekomandime, i hartuar dhe rishikuar në baza vjetore</w:t>
            </w:r>
          </w:p>
        </w:tc>
        <w:tc>
          <w:tcPr>
            <w:tcW w:w="1196" w:type="dxa"/>
          </w:tcPr>
          <w:p w14:paraId="71D9B08B" w14:textId="5F406006"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387315" w:rsidRPr="00AF3E1F" w14:paraId="07345832" w14:textId="77777777" w:rsidTr="009035A5">
        <w:tc>
          <w:tcPr>
            <w:tcW w:w="846" w:type="dxa"/>
          </w:tcPr>
          <w:p w14:paraId="65CAC3F3"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II.3.3</w:t>
            </w:r>
          </w:p>
        </w:tc>
        <w:tc>
          <w:tcPr>
            <w:tcW w:w="3373" w:type="dxa"/>
            <w:vAlign w:val="center"/>
          </w:tcPr>
          <w:p w14:paraId="6924A974" w14:textId="7626D885"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Organizimi i operacioneve dhe hetimeve të përbashkëta vendore dhe ndërkombëtare</w:t>
            </w:r>
          </w:p>
        </w:tc>
        <w:tc>
          <w:tcPr>
            <w:tcW w:w="738" w:type="dxa"/>
          </w:tcPr>
          <w:p w14:paraId="3E85B8BB" w14:textId="5A8B1AE6"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2B0CC5DC" w14:textId="47491EF8" w:rsidR="00387315" w:rsidRPr="00AF3E1F" w:rsidRDefault="00387315" w:rsidP="00387315">
            <w:pPr>
              <w:rPr>
                <w:rFonts w:ascii="Times New Roman" w:hAnsi="Times New Roman"/>
                <w:szCs w:val="22"/>
              </w:rPr>
            </w:pPr>
            <w:r>
              <w:rPr>
                <w:rFonts w:ascii="Times New Roman" w:hAnsi="Times New Roman"/>
                <w:szCs w:val="22"/>
              </w:rPr>
              <w:t>15,252€</w:t>
            </w:r>
            <w:r>
              <w:rPr>
                <w:rFonts w:ascii="Times New Roman" w:hAnsi="Times New Roman"/>
                <w:color w:val="FF0000"/>
                <w:szCs w:val="22"/>
              </w:rPr>
              <w:t xml:space="preserve"> </w:t>
            </w:r>
          </w:p>
        </w:tc>
        <w:tc>
          <w:tcPr>
            <w:tcW w:w="837" w:type="dxa"/>
          </w:tcPr>
          <w:p w14:paraId="240F604A" w14:textId="3D3714B0" w:rsidR="00387315" w:rsidRPr="00AF3E1F" w:rsidRDefault="00387315" w:rsidP="00387315">
            <w:pPr>
              <w:rPr>
                <w:rFonts w:ascii="Times New Roman" w:hAnsi="Times New Roman"/>
                <w:szCs w:val="22"/>
              </w:rPr>
            </w:pPr>
            <w:r>
              <w:rPr>
                <w:rFonts w:ascii="Times New Roman" w:hAnsi="Times New Roman"/>
                <w:szCs w:val="22"/>
              </w:rPr>
              <w:t>15,252€</w:t>
            </w:r>
            <w:r>
              <w:rPr>
                <w:rFonts w:ascii="Times New Roman" w:hAnsi="Times New Roman"/>
                <w:color w:val="FF0000"/>
                <w:szCs w:val="22"/>
              </w:rPr>
              <w:t xml:space="preserve"> </w:t>
            </w:r>
          </w:p>
        </w:tc>
        <w:tc>
          <w:tcPr>
            <w:tcW w:w="963" w:type="dxa"/>
          </w:tcPr>
          <w:p w14:paraId="7CEDC8C7" w14:textId="70929095" w:rsidR="00387315" w:rsidRPr="00AF3E1F" w:rsidRDefault="00387315" w:rsidP="00387315">
            <w:pPr>
              <w:jc w:val="center"/>
              <w:rPr>
                <w:rFonts w:ascii="Times New Roman" w:hAnsi="Times New Roman"/>
                <w:szCs w:val="22"/>
              </w:rPr>
            </w:pPr>
            <w:r>
              <w:rPr>
                <w:rFonts w:ascii="Times New Roman" w:hAnsi="Times New Roman"/>
                <w:szCs w:val="22"/>
              </w:rPr>
              <w:t>15,252€</w:t>
            </w:r>
            <w:r>
              <w:rPr>
                <w:rFonts w:ascii="Times New Roman" w:hAnsi="Times New Roman"/>
                <w:color w:val="FF0000"/>
                <w:szCs w:val="22"/>
              </w:rPr>
              <w:t xml:space="preserve"> </w:t>
            </w:r>
          </w:p>
        </w:tc>
        <w:tc>
          <w:tcPr>
            <w:tcW w:w="1384" w:type="dxa"/>
          </w:tcPr>
          <w:p w14:paraId="493C6896" w14:textId="457ECE9D"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2D852AB8" w14:textId="275BDB57" w:rsidR="00387315" w:rsidRPr="00AF3E1F" w:rsidRDefault="00387315" w:rsidP="00387315">
            <w:pPr>
              <w:jc w:val="cente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68C4A1B8" w14:textId="6408E40D" w:rsidR="00387315" w:rsidRPr="00AF3E1F" w:rsidRDefault="00387315" w:rsidP="00387315">
            <w:pPr>
              <w:rPr>
                <w:rFonts w:ascii="Times New Roman" w:hAnsi="Times New Roman"/>
                <w:szCs w:val="22"/>
              </w:rPr>
            </w:pPr>
            <w:r w:rsidRPr="00AF3E1F">
              <w:rPr>
                <w:rFonts w:ascii="Times New Roman" w:hAnsi="Times New Roman"/>
                <w:szCs w:val="22"/>
              </w:rPr>
              <w:t>Numri i operacioneve të përbashkëta vendore dhe ndërkombëtare në fushën e krimeve kibernetike</w:t>
            </w:r>
          </w:p>
        </w:tc>
        <w:tc>
          <w:tcPr>
            <w:tcW w:w="1196" w:type="dxa"/>
          </w:tcPr>
          <w:p w14:paraId="5A7CF79E" w14:textId="43B0BF1D"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387315" w:rsidRPr="00AF3E1F" w14:paraId="5A19EE60" w14:textId="77777777" w:rsidTr="009035A5">
        <w:tc>
          <w:tcPr>
            <w:tcW w:w="846" w:type="dxa"/>
          </w:tcPr>
          <w:p w14:paraId="7E2829F0"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II.3.4</w:t>
            </w:r>
          </w:p>
        </w:tc>
        <w:tc>
          <w:tcPr>
            <w:tcW w:w="3373" w:type="dxa"/>
            <w:vAlign w:val="center"/>
          </w:tcPr>
          <w:p w14:paraId="65DDC9BB" w14:textId="77777777" w:rsidR="00387315" w:rsidRPr="00AF3E1F" w:rsidRDefault="00387315" w:rsidP="00387315">
            <w:pPr>
              <w:rPr>
                <w:rFonts w:ascii="Times New Roman" w:hAnsi="Times New Roman"/>
                <w:szCs w:val="22"/>
              </w:rPr>
            </w:pPr>
            <w:r w:rsidRPr="00AF3E1F">
              <w:rPr>
                <w:rFonts w:ascii="Times New Roman" w:hAnsi="Times New Roman"/>
                <w:szCs w:val="22"/>
              </w:rPr>
              <w:t xml:space="preserve">Identifikimi i personave të dyshuar dhe zhvillimi i procedurës së hetimeve ndaj personave të dyshuar </w:t>
            </w:r>
          </w:p>
        </w:tc>
        <w:tc>
          <w:tcPr>
            <w:tcW w:w="738" w:type="dxa"/>
          </w:tcPr>
          <w:p w14:paraId="0890FA5B" w14:textId="2593E09E"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3CE12C5B" w14:textId="030453BE" w:rsidR="00387315" w:rsidRPr="00AF3E1F" w:rsidRDefault="00387315" w:rsidP="00387315">
            <w:pPr>
              <w:rPr>
                <w:rFonts w:ascii="Times New Roman" w:hAnsi="Times New Roman"/>
                <w:szCs w:val="22"/>
              </w:rPr>
            </w:pPr>
            <w:r>
              <w:rPr>
                <w:rFonts w:ascii="Times New Roman" w:hAnsi="Times New Roman"/>
                <w:szCs w:val="22"/>
              </w:rPr>
              <w:t>10,000</w:t>
            </w:r>
          </w:p>
        </w:tc>
        <w:tc>
          <w:tcPr>
            <w:tcW w:w="837" w:type="dxa"/>
          </w:tcPr>
          <w:p w14:paraId="256F7AD9" w14:textId="76FAD0A7" w:rsidR="00387315" w:rsidRPr="00AF3E1F" w:rsidRDefault="00387315" w:rsidP="00387315">
            <w:pPr>
              <w:rPr>
                <w:rFonts w:ascii="Times New Roman" w:hAnsi="Times New Roman"/>
                <w:szCs w:val="22"/>
              </w:rPr>
            </w:pPr>
            <w:r>
              <w:rPr>
                <w:rFonts w:ascii="Times New Roman" w:hAnsi="Times New Roman"/>
                <w:szCs w:val="22"/>
              </w:rPr>
              <w:t>10.000</w:t>
            </w:r>
          </w:p>
        </w:tc>
        <w:tc>
          <w:tcPr>
            <w:tcW w:w="963" w:type="dxa"/>
          </w:tcPr>
          <w:p w14:paraId="40C89DDD" w14:textId="73BB82A6" w:rsidR="00387315" w:rsidRPr="00AF3E1F" w:rsidRDefault="00387315" w:rsidP="00387315">
            <w:pPr>
              <w:jc w:val="center"/>
              <w:rPr>
                <w:rFonts w:ascii="Times New Roman" w:hAnsi="Times New Roman"/>
                <w:szCs w:val="22"/>
              </w:rPr>
            </w:pPr>
            <w:r>
              <w:rPr>
                <w:rFonts w:ascii="Times New Roman" w:hAnsi="Times New Roman"/>
                <w:szCs w:val="22"/>
              </w:rPr>
              <w:t>10.000</w:t>
            </w:r>
          </w:p>
        </w:tc>
        <w:tc>
          <w:tcPr>
            <w:tcW w:w="1384" w:type="dxa"/>
          </w:tcPr>
          <w:p w14:paraId="6B5D089D" w14:textId="316848C5"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6B206D5D" w14:textId="08BC7966" w:rsidR="00387315" w:rsidRPr="00AF3E1F" w:rsidRDefault="00387315" w:rsidP="00387315">
            <w:pPr>
              <w:jc w:val="cente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56106C37" w14:textId="634EA417" w:rsidR="00387315" w:rsidRPr="00AF3E1F" w:rsidRDefault="00387315" w:rsidP="00387315">
            <w:pPr>
              <w:rPr>
                <w:rFonts w:ascii="Times New Roman" w:hAnsi="Times New Roman"/>
                <w:szCs w:val="22"/>
              </w:rPr>
            </w:pPr>
            <w:r w:rsidRPr="00AF3E1F">
              <w:rPr>
                <w:rFonts w:ascii="Times New Roman" w:hAnsi="Times New Roman"/>
                <w:szCs w:val="22"/>
              </w:rPr>
              <w:t xml:space="preserve">Numri i personave të dyshuar dhe numri i rasteve të </w:t>
            </w:r>
            <w:proofErr w:type="spellStart"/>
            <w:r w:rsidRPr="00AF3E1F">
              <w:rPr>
                <w:rFonts w:ascii="Times New Roman" w:hAnsi="Times New Roman"/>
                <w:szCs w:val="22"/>
              </w:rPr>
              <w:t>inicuara</w:t>
            </w:r>
            <w:proofErr w:type="spellEnd"/>
          </w:p>
        </w:tc>
        <w:tc>
          <w:tcPr>
            <w:tcW w:w="1196" w:type="dxa"/>
          </w:tcPr>
          <w:p w14:paraId="4F145551" w14:textId="6EA09BD1"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387315" w:rsidRPr="00AF3E1F" w14:paraId="09531AC9" w14:textId="77777777" w:rsidTr="009035A5">
        <w:tc>
          <w:tcPr>
            <w:tcW w:w="846" w:type="dxa"/>
          </w:tcPr>
          <w:p w14:paraId="2FDAAC92"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lastRenderedPageBreak/>
              <w:t>II.3.5</w:t>
            </w:r>
          </w:p>
        </w:tc>
        <w:tc>
          <w:tcPr>
            <w:tcW w:w="3373" w:type="dxa"/>
            <w:vAlign w:val="center"/>
          </w:tcPr>
          <w:p w14:paraId="731B32C1" w14:textId="77777777" w:rsidR="00387315" w:rsidRPr="00AF3E1F" w:rsidRDefault="00387315" w:rsidP="00387315">
            <w:pPr>
              <w:rPr>
                <w:rFonts w:ascii="Times New Roman" w:hAnsi="Times New Roman"/>
                <w:szCs w:val="22"/>
              </w:rPr>
            </w:pPr>
            <w:r w:rsidRPr="00AF3E1F">
              <w:rPr>
                <w:rFonts w:ascii="Times New Roman" w:hAnsi="Times New Roman"/>
                <w:szCs w:val="22"/>
              </w:rPr>
              <w:t>Rritja e numrit të aktakuzave për veprat penale të lidhura krimet kibernetike</w:t>
            </w:r>
          </w:p>
        </w:tc>
        <w:tc>
          <w:tcPr>
            <w:tcW w:w="738" w:type="dxa"/>
          </w:tcPr>
          <w:p w14:paraId="75770E85" w14:textId="351CD8ED"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7375009F" w14:textId="3CC462E3" w:rsidR="00387315" w:rsidRPr="00387315" w:rsidRDefault="00387315" w:rsidP="00387315">
            <w:pPr>
              <w:rPr>
                <w:rFonts w:ascii="Times New Roman" w:hAnsi="Times New Roman"/>
                <w:szCs w:val="22"/>
              </w:rPr>
            </w:pPr>
            <w:r w:rsidRPr="002A678C">
              <w:rPr>
                <w:rFonts w:ascii="Times New Roman" w:hAnsi="Times New Roman"/>
                <w:szCs w:val="22"/>
              </w:rPr>
              <w:t xml:space="preserve">9,558€ </w:t>
            </w:r>
          </w:p>
        </w:tc>
        <w:tc>
          <w:tcPr>
            <w:tcW w:w="837" w:type="dxa"/>
          </w:tcPr>
          <w:p w14:paraId="6AA5BAC9" w14:textId="3D14A2BF" w:rsidR="00387315" w:rsidRPr="00387315" w:rsidRDefault="00387315" w:rsidP="00387315">
            <w:pPr>
              <w:rPr>
                <w:rFonts w:ascii="Times New Roman" w:hAnsi="Times New Roman"/>
                <w:szCs w:val="22"/>
              </w:rPr>
            </w:pPr>
            <w:r w:rsidRPr="002A678C">
              <w:rPr>
                <w:rFonts w:ascii="Times New Roman" w:hAnsi="Times New Roman"/>
                <w:szCs w:val="22"/>
              </w:rPr>
              <w:t xml:space="preserve">9,558€ </w:t>
            </w:r>
          </w:p>
        </w:tc>
        <w:tc>
          <w:tcPr>
            <w:tcW w:w="963" w:type="dxa"/>
          </w:tcPr>
          <w:p w14:paraId="72FBA7EE" w14:textId="2EE9D541" w:rsidR="00387315" w:rsidRPr="00387315" w:rsidRDefault="00387315" w:rsidP="00387315">
            <w:pPr>
              <w:jc w:val="center"/>
              <w:rPr>
                <w:rFonts w:ascii="Times New Roman" w:hAnsi="Times New Roman"/>
                <w:szCs w:val="22"/>
              </w:rPr>
            </w:pPr>
            <w:r w:rsidRPr="002A678C">
              <w:rPr>
                <w:rFonts w:ascii="Times New Roman" w:hAnsi="Times New Roman"/>
                <w:szCs w:val="22"/>
              </w:rPr>
              <w:t xml:space="preserve">9,558€ </w:t>
            </w:r>
          </w:p>
        </w:tc>
        <w:tc>
          <w:tcPr>
            <w:tcW w:w="1384" w:type="dxa"/>
          </w:tcPr>
          <w:p w14:paraId="3B66396A" w14:textId="63233E0C"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5BB57D56" w14:textId="5058B87E" w:rsidR="00387315" w:rsidRPr="00AF3E1F" w:rsidRDefault="00387315" w:rsidP="00387315">
            <w:pPr>
              <w:jc w:val="center"/>
              <w:rPr>
                <w:rFonts w:ascii="Times New Roman" w:hAnsi="Times New Roman"/>
                <w:szCs w:val="22"/>
              </w:rPr>
            </w:pPr>
            <w:r w:rsidRPr="00AF3E1F">
              <w:rPr>
                <w:rFonts w:ascii="Times New Roman" w:hAnsi="Times New Roman"/>
                <w:szCs w:val="22"/>
              </w:rPr>
              <w:t xml:space="preserve">PSH, KPK </w:t>
            </w:r>
          </w:p>
        </w:tc>
        <w:tc>
          <w:tcPr>
            <w:tcW w:w="2218" w:type="dxa"/>
          </w:tcPr>
          <w:p w14:paraId="5C96204F" w14:textId="5EF5B310" w:rsidR="00387315" w:rsidRPr="00AF3E1F" w:rsidRDefault="00387315" w:rsidP="00387315">
            <w:pPr>
              <w:rPr>
                <w:rFonts w:ascii="Times New Roman" w:hAnsi="Times New Roman"/>
                <w:szCs w:val="22"/>
              </w:rPr>
            </w:pPr>
            <w:r w:rsidRPr="00AF3E1F">
              <w:rPr>
                <w:rFonts w:ascii="Times New Roman" w:hAnsi="Times New Roman"/>
                <w:szCs w:val="22"/>
              </w:rPr>
              <w:t>Numri i aktakuzave të ngritura për krime kibernetike</w:t>
            </w:r>
          </w:p>
        </w:tc>
        <w:tc>
          <w:tcPr>
            <w:tcW w:w="1196" w:type="dxa"/>
          </w:tcPr>
          <w:p w14:paraId="06626F43" w14:textId="22868A6D"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387315" w:rsidRPr="00AF3E1F" w14:paraId="081D33C2" w14:textId="77777777" w:rsidTr="009035A5">
        <w:tc>
          <w:tcPr>
            <w:tcW w:w="846" w:type="dxa"/>
          </w:tcPr>
          <w:p w14:paraId="54374265"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II.3.6</w:t>
            </w:r>
          </w:p>
        </w:tc>
        <w:tc>
          <w:tcPr>
            <w:tcW w:w="3373" w:type="dxa"/>
            <w:vAlign w:val="center"/>
          </w:tcPr>
          <w:p w14:paraId="66FB116D" w14:textId="77777777" w:rsidR="00387315" w:rsidRPr="00AF3E1F" w:rsidRDefault="00387315" w:rsidP="00387315">
            <w:pPr>
              <w:rPr>
                <w:rFonts w:ascii="Times New Roman" w:hAnsi="Times New Roman"/>
                <w:szCs w:val="22"/>
              </w:rPr>
            </w:pPr>
            <w:r w:rsidRPr="00AF3E1F">
              <w:rPr>
                <w:rFonts w:ascii="Times New Roman" w:hAnsi="Times New Roman"/>
                <w:szCs w:val="22"/>
              </w:rPr>
              <w:t>Rritja e numrit të dënimeve për veprat penale të lidhura me krimet kibernetike</w:t>
            </w:r>
          </w:p>
        </w:tc>
        <w:tc>
          <w:tcPr>
            <w:tcW w:w="738" w:type="dxa"/>
          </w:tcPr>
          <w:p w14:paraId="48D882A6" w14:textId="2EBAD989"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35190467" w14:textId="52426473" w:rsidR="00387315" w:rsidRPr="00AF3E1F" w:rsidRDefault="00387315" w:rsidP="00387315">
            <w:pPr>
              <w:rPr>
                <w:rFonts w:ascii="Times New Roman" w:hAnsi="Times New Roman"/>
                <w:szCs w:val="22"/>
              </w:rPr>
            </w:pPr>
            <w:r w:rsidRPr="005453CD">
              <w:rPr>
                <w:rFonts w:ascii="Times New Roman" w:hAnsi="Times New Roman"/>
                <w:szCs w:val="22"/>
              </w:rPr>
              <w:t>15,483€</w:t>
            </w:r>
          </w:p>
        </w:tc>
        <w:tc>
          <w:tcPr>
            <w:tcW w:w="837" w:type="dxa"/>
          </w:tcPr>
          <w:p w14:paraId="1BCAC50D" w14:textId="3200E728" w:rsidR="00387315" w:rsidRPr="00AF3E1F" w:rsidRDefault="00387315" w:rsidP="00387315">
            <w:pPr>
              <w:rPr>
                <w:rFonts w:ascii="Times New Roman" w:hAnsi="Times New Roman"/>
                <w:szCs w:val="22"/>
              </w:rPr>
            </w:pPr>
            <w:r w:rsidRPr="005453CD">
              <w:rPr>
                <w:rFonts w:ascii="Times New Roman" w:hAnsi="Times New Roman"/>
                <w:szCs w:val="22"/>
              </w:rPr>
              <w:t>15,483€</w:t>
            </w:r>
          </w:p>
        </w:tc>
        <w:tc>
          <w:tcPr>
            <w:tcW w:w="963" w:type="dxa"/>
          </w:tcPr>
          <w:p w14:paraId="4CF65133" w14:textId="395BDD6E" w:rsidR="00387315" w:rsidRPr="00AF3E1F" w:rsidRDefault="00387315" w:rsidP="005453CD">
            <w:pPr>
              <w:rPr>
                <w:rFonts w:ascii="Times New Roman" w:hAnsi="Times New Roman"/>
                <w:szCs w:val="22"/>
              </w:rPr>
            </w:pPr>
            <w:r w:rsidRPr="005453CD">
              <w:rPr>
                <w:rFonts w:ascii="Times New Roman" w:hAnsi="Times New Roman"/>
                <w:szCs w:val="22"/>
              </w:rPr>
              <w:t xml:space="preserve">15,483€ </w:t>
            </w:r>
          </w:p>
        </w:tc>
        <w:tc>
          <w:tcPr>
            <w:tcW w:w="1384" w:type="dxa"/>
          </w:tcPr>
          <w:p w14:paraId="2095E453" w14:textId="07EF7E08" w:rsidR="00387315" w:rsidRPr="00AF3E1F" w:rsidRDefault="00387315" w:rsidP="00387315">
            <w:pPr>
              <w:rPr>
                <w:rFonts w:ascii="Times New Roman" w:hAnsi="Times New Roman"/>
                <w:szCs w:val="22"/>
              </w:rPr>
            </w:pPr>
            <w:r w:rsidRPr="00AF3E1F">
              <w:rPr>
                <w:rFonts w:ascii="Times New Roman" w:hAnsi="Times New Roman"/>
                <w:szCs w:val="22"/>
              </w:rPr>
              <w:t>BK</w:t>
            </w:r>
          </w:p>
        </w:tc>
        <w:tc>
          <w:tcPr>
            <w:tcW w:w="1377" w:type="dxa"/>
          </w:tcPr>
          <w:p w14:paraId="316512FA" w14:textId="58752472" w:rsidR="00387315" w:rsidRPr="00AF3E1F" w:rsidRDefault="00387315" w:rsidP="00387315">
            <w:pPr>
              <w:jc w:val="center"/>
              <w:rPr>
                <w:rFonts w:ascii="Times New Roman" w:hAnsi="Times New Roman"/>
                <w:szCs w:val="22"/>
              </w:rPr>
            </w:pPr>
            <w:r w:rsidRPr="00AF3E1F">
              <w:rPr>
                <w:rFonts w:ascii="Times New Roman" w:hAnsi="Times New Roman"/>
                <w:szCs w:val="22"/>
              </w:rPr>
              <w:t xml:space="preserve">Gjykatat, KPK, </w:t>
            </w:r>
            <w:proofErr w:type="spellStart"/>
            <w:r w:rsidRPr="00AF3E1F">
              <w:rPr>
                <w:rFonts w:ascii="Times New Roman" w:hAnsi="Times New Roman"/>
                <w:szCs w:val="22"/>
              </w:rPr>
              <w:t>KGjK</w:t>
            </w:r>
            <w:proofErr w:type="spellEnd"/>
          </w:p>
        </w:tc>
        <w:tc>
          <w:tcPr>
            <w:tcW w:w="2218" w:type="dxa"/>
          </w:tcPr>
          <w:p w14:paraId="0D95DDF6" w14:textId="019E6BF0" w:rsidR="00387315" w:rsidRPr="00AF3E1F" w:rsidRDefault="00AC5794" w:rsidP="00387315">
            <w:pPr>
              <w:rPr>
                <w:rFonts w:ascii="Times New Roman" w:hAnsi="Times New Roman"/>
                <w:szCs w:val="22"/>
              </w:rPr>
            </w:pPr>
            <w:r w:rsidRPr="00AF3E1F">
              <w:rPr>
                <w:rFonts w:ascii="Times New Roman" w:hAnsi="Times New Roman"/>
                <w:szCs w:val="22"/>
              </w:rPr>
              <w:t xml:space="preserve">Numri i aktgjykimeve </w:t>
            </w:r>
            <w:r>
              <w:rPr>
                <w:rFonts w:ascii="Times New Roman" w:hAnsi="Times New Roman"/>
                <w:szCs w:val="22"/>
              </w:rPr>
              <w:t>t</w:t>
            </w:r>
            <w:r w:rsidR="009B1AEB">
              <w:rPr>
                <w:rFonts w:ascii="Times New Roman" w:hAnsi="Times New Roman"/>
                <w:szCs w:val="22"/>
              </w:rPr>
              <w:t>ë</w:t>
            </w:r>
            <w:r>
              <w:rPr>
                <w:rFonts w:ascii="Times New Roman" w:hAnsi="Times New Roman"/>
                <w:szCs w:val="22"/>
              </w:rPr>
              <w:t xml:space="preserve"> form</w:t>
            </w:r>
            <w:r w:rsidR="009B1AEB">
              <w:rPr>
                <w:rFonts w:ascii="Times New Roman" w:hAnsi="Times New Roman"/>
                <w:szCs w:val="22"/>
              </w:rPr>
              <w:t>ë</w:t>
            </w:r>
            <w:r>
              <w:rPr>
                <w:rFonts w:ascii="Times New Roman" w:hAnsi="Times New Roman"/>
                <w:szCs w:val="22"/>
              </w:rPr>
              <w:t>s s</w:t>
            </w:r>
            <w:r w:rsidR="009B1AEB">
              <w:rPr>
                <w:rFonts w:ascii="Times New Roman" w:hAnsi="Times New Roman"/>
                <w:szCs w:val="22"/>
              </w:rPr>
              <w:t>ë</w:t>
            </w:r>
            <w:r>
              <w:rPr>
                <w:rFonts w:ascii="Times New Roman" w:hAnsi="Times New Roman"/>
                <w:szCs w:val="22"/>
              </w:rPr>
              <w:t xml:space="preserve"> prer</w:t>
            </w:r>
            <w:r w:rsidR="009B1AEB">
              <w:rPr>
                <w:rFonts w:ascii="Times New Roman" w:hAnsi="Times New Roman"/>
                <w:szCs w:val="22"/>
              </w:rPr>
              <w:t>ë</w:t>
            </w:r>
            <w:r>
              <w:rPr>
                <w:rFonts w:ascii="Times New Roman" w:hAnsi="Times New Roman"/>
                <w:szCs w:val="22"/>
              </w:rPr>
              <w:t xml:space="preserve"> (d</w:t>
            </w:r>
            <w:r w:rsidR="009B1AEB">
              <w:rPr>
                <w:rFonts w:ascii="Times New Roman" w:hAnsi="Times New Roman"/>
                <w:szCs w:val="22"/>
              </w:rPr>
              <w:t>ë</w:t>
            </w:r>
            <w:r>
              <w:rPr>
                <w:rFonts w:ascii="Times New Roman" w:hAnsi="Times New Roman"/>
                <w:szCs w:val="22"/>
              </w:rPr>
              <w:t xml:space="preserve">nuese, </w:t>
            </w:r>
            <w:proofErr w:type="spellStart"/>
            <w:r>
              <w:rPr>
                <w:rFonts w:ascii="Times New Roman" w:hAnsi="Times New Roman"/>
                <w:szCs w:val="22"/>
              </w:rPr>
              <w:t>liruese</w:t>
            </w:r>
            <w:proofErr w:type="spellEnd"/>
            <w:r>
              <w:rPr>
                <w:rFonts w:ascii="Times New Roman" w:hAnsi="Times New Roman"/>
                <w:szCs w:val="22"/>
              </w:rPr>
              <w:t xml:space="preserve"> dhe refuzuese)</w:t>
            </w:r>
            <w:r w:rsidRPr="00AF3E1F">
              <w:rPr>
                <w:rFonts w:ascii="Times New Roman" w:hAnsi="Times New Roman"/>
                <w:szCs w:val="22"/>
              </w:rPr>
              <w:t xml:space="preserve"> për </w:t>
            </w:r>
            <w:r>
              <w:rPr>
                <w:rFonts w:ascii="Times New Roman" w:hAnsi="Times New Roman"/>
                <w:szCs w:val="22"/>
              </w:rPr>
              <w:t>krimet kibernetike</w:t>
            </w:r>
          </w:p>
        </w:tc>
        <w:tc>
          <w:tcPr>
            <w:tcW w:w="1196" w:type="dxa"/>
          </w:tcPr>
          <w:p w14:paraId="4970D160" w14:textId="1E7947D9" w:rsidR="00387315" w:rsidRPr="00AF3E1F" w:rsidRDefault="00387315" w:rsidP="00387315">
            <w:pPr>
              <w:jc w:val="center"/>
              <w:rPr>
                <w:rFonts w:ascii="Times New Roman" w:hAnsi="Times New Roman"/>
                <w:szCs w:val="22"/>
              </w:rPr>
            </w:pPr>
            <w:r w:rsidRPr="000701C8">
              <w:rPr>
                <w:rFonts w:ascii="Times New Roman" w:hAnsi="Times New Roman"/>
                <w:szCs w:val="22"/>
              </w:rPr>
              <w:t>SKZH 2030</w:t>
            </w:r>
          </w:p>
        </w:tc>
      </w:tr>
      <w:tr w:rsidR="00AB2770" w:rsidRPr="00AF3E1F" w14:paraId="79FFFEB7" w14:textId="77777777" w:rsidTr="009035A5">
        <w:trPr>
          <w:trHeight w:val="350"/>
        </w:trPr>
        <w:tc>
          <w:tcPr>
            <w:tcW w:w="846" w:type="dxa"/>
          </w:tcPr>
          <w:p w14:paraId="635751D2"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3373" w:type="dxa"/>
          </w:tcPr>
          <w:p w14:paraId="27EAD5E8" w14:textId="77777777" w:rsidR="00AB2770" w:rsidRPr="00AF3E1F" w:rsidRDefault="00AB2770" w:rsidP="002A6F48">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II.3:</w:t>
            </w:r>
          </w:p>
        </w:tc>
        <w:tc>
          <w:tcPr>
            <w:tcW w:w="738" w:type="dxa"/>
          </w:tcPr>
          <w:p w14:paraId="771CFF58"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1068" w:type="dxa"/>
          </w:tcPr>
          <w:p w14:paraId="2E7CB98C" w14:textId="432401F1" w:rsidR="00AB2770" w:rsidRPr="00AF3E1F" w:rsidRDefault="00387315" w:rsidP="002A678C">
            <w:pPr>
              <w:rPr>
                <w:rFonts w:ascii="Times New Roman" w:hAnsi="Times New Roman"/>
                <w:szCs w:val="22"/>
                <w:highlight w:val="yellow"/>
              </w:rPr>
            </w:pPr>
            <w:r w:rsidRPr="002A678C">
              <w:rPr>
                <w:rFonts w:ascii="Times New Roman" w:hAnsi="Times New Roman"/>
                <w:szCs w:val="22"/>
              </w:rPr>
              <w:t>95,293€</w:t>
            </w:r>
          </w:p>
        </w:tc>
        <w:tc>
          <w:tcPr>
            <w:tcW w:w="837" w:type="dxa"/>
          </w:tcPr>
          <w:p w14:paraId="01E6FCF7" w14:textId="18BF74B7" w:rsidR="00AB2770" w:rsidRPr="00AF3E1F" w:rsidRDefault="00387315" w:rsidP="002A6F48">
            <w:pPr>
              <w:spacing w:before="100" w:beforeAutospacing="1" w:after="100" w:afterAutospacing="1"/>
              <w:rPr>
                <w:rFonts w:ascii="Times New Roman" w:hAnsi="Times New Roman"/>
                <w:szCs w:val="22"/>
                <w:highlight w:val="yellow"/>
              </w:rPr>
            </w:pPr>
            <w:r w:rsidRPr="00CF47E8">
              <w:rPr>
                <w:rFonts w:ascii="Times New Roman" w:hAnsi="Times New Roman"/>
                <w:szCs w:val="22"/>
              </w:rPr>
              <w:t>95,293€</w:t>
            </w:r>
          </w:p>
        </w:tc>
        <w:tc>
          <w:tcPr>
            <w:tcW w:w="963" w:type="dxa"/>
          </w:tcPr>
          <w:p w14:paraId="15833FB0" w14:textId="03ED4E3A" w:rsidR="00AB2770" w:rsidRPr="00AF3E1F" w:rsidRDefault="00387315" w:rsidP="002A6F48">
            <w:pPr>
              <w:spacing w:before="100" w:beforeAutospacing="1" w:after="100" w:afterAutospacing="1"/>
              <w:rPr>
                <w:rFonts w:ascii="Times New Roman" w:hAnsi="Times New Roman"/>
                <w:szCs w:val="22"/>
                <w:highlight w:val="yellow"/>
              </w:rPr>
            </w:pPr>
            <w:r w:rsidRPr="00CF47E8">
              <w:rPr>
                <w:rFonts w:ascii="Times New Roman" w:hAnsi="Times New Roman"/>
                <w:szCs w:val="22"/>
              </w:rPr>
              <w:t>95,293€</w:t>
            </w:r>
          </w:p>
        </w:tc>
        <w:tc>
          <w:tcPr>
            <w:tcW w:w="1384" w:type="dxa"/>
          </w:tcPr>
          <w:p w14:paraId="672F0001" w14:textId="09ACE32B" w:rsidR="00AB2770" w:rsidRPr="00AF3E1F" w:rsidRDefault="00387315" w:rsidP="002A6F48">
            <w:pPr>
              <w:spacing w:before="100" w:beforeAutospacing="1" w:after="100" w:afterAutospacing="1"/>
              <w:rPr>
                <w:rFonts w:ascii="Times New Roman" w:hAnsi="Times New Roman"/>
                <w:szCs w:val="22"/>
                <w:highlight w:val="yellow"/>
              </w:rPr>
            </w:pPr>
            <w:r w:rsidRPr="00AF3E1F">
              <w:rPr>
                <w:rFonts w:ascii="Times New Roman" w:hAnsi="Times New Roman"/>
                <w:szCs w:val="22"/>
              </w:rPr>
              <w:t>BK</w:t>
            </w:r>
          </w:p>
        </w:tc>
        <w:tc>
          <w:tcPr>
            <w:tcW w:w="1377" w:type="dxa"/>
          </w:tcPr>
          <w:p w14:paraId="112018A2"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2218" w:type="dxa"/>
          </w:tcPr>
          <w:p w14:paraId="175DB268" w14:textId="77777777" w:rsidR="00AB2770" w:rsidRPr="00AF3E1F" w:rsidRDefault="00AB2770" w:rsidP="002A6F48">
            <w:pPr>
              <w:spacing w:before="100" w:beforeAutospacing="1" w:after="100" w:afterAutospacing="1"/>
              <w:rPr>
                <w:rFonts w:ascii="Times New Roman" w:hAnsi="Times New Roman"/>
                <w:szCs w:val="22"/>
                <w:highlight w:val="yellow"/>
              </w:rPr>
            </w:pPr>
          </w:p>
        </w:tc>
        <w:tc>
          <w:tcPr>
            <w:tcW w:w="1196" w:type="dxa"/>
          </w:tcPr>
          <w:p w14:paraId="0091F210" w14:textId="77777777" w:rsidR="00AB2770" w:rsidRPr="00AF3E1F" w:rsidRDefault="00AB2770" w:rsidP="002A6F48">
            <w:pPr>
              <w:spacing w:before="100" w:beforeAutospacing="1" w:after="100" w:afterAutospacing="1"/>
              <w:rPr>
                <w:rFonts w:ascii="Times New Roman" w:hAnsi="Times New Roman"/>
                <w:szCs w:val="22"/>
                <w:highlight w:val="yellow"/>
              </w:rPr>
            </w:pPr>
          </w:p>
        </w:tc>
      </w:tr>
      <w:tr w:rsidR="00AB2770" w:rsidRPr="00AF3E1F" w14:paraId="17EB8E62" w14:textId="77777777" w:rsidTr="009035A5">
        <w:tc>
          <w:tcPr>
            <w:tcW w:w="846" w:type="dxa"/>
          </w:tcPr>
          <w:p w14:paraId="6CDBA771" w14:textId="77777777" w:rsidR="00AB2770" w:rsidRPr="00AF3E1F" w:rsidRDefault="00AB2770" w:rsidP="002A6F48">
            <w:pPr>
              <w:spacing w:before="100" w:beforeAutospacing="1" w:after="100" w:afterAutospacing="1"/>
              <w:rPr>
                <w:rFonts w:ascii="Times New Roman" w:hAnsi="Times New Roman"/>
                <w:szCs w:val="22"/>
              </w:rPr>
            </w:pPr>
          </w:p>
        </w:tc>
        <w:tc>
          <w:tcPr>
            <w:tcW w:w="3373" w:type="dxa"/>
          </w:tcPr>
          <w:p w14:paraId="41B39442" w14:textId="77777777" w:rsidR="00AB2770" w:rsidRPr="00AF3E1F" w:rsidRDefault="00AB2770" w:rsidP="002A6F48">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214B8BB5" w14:textId="77777777" w:rsidR="00AB2770" w:rsidRPr="00AF3E1F" w:rsidRDefault="00AB2770" w:rsidP="002A6F48">
            <w:pPr>
              <w:spacing w:before="100" w:beforeAutospacing="1" w:after="100" w:afterAutospacing="1"/>
              <w:rPr>
                <w:rFonts w:ascii="Times New Roman" w:hAnsi="Times New Roman"/>
                <w:szCs w:val="22"/>
              </w:rPr>
            </w:pPr>
          </w:p>
        </w:tc>
        <w:tc>
          <w:tcPr>
            <w:tcW w:w="1068" w:type="dxa"/>
          </w:tcPr>
          <w:p w14:paraId="6A3B6F86" w14:textId="48939E45"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837" w:type="dxa"/>
          </w:tcPr>
          <w:p w14:paraId="0532608B" w14:textId="622B9900"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963" w:type="dxa"/>
          </w:tcPr>
          <w:p w14:paraId="78AE6772" w14:textId="3D999055"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1384" w:type="dxa"/>
          </w:tcPr>
          <w:p w14:paraId="55C36E08" w14:textId="77777777" w:rsidR="00AB2770" w:rsidRPr="00AF3E1F" w:rsidRDefault="00AB2770" w:rsidP="002A6F48">
            <w:pPr>
              <w:spacing w:before="100" w:beforeAutospacing="1" w:after="100" w:afterAutospacing="1"/>
              <w:rPr>
                <w:rFonts w:ascii="Times New Roman" w:hAnsi="Times New Roman"/>
                <w:szCs w:val="22"/>
              </w:rPr>
            </w:pPr>
          </w:p>
        </w:tc>
        <w:tc>
          <w:tcPr>
            <w:tcW w:w="1377" w:type="dxa"/>
          </w:tcPr>
          <w:p w14:paraId="45611F38" w14:textId="77777777" w:rsidR="00AB2770" w:rsidRPr="00AF3E1F" w:rsidRDefault="00AB2770" w:rsidP="002A6F48">
            <w:pPr>
              <w:spacing w:before="100" w:beforeAutospacing="1" w:after="100" w:afterAutospacing="1"/>
              <w:rPr>
                <w:rFonts w:ascii="Times New Roman" w:hAnsi="Times New Roman"/>
                <w:szCs w:val="22"/>
              </w:rPr>
            </w:pPr>
          </w:p>
        </w:tc>
        <w:tc>
          <w:tcPr>
            <w:tcW w:w="2218" w:type="dxa"/>
          </w:tcPr>
          <w:p w14:paraId="39F779EA" w14:textId="77777777" w:rsidR="00AB2770" w:rsidRPr="00AF3E1F" w:rsidRDefault="00AB2770" w:rsidP="002A6F48">
            <w:pPr>
              <w:spacing w:before="100" w:beforeAutospacing="1" w:after="100" w:afterAutospacing="1"/>
              <w:rPr>
                <w:rFonts w:ascii="Times New Roman" w:hAnsi="Times New Roman"/>
                <w:szCs w:val="22"/>
              </w:rPr>
            </w:pPr>
          </w:p>
        </w:tc>
        <w:tc>
          <w:tcPr>
            <w:tcW w:w="1196" w:type="dxa"/>
          </w:tcPr>
          <w:p w14:paraId="660CE64A" w14:textId="77777777" w:rsidR="00AB2770" w:rsidRPr="00AF3E1F" w:rsidRDefault="00AB2770" w:rsidP="002A6F48">
            <w:pPr>
              <w:spacing w:before="100" w:beforeAutospacing="1" w:after="100" w:afterAutospacing="1"/>
              <w:rPr>
                <w:rFonts w:ascii="Times New Roman" w:hAnsi="Times New Roman"/>
                <w:szCs w:val="22"/>
              </w:rPr>
            </w:pPr>
          </w:p>
        </w:tc>
      </w:tr>
      <w:tr w:rsidR="00387315" w:rsidRPr="00AF3E1F" w14:paraId="5A85F266" w14:textId="77777777" w:rsidTr="009035A5">
        <w:tc>
          <w:tcPr>
            <w:tcW w:w="846" w:type="dxa"/>
          </w:tcPr>
          <w:p w14:paraId="42C215DA" w14:textId="77777777" w:rsidR="00387315" w:rsidRPr="00AF3E1F" w:rsidRDefault="00387315" w:rsidP="00387315">
            <w:pPr>
              <w:spacing w:before="100" w:beforeAutospacing="1" w:after="100" w:afterAutospacing="1"/>
              <w:rPr>
                <w:rFonts w:ascii="Times New Roman" w:hAnsi="Times New Roman"/>
                <w:szCs w:val="22"/>
              </w:rPr>
            </w:pPr>
          </w:p>
        </w:tc>
        <w:tc>
          <w:tcPr>
            <w:tcW w:w="3373" w:type="dxa"/>
          </w:tcPr>
          <w:p w14:paraId="2ACD1447" w14:textId="77777777" w:rsidR="00387315" w:rsidRPr="00AF3E1F" w:rsidRDefault="00387315" w:rsidP="00387315">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188FB798" w14:textId="77777777" w:rsidR="00387315" w:rsidRPr="00AF3E1F" w:rsidRDefault="00387315" w:rsidP="00387315">
            <w:pPr>
              <w:spacing w:before="100" w:beforeAutospacing="1" w:after="100" w:afterAutospacing="1"/>
              <w:rPr>
                <w:rFonts w:ascii="Times New Roman" w:hAnsi="Times New Roman"/>
                <w:szCs w:val="22"/>
              </w:rPr>
            </w:pPr>
          </w:p>
        </w:tc>
        <w:tc>
          <w:tcPr>
            <w:tcW w:w="1068" w:type="dxa"/>
          </w:tcPr>
          <w:p w14:paraId="5C8306DA" w14:textId="6062C72A"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95,293€</w:t>
            </w:r>
          </w:p>
        </w:tc>
        <w:tc>
          <w:tcPr>
            <w:tcW w:w="837" w:type="dxa"/>
          </w:tcPr>
          <w:p w14:paraId="29AAC1B9" w14:textId="487F8C92"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95,293€</w:t>
            </w:r>
          </w:p>
        </w:tc>
        <w:tc>
          <w:tcPr>
            <w:tcW w:w="963" w:type="dxa"/>
          </w:tcPr>
          <w:p w14:paraId="16D69899" w14:textId="60408F9C"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95,293€</w:t>
            </w:r>
          </w:p>
        </w:tc>
        <w:tc>
          <w:tcPr>
            <w:tcW w:w="1384" w:type="dxa"/>
          </w:tcPr>
          <w:p w14:paraId="41A8D683" w14:textId="77777777" w:rsidR="00387315" w:rsidRPr="00AF3E1F" w:rsidRDefault="00387315" w:rsidP="00387315">
            <w:pPr>
              <w:spacing w:before="100" w:beforeAutospacing="1" w:after="100" w:afterAutospacing="1"/>
              <w:rPr>
                <w:rFonts w:ascii="Times New Roman" w:hAnsi="Times New Roman"/>
                <w:szCs w:val="22"/>
              </w:rPr>
            </w:pPr>
          </w:p>
        </w:tc>
        <w:tc>
          <w:tcPr>
            <w:tcW w:w="1377" w:type="dxa"/>
          </w:tcPr>
          <w:p w14:paraId="053A2A86" w14:textId="77777777" w:rsidR="00387315" w:rsidRPr="00AF3E1F" w:rsidRDefault="00387315" w:rsidP="00387315">
            <w:pPr>
              <w:spacing w:before="100" w:beforeAutospacing="1" w:after="100" w:afterAutospacing="1"/>
              <w:rPr>
                <w:rFonts w:ascii="Times New Roman" w:hAnsi="Times New Roman"/>
                <w:szCs w:val="22"/>
              </w:rPr>
            </w:pPr>
          </w:p>
        </w:tc>
        <w:tc>
          <w:tcPr>
            <w:tcW w:w="2218" w:type="dxa"/>
          </w:tcPr>
          <w:p w14:paraId="237DFC5F" w14:textId="77777777" w:rsidR="00387315" w:rsidRPr="00AF3E1F" w:rsidRDefault="00387315" w:rsidP="00387315">
            <w:pPr>
              <w:spacing w:before="100" w:beforeAutospacing="1" w:after="100" w:afterAutospacing="1"/>
              <w:rPr>
                <w:rFonts w:ascii="Times New Roman" w:hAnsi="Times New Roman"/>
                <w:szCs w:val="22"/>
              </w:rPr>
            </w:pPr>
          </w:p>
        </w:tc>
        <w:tc>
          <w:tcPr>
            <w:tcW w:w="1196" w:type="dxa"/>
          </w:tcPr>
          <w:p w14:paraId="33478A00" w14:textId="77777777" w:rsidR="00387315" w:rsidRPr="00AF3E1F" w:rsidRDefault="00387315" w:rsidP="00387315">
            <w:pPr>
              <w:spacing w:before="100" w:beforeAutospacing="1" w:after="100" w:afterAutospacing="1"/>
              <w:rPr>
                <w:rFonts w:ascii="Times New Roman" w:hAnsi="Times New Roman"/>
                <w:szCs w:val="22"/>
              </w:rPr>
            </w:pPr>
          </w:p>
        </w:tc>
      </w:tr>
      <w:tr w:rsidR="00AB2770" w:rsidRPr="00AF3E1F" w14:paraId="4E30A540" w14:textId="77777777" w:rsidTr="002A6F48">
        <w:tc>
          <w:tcPr>
            <w:tcW w:w="846" w:type="dxa"/>
            <w:shd w:val="clear" w:color="auto" w:fill="D9D9D9"/>
          </w:tcPr>
          <w:p w14:paraId="5FB10912" w14:textId="77777777" w:rsidR="00AB2770" w:rsidRPr="00AF3E1F" w:rsidRDefault="00AB2770" w:rsidP="002A6F48">
            <w:pPr>
              <w:spacing w:before="120" w:after="120"/>
              <w:rPr>
                <w:rFonts w:ascii="Times New Roman" w:hAnsi="Times New Roman"/>
                <w:b/>
                <w:szCs w:val="22"/>
              </w:rPr>
            </w:pPr>
            <w:r w:rsidRPr="00AF3E1F">
              <w:rPr>
                <w:rFonts w:ascii="Times New Roman" w:hAnsi="Times New Roman"/>
                <w:b/>
                <w:szCs w:val="22"/>
              </w:rPr>
              <w:t>II.4</w:t>
            </w:r>
          </w:p>
        </w:tc>
        <w:tc>
          <w:tcPr>
            <w:tcW w:w="13154" w:type="dxa"/>
            <w:gridSpan w:val="9"/>
            <w:shd w:val="clear" w:color="auto" w:fill="D9D9D9"/>
            <w:vAlign w:val="center"/>
          </w:tcPr>
          <w:p w14:paraId="25B5E576" w14:textId="77777777" w:rsidR="00AB2770" w:rsidRPr="00AF3E1F" w:rsidRDefault="00AB2770" w:rsidP="002A6F48">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bCs/>
                <w:i/>
                <w:szCs w:val="22"/>
              </w:rPr>
              <w:t>Luftimi i krimit të organizuar të lidhur me trafikimin e armëve</w:t>
            </w:r>
          </w:p>
        </w:tc>
      </w:tr>
      <w:tr w:rsidR="006A3728" w:rsidRPr="00AF3E1F" w14:paraId="7593B007" w14:textId="77777777" w:rsidTr="009035A5">
        <w:tc>
          <w:tcPr>
            <w:tcW w:w="846" w:type="dxa"/>
          </w:tcPr>
          <w:p w14:paraId="3B4069BB" w14:textId="77777777" w:rsidR="006A3728" w:rsidRPr="00AF3E1F" w:rsidRDefault="006A3728"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312510D6" w14:textId="277D4D8F" w:rsidR="006A3728" w:rsidRPr="00140615" w:rsidRDefault="009F7422" w:rsidP="002A6F48">
            <w:pPr>
              <w:jc w:val="both"/>
              <w:rPr>
                <w:rFonts w:ascii="Times New Roman" w:hAnsi="Times New Roman"/>
                <w:szCs w:val="22"/>
              </w:rPr>
            </w:pPr>
            <w:r w:rsidRPr="00140615">
              <w:rPr>
                <w:rFonts w:ascii="Times New Roman" w:hAnsi="Times New Roman"/>
                <w:b/>
                <w:szCs w:val="22"/>
              </w:rPr>
              <w:t xml:space="preserve">Treguesi: </w:t>
            </w:r>
            <w:r w:rsidR="006A3728" w:rsidRPr="00140615">
              <w:rPr>
                <w:rFonts w:ascii="Times New Roman" w:hAnsi="Times New Roman"/>
                <w:szCs w:val="22"/>
              </w:rPr>
              <w:t xml:space="preserve">Numri i rasteve të </w:t>
            </w:r>
            <w:r w:rsidR="006C5B39" w:rsidRPr="00140615">
              <w:rPr>
                <w:rFonts w:ascii="Times New Roman" w:hAnsi="Times New Roman"/>
                <w:szCs w:val="22"/>
              </w:rPr>
              <w:t>iniciuara</w:t>
            </w:r>
            <w:r w:rsidR="006A3728" w:rsidRPr="00140615">
              <w:rPr>
                <w:rFonts w:ascii="Times New Roman" w:hAnsi="Times New Roman"/>
                <w:szCs w:val="22"/>
              </w:rPr>
              <w:t xml:space="preserve"> nga Policia e Kosovës</w:t>
            </w:r>
          </w:p>
        </w:tc>
        <w:tc>
          <w:tcPr>
            <w:tcW w:w="1806" w:type="dxa"/>
            <w:gridSpan w:val="2"/>
            <w:vAlign w:val="center"/>
          </w:tcPr>
          <w:p w14:paraId="7603BCC7" w14:textId="359F804C" w:rsidR="006A3728" w:rsidRPr="00140615" w:rsidRDefault="00B9090C" w:rsidP="002A6F48">
            <w:pPr>
              <w:jc w:val="center"/>
              <w:rPr>
                <w:rFonts w:ascii="Times New Roman" w:hAnsi="Times New Roman"/>
                <w:szCs w:val="22"/>
              </w:rPr>
            </w:pPr>
            <w:r w:rsidRPr="00140615">
              <w:rPr>
                <w:rFonts w:ascii="Times New Roman" w:hAnsi="Times New Roman"/>
                <w:szCs w:val="22"/>
              </w:rPr>
              <w:t xml:space="preserve">8 raste </w:t>
            </w:r>
            <w:r w:rsidR="006A3728" w:rsidRPr="00140615">
              <w:rPr>
                <w:rFonts w:ascii="Times New Roman" w:hAnsi="Times New Roman"/>
                <w:szCs w:val="22"/>
              </w:rPr>
              <w:t>gjatë</w:t>
            </w:r>
            <w:r w:rsidRPr="00140615">
              <w:rPr>
                <w:rFonts w:ascii="Times New Roman" w:hAnsi="Times New Roman"/>
                <w:szCs w:val="22"/>
              </w:rPr>
              <w:t xml:space="preserve"> vitit</w:t>
            </w:r>
            <w:r w:rsidR="006A3728" w:rsidRPr="00140615">
              <w:rPr>
                <w:rFonts w:ascii="Times New Roman" w:hAnsi="Times New Roman"/>
                <w:szCs w:val="22"/>
              </w:rPr>
              <w:t xml:space="preserve"> 202</w:t>
            </w:r>
            <w:r w:rsidR="00547E33">
              <w:rPr>
                <w:rFonts w:ascii="Times New Roman" w:hAnsi="Times New Roman"/>
                <w:szCs w:val="22"/>
              </w:rPr>
              <w:t>5</w:t>
            </w:r>
          </w:p>
        </w:tc>
        <w:tc>
          <w:tcPr>
            <w:tcW w:w="1800" w:type="dxa"/>
            <w:gridSpan w:val="2"/>
            <w:vAlign w:val="center"/>
          </w:tcPr>
          <w:p w14:paraId="086E12BC" w14:textId="4309C099" w:rsidR="006A3728" w:rsidRPr="00140615" w:rsidRDefault="0086328A" w:rsidP="002A6F48">
            <w:pPr>
              <w:jc w:val="center"/>
              <w:rPr>
                <w:rFonts w:ascii="Times New Roman" w:hAnsi="Times New Roman"/>
                <w:szCs w:val="22"/>
              </w:rPr>
            </w:pPr>
            <w:r w:rsidRPr="00140615">
              <w:rPr>
                <w:rFonts w:ascii="Times New Roman" w:hAnsi="Times New Roman"/>
                <w:szCs w:val="22"/>
              </w:rPr>
              <w:t>9 rast</w:t>
            </w:r>
            <w:r w:rsidR="004B728A" w:rsidRPr="00140615">
              <w:rPr>
                <w:rFonts w:ascii="Times New Roman" w:hAnsi="Times New Roman"/>
                <w:szCs w:val="22"/>
              </w:rPr>
              <w:t>e</w:t>
            </w:r>
            <w:r w:rsidR="006A3728" w:rsidRPr="00140615">
              <w:rPr>
                <w:rFonts w:ascii="Times New Roman" w:hAnsi="Times New Roman"/>
                <w:szCs w:val="22"/>
              </w:rPr>
              <w:t xml:space="preserve"> gjatë 202</w:t>
            </w:r>
            <w:r w:rsidR="00547E33">
              <w:rPr>
                <w:rFonts w:ascii="Times New Roman" w:hAnsi="Times New Roman"/>
                <w:szCs w:val="22"/>
              </w:rPr>
              <w:t>7</w:t>
            </w:r>
          </w:p>
        </w:tc>
        <w:tc>
          <w:tcPr>
            <w:tcW w:w="1384" w:type="dxa"/>
            <w:vAlign w:val="center"/>
          </w:tcPr>
          <w:p w14:paraId="01D17444" w14:textId="682E7C7B" w:rsidR="006A3728" w:rsidRPr="00140615" w:rsidRDefault="0086328A" w:rsidP="002A6F48">
            <w:pPr>
              <w:jc w:val="center"/>
              <w:rPr>
                <w:rFonts w:ascii="Times New Roman" w:hAnsi="Times New Roman"/>
                <w:szCs w:val="22"/>
              </w:rPr>
            </w:pPr>
            <w:r w:rsidRPr="00140615">
              <w:rPr>
                <w:rFonts w:ascii="Times New Roman" w:hAnsi="Times New Roman"/>
                <w:szCs w:val="22"/>
              </w:rPr>
              <w:t>10 rast</w:t>
            </w:r>
            <w:r w:rsidR="004B728A" w:rsidRPr="00140615">
              <w:rPr>
                <w:rFonts w:ascii="Times New Roman" w:hAnsi="Times New Roman"/>
                <w:szCs w:val="22"/>
              </w:rPr>
              <w:t>e</w:t>
            </w:r>
            <w:r w:rsidR="006A3728" w:rsidRPr="00140615">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5B66107F" w14:textId="350EE73A" w:rsidR="006A3728"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Polici</w:t>
            </w:r>
            <w:r w:rsidRPr="00AF3E1F">
              <w:rPr>
                <w:rFonts w:ascii="Times New Roman" w:hAnsi="Times New Roman"/>
                <w:szCs w:val="22"/>
              </w:rPr>
              <w:t xml:space="preserve">së së </w:t>
            </w:r>
            <w:r w:rsidR="006A3728" w:rsidRPr="00AF3E1F">
              <w:rPr>
                <w:rFonts w:ascii="Times New Roman" w:hAnsi="Times New Roman"/>
                <w:szCs w:val="22"/>
              </w:rPr>
              <w:t xml:space="preserve"> Kosovës </w:t>
            </w:r>
            <w:r w:rsidRPr="00AF3E1F">
              <w:rPr>
                <w:rFonts w:ascii="Times New Roman" w:hAnsi="Times New Roman"/>
                <w:szCs w:val="22"/>
              </w:rPr>
              <w:t>n</w:t>
            </w:r>
            <w:r w:rsidR="006A3728" w:rsidRPr="00AF3E1F">
              <w:rPr>
                <w:rFonts w:ascii="Times New Roman" w:hAnsi="Times New Roman"/>
                <w:szCs w:val="22"/>
              </w:rPr>
              <w:t>ë inici</w:t>
            </w:r>
            <w:r w:rsidRPr="00AF3E1F">
              <w:rPr>
                <w:rFonts w:ascii="Times New Roman" w:hAnsi="Times New Roman"/>
                <w:szCs w:val="22"/>
              </w:rPr>
              <w:t xml:space="preserve">min </w:t>
            </w:r>
            <w:r w:rsidR="006A3728" w:rsidRPr="00AF3E1F">
              <w:rPr>
                <w:rFonts w:ascii="Times New Roman" w:hAnsi="Times New Roman"/>
                <w:szCs w:val="22"/>
              </w:rPr>
              <w:t>e raste</w:t>
            </w:r>
            <w:r w:rsidRPr="00AF3E1F">
              <w:rPr>
                <w:rFonts w:ascii="Times New Roman" w:hAnsi="Times New Roman"/>
                <w:szCs w:val="22"/>
              </w:rPr>
              <w:t>ve</w:t>
            </w:r>
            <w:r w:rsidR="006A3728" w:rsidRPr="00AF3E1F">
              <w:rPr>
                <w:rFonts w:ascii="Times New Roman" w:hAnsi="Times New Roman"/>
                <w:szCs w:val="22"/>
              </w:rPr>
              <w:t xml:space="preserve"> ndaj grupeve dhe personave që dyshohen për veprat e lidhura me trafikimin e armeve</w:t>
            </w:r>
          </w:p>
        </w:tc>
      </w:tr>
      <w:tr w:rsidR="006A3728" w:rsidRPr="00AF3E1F" w14:paraId="5CAB0F3C" w14:textId="77777777" w:rsidTr="009035A5">
        <w:tc>
          <w:tcPr>
            <w:tcW w:w="846" w:type="dxa"/>
          </w:tcPr>
          <w:p w14:paraId="3DD4EFDC" w14:textId="77777777" w:rsidR="006A3728" w:rsidRPr="00AF3E1F" w:rsidRDefault="006A3728" w:rsidP="002A6F48">
            <w:pPr>
              <w:spacing w:before="120" w:after="120"/>
              <w:rPr>
                <w:rFonts w:ascii="Times New Roman" w:hAnsi="Times New Roman"/>
                <w:b/>
                <w:szCs w:val="22"/>
              </w:rPr>
            </w:pPr>
            <w:r w:rsidRPr="00AF3E1F">
              <w:rPr>
                <w:rFonts w:ascii="Times New Roman" w:hAnsi="Times New Roman"/>
                <w:b/>
                <w:szCs w:val="22"/>
              </w:rPr>
              <w:t>2</w:t>
            </w:r>
          </w:p>
        </w:tc>
        <w:tc>
          <w:tcPr>
            <w:tcW w:w="3373" w:type="dxa"/>
            <w:vAlign w:val="center"/>
          </w:tcPr>
          <w:p w14:paraId="2D029361" w14:textId="26B94C7C" w:rsidR="006A3728" w:rsidRPr="00AF3E1F" w:rsidRDefault="009F7422" w:rsidP="002A6F48">
            <w:pPr>
              <w:jc w:val="both"/>
              <w:rPr>
                <w:rFonts w:ascii="Times New Roman" w:hAnsi="Times New Roman"/>
                <w:b/>
                <w:szCs w:val="22"/>
              </w:rPr>
            </w:pPr>
            <w:r w:rsidRPr="00AF3E1F">
              <w:rPr>
                <w:rFonts w:ascii="Times New Roman" w:hAnsi="Times New Roman"/>
                <w:b/>
                <w:szCs w:val="22"/>
              </w:rPr>
              <w:t xml:space="preserve">Treguesi: </w:t>
            </w:r>
            <w:r w:rsidR="006A3728" w:rsidRPr="00AF3E1F">
              <w:rPr>
                <w:rFonts w:ascii="Times New Roman" w:hAnsi="Times New Roman"/>
                <w:szCs w:val="22"/>
              </w:rPr>
              <w:t>Përqindja e aktakuzave ne përpjesëtim me rastet e iniciuara nga Policia</w:t>
            </w:r>
          </w:p>
        </w:tc>
        <w:tc>
          <w:tcPr>
            <w:tcW w:w="1806" w:type="dxa"/>
            <w:gridSpan w:val="2"/>
            <w:vAlign w:val="center"/>
          </w:tcPr>
          <w:p w14:paraId="56DCBC84" w14:textId="5A6A5EC9"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5</w:t>
            </w:r>
          </w:p>
        </w:tc>
        <w:tc>
          <w:tcPr>
            <w:tcW w:w="1800" w:type="dxa"/>
            <w:gridSpan w:val="2"/>
            <w:vAlign w:val="center"/>
          </w:tcPr>
          <w:p w14:paraId="6D38EA58" w14:textId="3DC338A2"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7</w:t>
            </w:r>
          </w:p>
        </w:tc>
        <w:tc>
          <w:tcPr>
            <w:tcW w:w="1384" w:type="dxa"/>
            <w:vAlign w:val="center"/>
          </w:tcPr>
          <w:p w14:paraId="3B831C5E" w14:textId="0560831C"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2FE4194B" w14:textId="27DA63E1" w:rsidR="006A3728"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Prokurori</w:t>
            </w:r>
            <w:r w:rsidRPr="00AF3E1F">
              <w:rPr>
                <w:rFonts w:ascii="Times New Roman" w:hAnsi="Times New Roman"/>
                <w:szCs w:val="22"/>
              </w:rPr>
              <w:t xml:space="preserve">së së </w:t>
            </w:r>
            <w:r w:rsidR="006A3728" w:rsidRPr="00AF3E1F">
              <w:rPr>
                <w:rFonts w:ascii="Times New Roman" w:hAnsi="Times New Roman"/>
                <w:szCs w:val="22"/>
              </w:rPr>
              <w:t xml:space="preserve">RKS </w:t>
            </w:r>
            <w:r w:rsidRPr="00AF3E1F">
              <w:rPr>
                <w:rFonts w:ascii="Times New Roman" w:hAnsi="Times New Roman"/>
                <w:szCs w:val="22"/>
              </w:rPr>
              <w:t>n</w:t>
            </w:r>
            <w:r w:rsidR="006A3728" w:rsidRPr="00AF3E1F">
              <w:rPr>
                <w:rFonts w:ascii="Times New Roman" w:hAnsi="Times New Roman"/>
                <w:szCs w:val="22"/>
              </w:rPr>
              <w:t>ë ngrit</w:t>
            </w:r>
            <w:r w:rsidRPr="00AF3E1F">
              <w:rPr>
                <w:rFonts w:ascii="Times New Roman" w:hAnsi="Times New Roman"/>
                <w:szCs w:val="22"/>
              </w:rPr>
              <w:t xml:space="preserve">jen </w:t>
            </w:r>
            <w:r w:rsidR="006A3728" w:rsidRPr="00AF3E1F">
              <w:rPr>
                <w:rFonts w:ascii="Times New Roman" w:hAnsi="Times New Roman"/>
                <w:szCs w:val="22"/>
              </w:rPr>
              <w:t>e aktakuza</w:t>
            </w:r>
            <w:r w:rsidRPr="00AF3E1F">
              <w:rPr>
                <w:rFonts w:ascii="Times New Roman" w:hAnsi="Times New Roman"/>
                <w:szCs w:val="22"/>
              </w:rPr>
              <w:t>ve</w:t>
            </w:r>
            <w:r w:rsidR="006A3728" w:rsidRPr="00AF3E1F">
              <w:rPr>
                <w:rFonts w:ascii="Times New Roman" w:hAnsi="Times New Roman"/>
                <w:szCs w:val="22"/>
              </w:rPr>
              <w:t xml:space="preserve"> ndaj grupeve dhe personave për veprat e lidhura me trafikimin e armeve</w:t>
            </w:r>
          </w:p>
        </w:tc>
      </w:tr>
      <w:tr w:rsidR="006A3728" w:rsidRPr="00AF3E1F" w14:paraId="5A54E9EF" w14:textId="77777777" w:rsidTr="009035A5">
        <w:tc>
          <w:tcPr>
            <w:tcW w:w="846" w:type="dxa"/>
          </w:tcPr>
          <w:p w14:paraId="78A368B7" w14:textId="77777777" w:rsidR="006A3728" w:rsidRPr="00AF3E1F" w:rsidRDefault="006A3728" w:rsidP="002A6F48">
            <w:pPr>
              <w:spacing w:before="120" w:after="120"/>
              <w:rPr>
                <w:rFonts w:ascii="Times New Roman" w:hAnsi="Times New Roman"/>
                <w:b/>
                <w:szCs w:val="22"/>
              </w:rPr>
            </w:pPr>
          </w:p>
        </w:tc>
        <w:tc>
          <w:tcPr>
            <w:tcW w:w="3373" w:type="dxa"/>
            <w:vAlign w:val="center"/>
          </w:tcPr>
          <w:p w14:paraId="2FF53B47" w14:textId="17AFD19C" w:rsidR="006A3728" w:rsidRPr="00AF3E1F" w:rsidRDefault="009F7422" w:rsidP="002A6F48">
            <w:pPr>
              <w:jc w:val="both"/>
              <w:rPr>
                <w:rFonts w:ascii="Times New Roman" w:hAnsi="Times New Roman"/>
                <w:b/>
                <w:szCs w:val="22"/>
              </w:rPr>
            </w:pPr>
            <w:r w:rsidRPr="00AF3E1F">
              <w:rPr>
                <w:rFonts w:ascii="Times New Roman" w:hAnsi="Times New Roman"/>
                <w:b/>
                <w:szCs w:val="22"/>
              </w:rPr>
              <w:t xml:space="preserve">Treguesi: </w:t>
            </w:r>
            <w:r w:rsidR="00722277" w:rsidRPr="00AF3E1F">
              <w:rPr>
                <w:rFonts w:ascii="Times New Roman" w:hAnsi="Times New Roman"/>
                <w:szCs w:val="22"/>
              </w:rPr>
              <w:t xml:space="preserve">Përqindja e </w:t>
            </w:r>
            <w:r w:rsidR="00722277">
              <w:rPr>
                <w:rFonts w:ascii="Times New Roman" w:hAnsi="Times New Roman"/>
                <w:szCs w:val="22"/>
              </w:rPr>
              <w:t>aktgjykimeve t</w:t>
            </w:r>
            <w:r w:rsidR="009B1AEB">
              <w:rPr>
                <w:rFonts w:ascii="Times New Roman" w:hAnsi="Times New Roman"/>
                <w:szCs w:val="22"/>
              </w:rPr>
              <w:t>ë</w:t>
            </w:r>
            <w:r w:rsidR="00722277">
              <w:rPr>
                <w:rFonts w:ascii="Times New Roman" w:hAnsi="Times New Roman"/>
                <w:szCs w:val="22"/>
              </w:rPr>
              <w:t xml:space="preserve"> form</w:t>
            </w:r>
            <w:r w:rsidR="009B1AEB">
              <w:rPr>
                <w:rFonts w:ascii="Times New Roman" w:hAnsi="Times New Roman"/>
                <w:szCs w:val="22"/>
              </w:rPr>
              <w:t>ë</w:t>
            </w:r>
            <w:r w:rsidR="00722277">
              <w:rPr>
                <w:rFonts w:ascii="Times New Roman" w:hAnsi="Times New Roman"/>
                <w:szCs w:val="22"/>
              </w:rPr>
              <w:t>s s</w:t>
            </w:r>
            <w:r w:rsidR="009B1AEB">
              <w:rPr>
                <w:rFonts w:ascii="Times New Roman" w:hAnsi="Times New Roman"/>
                <w:szCs w:val="22"/>
              </w:rPr>
              <w:t>ë</w:t>
            </w:r>
            <w:r w:rsidR="00722277">
              <w:rPr>
                <w:rFonts w:ascii="Times New Roman" w:hAnsi="Times New Roman"/>
                <w:szCs w:val="22"/>
              </w:rPr>
              <w:t xml:space="preserve"> prer</w:t>
            </w:r>
            <w:r w:rsidR="009B1AEB">
              <w:rPr>
                <w:rFonts w:ascii="Times New Roman" w:hAnsi="Times New Roman"/>
                <w:szCs w:val="22"/>
              </w:rPr>
              <w:t>ë</w:t>
            </w:r>
            <w:r w:rsidR="00722277">
              <w:rPr>
                <w:rFonts w:ascii="Times New Roman" w:hAnsi="Times New Roman"/>
                <w:szCs w:val="22"/>
              </w:rPr>
              <w:t xml:space="preserve"> (d</w:t>
            </w:r>
            <w:r w:rsidR="009B1AEB">
              <w:rPr>
                <w:rFonts w:ascii="Times New Roman" w:hAnsi="Times New Roman"/>
                <w:szCs w:val="22"/>
              </w:rPr>
              <w:t>ë</w:t>
            </w:r>
            <w:r w:rsidR="00722277">
              <w:rPr>
                <w:rFonts w:ascii="Times New Roman" w:hAnsi="Times New Roman"/>
                <w:szCs w:val="22"/>
              </w:rPr>
              <w:t xml:space="preserve">nuese, </w:t>
            </w:r>
            <w:proofErr w:type="spellStart"/>
            <w:r w:rsidR="00722277">
              <w:rPr>
                <w:rFonts w:ascii="Times New Roman" w:hAnsi="Times New Roman"/>
                <w:szCs w:val="22"/>
              </w:rPr>
              <w:t>liruese</w:t>
            </w:r>
            <w:proofErr w:type="spellEnd"/>
            <w:r w:rsidR="00722277">
              <w:rPr>
                <w:rFonts w:ascii="Times New Roman" w:hAnsi="Times New Roman"/>
                <w:szCs w:val="22"/>
              </w:rPr>
              <w:t xml:space="preserve"> dhe refuzuese)</w:t>
            </w:r>
            <w:r w:rsidR="00722277" w:rsidRPr="00AF3E1F">
              <w:rPr>
                <w:rFonts w:ascii="Times New Roman" w:hAnsi="Times New Roman"/>
                <w:szCs w:val="22"/>
              </w:rPr>
              <w:t>në përpjesëtim me numrin e aktakuzave</w:t>
            </w:r>
          </w:p>
        </w:tc>
        <w:tc>
          <w:tcPr>
            <w:tcW w:w="1806" w:type="dxa"/>
            <w:gridSpan w:val="2"/>
            <w:vAlign w:val="center"/>
          </w:tcPr>
          <w:p w14:paraId="6DEFE3F0" w14:textId="4F09008C"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5</w:t>
            </w:r>
          </w:p>
        </w:tc>
        <w:tc>
          <w:tcPr>
            <w:tcW w:w="1800" w:type="dxa"/>
            <w:gridSpan w:val="2"/>
            <w:vAlign w:val="center"/>
          </w:tcPr>
          <w:p w14:paraId="27086387" w14:textId="2766E183"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7</w:t>
            </w:r>
          </w:p>
        </w:tc>
        <w:tc>
          <w:tcPr>
            <w:tcW w:w="1384" w:type="dxa"/>
            <w:vAlign w:val="center"/>
          </w:tcPr>
          <w:p w14:paraId="07DEF6E8" w14:textId="30E63296" w:rsidR="006A3728" w:rsidRPr="00AF3E1F" w:rsidRDefault="006A3728"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0FB2D2FD" w14:textId="0E501681" w:rsidR="006A3728"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6A3728" w:rsidRPr="00AF3E1F">
              <w:rPr>
                <w:rFonts w:ascii="Times New Roman" w:hAnsi="Times New Roman"/>
                <w:szCs w:val="22"/>
              </w:rPr>
              <w:t>Gjykata</w:t>
            </w:r>
            <w:r w:rsidRPr="00AF3E1F">
              <w:rPr>
                <w:rFonts w:ascii="Times New Roman" w:hAnsi="Times New Roman"/>
                <w:szCs w:val="22"/>
              </w:rPr>
              <w:t>ve</w:t>
            </w:r>
            <w:r w:rsidR="006A3728" w:rsidRPr="00AF3E1F">
              <w:rPr>
                <w:rFonts w:ascii="Times New Roman" w:hAnsi="Times New Roman"/>
                <w:szCs w:val="22"/>
              </w:rPr>
              <w:t xml:space="preserve"> </w:t>
            </w:r>
            <w:r w:rsidRPr="00AF3E1F">
              <w:rPr>
                <w:rFonts w:ascii="Times New Roman" w:hAnsi="Times New Roman"/>
                <w:szCs w:val="22"/>
              </w:rPr>
              <w:t>të</w:t>
            </w:r>
            <w:r w:rsidR="006A3728" w:rsidRPr="00AF3E1F">
              <w:rPr>
                <w:rFonts w:ascii="Times New Roman" w:hAnsi="Times New Roman"/>
                <w:szCs w:val="22"/>
              </w:rPr>
              <w:t xml:space="preserve"> RKS </w:t>
            </w:r>
            <w:r w:rsidRPr="00AF3E1F">
              <w:rPr>
                <w:rFonts w:ascii="Times New Roman" w:hAnsi="Times New Roman"/>
                <w:szCs w:val="22"/>
              </w:rPr>
              <w:t xml:space="preserve">i shprehur ne numrin e </w:t>
            </w:r>
            <w:r w:rsidR="006A3728" w:rsidRPr="00AF3E1F">
              <w:rPr>
                <w:rFonts w:ascii="Times New Roman" w:hAnsi="Times New Roman"/>
                <w:szCs w:val="22"/>
              </w:rPr>
              <w:t xml:space="preserve"> aktgjykime</w:t>
            </w:r>
            <w:r w:rsidRPr="00AF3E1F">
              <w:rPr>
                <w:rFonts w:ascii="Times New Roman" w:hAnsi="Times New Roman"/>
                <w:szCs w:val="22"/>
              </w:rPr>
              <w:t>ve me shpallje fajtor</w:t>
            </w:r>
            <w:r w:rsidR="006A3728" w:rsidRPr="00AF3E1F">
              <w:rPr>
                <w:rFonts w:ascii="Times New Roman" w:hAnsi="Times New Roman"/>
                <w:szCs w:val="22"/>
              </w:rPr>
              <w:t xml:space="preserve">  ndaj grupeve dhe personave që dyshohen për veprat e lidhura me trafikimin e armeve</w:t>
            </w:r>
          </w:p>
        </w:tc>
      </w:tr>
      <w:tr w:rsidR="00AB2770" w:rsidRPr="00AF3E1F" w14:paraId="4629AB5E" w14:textId="77777777" w:rsidTr="009035A5">
        <w:tc>
          <w:tcPr>
            <w:tcW w:w="846" w:type="dxa"/>
            <w:vMerge w:val="restart"/>
            <w:shd w:val="clear" w:color="auto" w:fill="D9D9D9"/>
            <w:vAlign w:val="center"/>
          </w:tcPr>
          <w:p w14:paraId="29746B75"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724B283D"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4853A9F7"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4CAC41AB"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07602E44"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0FDBA4D2" w14:textId="77777777" w:rsidR="00AB2770" w:rsidRPr="00AF3E1F" w:rsidRDefault="00AB2770" w:rsidP="002A6F48">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784ED604" w14:textId="77777777" w:rsidR="00AB2770" w:rsidRPr="00AF3E1F" w:rsidRDefault="00AB2770" w:rsidP="002A6F48">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03754D78" w14:textId="47483893" w:rsidR="00AB2770" w:rsidRPr="00AF3E1F" w:rsidRDefault="00DA4D3C" w:rsidP="002A6F48">
            <w:pPr>
              <w:jc w:val="center"/>
              <w:rPr>
                <w:rFonts w:ascii="Times New Roman" w:hAnsi="Times New Roman"/>
                <w:b/>
                <w:szCs w:val="22"/>
              </w:rPr>
            </w:pPr>
            <w:r>
              <w:rPr>
                <w:rFonts w:ascii="Times New Roman" w:hAnsi="Times New Roman"/>
                <w:b/>
                <w:szCs w:val="22"/>
              </w:rPr>
              <w:t>Referenca në dokumente</w:t>
            </w:r>
          </w:p>
        </w:tc>
      </w:tr>
      <w:tr w:rsidR="004B5F23" w:rsidRPr="00AF3E1F" w14:paraId="1F115C4D" w14:textId="77777777" w:rsidTr="009035A5">
        <w:tc>
          <w:tcPr>
            <w:tcW w:w="846" w:type="dxa"/>
            <w:vMerge/>
          </w:tcPr>
          <w:p w14:paraId="47A00685" w14:textId="77777777" w:rsidR="004B5F23" w:rsidRPr="00AF3E1F" w:rsidRDefault="004B5F23" w:rsidP="004B5F23">
            <w:pPr>
              <w:rPr>
                <w:rFonts w:ascii="Times New Roman" w:hAnsi="Times New Roman"/>
                <w:szCs w:val="22"/>
              </w:rPr>
            </w:pPr>
          </w:p>
        </w:tc>
        <w:tc>
          <w:tcPr>
            <w:tcW w:w="3373" w:type="dxa"/>
            <w:vMerge/>
          </w:tcPr>
          <w:p w14:paraId="61270032" w14:textId="77777777" w:rsidR="004B5F23" w:rsidRPr="00AF3E1F" w:rsidRDefault="004B5F23" w:rsidP="004B5F23">
            <w:pPr>
              <w:jc w:val="center"/>
              <w:rPr>
                <w:rFonts w:ascii="Times New Roman" w:hAnsi="Times New Roman"/>
                <w:szCs w:val="22"/>
              </w:rPr>
            </w:pPr>
          </w:p>
        </w:tc>
        <w:tc>
          <w:tcPr>
            <w:tcW w:w="738" w:type="dxa"/>
            <w:vMerge/>
          </w:tcPr>
          <w:p w14:paraId="303F5CE0" w14:textId="77777777" w:rsidR="004B5F23" w:rsidRPr="00AF3E1F" w:rsidRDefault="004B5F23" w:rsidP="004B5F23">
            <w:pPr>
              <w:rPr>
                <w:rFonts w:ascii="Times New Roman" w:hAnsi="Times New Roman"/>
                <w:szCs w:val="22"/>
              </w:rPr>
            </w:pPr>
          </w:p>
        </w:tc>
        <w:tc>
          <w:tcPr>
            <w:tcW w:w="1068" w:type="dxa"/>
            <w:shd w:val="clear" w:color="auto" w:fill="D9D9D9"/>
          </w:tcPr>
          <w:p w14:paraId="09DAC7A2" w14:textId="30F10D2E"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2929458E" w14:textId="757DF7FB"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2F5E18CD" w14:textId="046B499E"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47EA3D80" w14:textId="77777777" w:rsidR="004B5F23" w:rsidRPr="00AF3E1F" w:rsidRDefault="004B5F23" w:rsidP="004B5F23">
            <w:pPr>
              <w:rPr>
                <w:rFonts w:ascii="Times New Roman" w:hAnsi="Times New Roman"/>
                <w:szCs w:val="22"/>
              </w:rPr>
            </w:pPr>
          </w:p>
        </w:tc>
        <w:tc>
          <w:tcPr>
            <w:tcW w:w="1377" w:type="dxa"/>
            <w:vMerge/>
          </w:tcPr>
          <w:p w14:paraId="004626DA" w14:textId="77777777" w:rsidR="004B5F23" w:rsidRPr="00AF3E1F" w:rsidRDefault="004B5F23" w:rsidP="004B5F23">
            <w:pPr>
              <w:rPr>
                <w:rFonts w:ascii="Times New Roman" w:hAnsi="Times New Roman"/>
                <w:szCs w:val="22"/>
              </w:rPr>
            </w:pPr>
          </w:p>
        </w:tc>
        <w:tc>
          <w:tcPr>
            <w:tcW w:w="2218" w:type="dxa"/>
            <w:vMerge/>
          </w:tcPr>
          <w:p w14:paraId="1E4D3A63" w14:textId="77777777" w:rsidR="004B5F23" w:rsidRPr="00AF3E1F" w:rsidRDefault="004B5F23" w:rsidP="004B5F23">
            <w:pPr>
              <w:rPr>
                <w:rFonts w:ascii="Times New Roman" w:hAnsi="Times New Roman"/>
                <w:szCs w:val="22"/>
              </w:rPr>
            </w:pPr>
          </w:p>
        </w:tc>
        <w:tc>
          <w:tcPr>
            <w:tcW w:w="1196" w:type="dxa"/>
            <w:vMerge/>
          </w:tcPr>
          <w:p w14:paraId="13C59C7E" w14:textId="77777777" w:rsidR="004B5F23" w:rsidRPr="00AF3E1F" w:rsidRDefault="004B5F23" w:rsidP="004B5F23">
            <w:pPr>
              <w:rPr>
                <w:rFonts w:ascii="Times New Roman" w:hAnsi="Times New Roman"/>
                <w:szCs w:val="22"/>
              </w:rPr>
            </w:pPr>
          </w:p>
        </w:tc>
      </w:tr>
      <w:tr w:rsidR="00387315" w:rsidRPr="00AF3E1F" w14:paraId="371C55B5" w14:textId="77777777" w:rsidTr="009035A5">
        <w:tc>
          <w:tcPr>
            <w:tcW w:w="846" w:type="dxa"/>
          </w:tcPr>
          <w:p w14:paraId="780EB73B"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t>II.4.1</w:t>
            </w:r>
          </w:p>
        </w:tc>
        <w:tc>
          <w:tcPr>
            <w:tcW w:w="3373" w:type="dxa"/>
            <w:vAlign w:val="center"/>
          </w:tcPr>
          <w:p w14:paraId="67985AA7" w14:textId="4471F756"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 xml:space="preserve">Rritja e veprimtarisë zbuluese të udhëhequr nga inteligjenca dhe evidencat, shtimi i numrit të rasteve të hetimeve të trafikimit dhe posedimit të armëve. </w:t>
            </w:r>
          </w:p>
          <w:p w14:paraId="5ADA9B33" w14:textId="77777777" w:rsidR="00387315" w:rsidRPr="00AF3E1F" w:rsidRDefault="00387315" w:rsidP="00387315">
            <w:pPr>
              <w:rPr>
                <w:rFonts w:ascii="Times New Roman" w:hAnsi="Times New Roman"/>
                <w:szCs w:val="22"/>
              </w:rPr>
            </w:pPr>
          </w:p>
        </w:tc>
        <w:tc>
          <w:tcPr>
            <w:tcW w:w="738" w:type="dxa"/>
          </w:tcPr>
          <w:p w14:paraId="0F80C7E6" w14:textId="513823A7"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5A818A43" w14:textId="580D622F" w:rsidR="00387315" w:rsidRPr="00AF3E1F" w:rsidRDefault="00387315" w:rsidP="00387315">
            <w:pPr>
              <w:jc w:val="center"/>
              <w:rPr>
                <w:rFonts w:ascii="Times New Roman" w:hAnsi="Times New Roman"/>
                <w:szCs w:val="22"/>
              </w:rPr>
            </w:pPr>
            <w:r>
              <w:rPr>
                <w:rFonts w:ascii="Times New Roman" w:hAnsi="Times New Roman"/>
                <w:szCs w:val="22"/>
              </w:rPr>
              <w:t>18,000</w:t>
            </w:r>
          </w:p>
        </w:tc>
        <w:tc>
          <w:tcPr>
            <w:tcW w:w="837" w:type="dxa"/>
          </w:tcPr>
          <w:p w14:paraId="36A1FFA9" w14:textId="2C5C2666" w:rsidR="00387315" w:rsidRPr="00AF3E1F" w:rsidRDefault="00387315" w:rsidP="00387315">
            <w:pPr>
              <w:jc w:val="center"/>
              <w:rPr>
                <w:rFonts w:ascii="Times New Roman" w:hAnsi="Times New Roman"/>
                <w:szCs w:val="22"/>
              </w:rPr>
            </w:pPr>
            <w:r>
              <w:rPr>
                <w:rFonts w:ascii="Times New Roman" w:hAnsi="Times New Roman"/>
                <w:szCs w:val="22"/>
              </w:rPr>
              <w:t>18.000</w:t>
            </w:r>
          </w:p>
        </w:tc>
        <w:tc>
          <w:tcPr>
            <w:tcW w:w="963" w:type="dxa"/>
          </w:tcPr>
          <w:p w14:paraId="7FD9CFA1" w14:textId="40A51371" w:rsidR="00387315" w:rsidRPr="00AF3E1F" w:rsidRDefault="00387315" w:rsidP="00387315">
            <w:pPr>
              <w:jc w:val="center"/>
              <w:rPr>
                <w:rFonts w:ascii="Times New Roman" w:hAnsi="Times New Roman"/>
                <w:szCs w:val="22"/>
              </w:rPr>
            </w:pPr>
            <w:r>
              <w:rPr>
                <w:rFonts w:ascii="Times New Roman" w:hAnsi="Times New Roman"/>
                <w:szCs w:val="22"/>
              </w:rPr>
              <w:t>18.000</w:t>
            </w:r>
          </w:p>
        </w:tc>
        <w:tc>
          <w:tcPr>
            <w:tcW w:w="1384" w:type="dxa"/>
          </w:tcPr>
          <w:p w14:paraId="61FF6080" w14:textId="7DB5556D"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1D260903" w14:textId="4E194237" w:rsidR="00387315" w:rsidRPr="00AF3E1F" w:rsidRDefault="00387315" w:rsidP="00387315">
            <w:pP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57346AE4" w14:textId="4A8C02EA" w:rsidR="00387315" w:rsidRPr="00AF3E1F" w:rsidRDefault="00387315" w:rsidP="00387315">
            <w:pPr>
              <w:rPr>
                <w:rFonts w:ascii="Times New Roman" w:hAnsi="Times New Roman"/>
                <w:szCs w:val="22"/>
              </w:rPr>
            </w:pPr>
            <w:r w:rsidRPr="00AF3E1F">
              <w:rPr>
                <w:rFonts w:ascii="Times New Roman" w:hAnsi="Times New Roman"/>
                <w:szCs w:val="22"/>
              </w:rPr>
              <w:t>Numri i rasteve të proceduara</w:t>
            </w:r>
          </w:p>
        </w:tc>
        <w:tc>
          <w:tcPr>
            <w:tcW w:w="1196" w:type="dxa"/>
          </w:tcPr>
          <w:p w14:paraId="10F58C84" w14:textId="0DF35B1E"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4B8D092F" w14:textId="77777777" w:rsidTr="009035A5">
        <w:tc>
          <w:tcPr>
            <w:tcW w:w="846" w:type="dxa"/>
          </w:tcPr>
          <w:p w14:paraId="5510CB9B" w14:textId="77777777" w:rsidR="00387315" w:rsidRPr="00AF3E1F" w:rsidRDefault="00387315" w:rsidP="00387315">
            <w:pPr>
              <w:jc w:val="center"/>
              <w:rPr>
                <w:rFonts w:ascii="Times New Roman" w:hAnsi="Times New Roman"/>
                <w:szCs w:val="22"/>
              </w:rPr>
            </w:pPr>
            <w:r w:rsidRPr="00AF3E1F">
              <w:rPr>
                <w:rFonts w:ascii="Times New Roman" w:hAnsi="Times New Roman"/>
                <w:b/>
                <w:szCs w:val="22"/>
              </w:rPr>
              <w:lastRenderedPageBreak/>
              <w:t>II.4.2</w:t>
            </w:r>
          </w:p>
        </w:tc>
        <w:tc>
          <w:tcPr>
            <w:tcW w:w="3373" w:type="dxa"/>
            <w:vAlign w:val="center"/>
          </w:tcPr>
          <w:p w14:paraId="005FE4C3" w14:textId="77777777"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Realizimi i hetimeve dhe operacioneve të përbashkëta vendore dhe ndërkombëtare.</w:t>
            </w:r>
          </w:p>
          <w:p w14:paraId="79D7AC15" w14:textId="77777777" w:rsidR="00387315" w:rsidRPr="00AF3E1F" w:rsidRDefault="00387315" w:rsidP="00387315">
            <w:pPr>
              <w:rPr>
                <w:rFonts w:ascii="Times New Roman" w:hAnsi="Times New Roman"/>
                <w:szCs w:val="22"/>
              </w:rPr>
            </w:pPr>
          </w:p>
        </w:tc>
        <w:tc>
          <w:tcPr>
            <w:tcW w:w="738" w:type="dxa"/>
          </w:tcPr>
          <w:p w14:paraId="61F19804" w14:textId="71BC910F"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0C61B962" w14:textId="2CFE49B0" w:rsidR="00387315" w:rsidRPr="00387315" w:rsidRDefault="00387315" w:rsidP="00387315">
            <w:pPr>
              <w:jc w:val="center"/>
              <w:rPr>
                <w:rFonts w:ascii="Times New Roman" w:hAnsi="Times New Roman"/>
                <w:szCs w:val="22"/>
              </w:rPr>
            </w:pPr>
            <w:r w:rsidRPr="00387315">
              <w:rPr>
                <w:rFonts w:ascii="Times New Roman" w:hAnsi="Times New Roman"/>
                <w:szCs w:val="22"/>
              </w:rPr>
              <w:t>8,880€</w:t>
            </w:r>
            <w:r w:rsidRPr="002A678C">
              <w:rPr>
                <w:rFonts w:ascii="Times New Roman" w:hAnsi="Times New Roman"/>
                <w:szCs w:val="22"/>
              </w:rPr>
              <w:t xml:space="preserve"> </w:t>
            </w:r>
          </w:p>
        </w:tc>
        <w:tc>
          <w:tcPr>
            <w:tcW w:w="837" w:type="dxa"/>
          </w:tcPr>
          <w:p w14:paraId="1C11959B" w14:textId="504A5707" w:rsidR="00387315" w:rsidRPr="00387315" w:rsidRDefault="00387315" w:rsidP="00387315">
            <w:pPr>
              <w:jc w:val="center"/>
              <w:rPr>
                <w:rFonts w:ascii="Times New Roman" w:hAnsi="Times New Roman"/>
                <w:szCs w:val="22"/>
              </w:rPr>
            </w:pPr>
            <w:r w:rsidRPr="00387315">
              <w:rPr>
                <w:rFonts w:ascii="Times New Roman" w:hAnsi="Times New Roman"/>
                <w:szCs w:val="22"/>
              </w:rPr>
              <w:t>8,880€</w:t>
            </w:r>
            <w:r w:rsidRPr="002A678C">
              <w:rPr>
                <w:rFonts w:ascii="Times New Roman" w:hAnsi="Times New Roman"/>
                <w:szCs w:val="22"/>
              </w:rPr>
              <w:t xml:space="preserve"> </w:t>
            </w:r>
          </w:p>
        </w:tc>
        <w:tc>
          <w:tcPr>
            <w:tcW w:w="963" w:type="dxa"/>
          </w:tcPr>
          <w:p w14:paraId="69A52D34" w14:textId="53F6C902" w:rsidR="00387315" w:rsidRPr="00387315" w:rsidRDefault="00387315" w:rsidP="00387315">
            <w:pPr>
              <w:jc w:val="center"/>
              <w:rPr>
                <w:rFonts w:ascii="Times New Roman" w:hAnsi="Times New Roman"/>
                <w:szCs w:val="22"/>
              </w:rPr>
            </w:pPr>
            <w:r w:rsidRPr="00387315">
              <w:rPr>
                <w:rFonts w:ascii="Times New Roman" w:hAnsi="Times New Roman"/>
                <w:szCs w:val="22"/>
              </w:rPr>
              <w:t>8,880€</w:t>
            </w:r>
            <w:r w:rsidRPr="002A678C">
              <w:rPr>
                <w:rFonts w:ascii="Times New Roman" w:hAnsi="Times New Roman"/>
                <w:szCs w:val="22"/>
              </w:rPr>
              <w:t xml:space="preserve"> </w:t>
            </w:r>
          </w:p>
        </w:tc>
        <w:tc>
          <w:tcPr>
            <w:tcW w:w="1384" w:type="dxa"/>
          </w:tcPr>
          <w:p w14:paraId="00C41230" w14:textId="1E0845F5"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7CFA7D4C" w14:textId="0C3283D8" w:rsidR="00387315" w:rsidRPr="00AF3E1F" w:rsidRDefault="00387315" w:rsidP="00387315">
            <w:pP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30A5BFDA" w14:textId="4332CEC3" w:rsidR="00387315" w:rsidRPr="00AF3E1F" w:rsidRDefault="00387315" w:rsidP="00387315">
            <w:pPr>
              <w:rPr>
                <w:rFonts w:ascii="Times New Roman" w:hAnsi="Times New Roman"/>
                <w:szCs w:val="22"/>
              </w:rPr>
            </w:pPr>
            <w:r w:rsidRPr="00AF3E1F">
              <w:rPr>
                <w:rFonts w:ascii="Times New Roman" w:hAnsi="Times New Roman"/>
                <w:szCs w:val="22"/>
              </w:rPr>
              <w:t>Numri i hetimeve dhe operacioneve të përbashkëta vendore dhe ndërkombëtare në fushën e trafikimit të armëve</w:t>
            </w:r>
          </w:p>
        </w:tc>
        <w:tc>
          <w:tcPr>
            <w:tcW w:w="1196" w:type="dxa"/>
          </w:tcPr>
          <w:p w14:paraId="61BDDB25" w14:textId="4BFB3F77"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3E397F9F" w14:textId="77777777" w:rsidTr="009035A5">
        <w:tc>
          <w:tcPr>
            <w:tcW w:w="846" w:type="dxa"/>
          </w:tcPr>
          <w:p w14:paraId="17B9C8A0" w14:textId="1AF0709A" w:rsidR="00387315" w:rsidRPr="00AF3E1F" w:rsidRDefault="00387315" w:rsidP="00387315">
            <w:pPr>
              <w:jc w:val="center"/>
              <w:rPr>
                <w:rFonts w:ascii="Times New Roman" w:hAnsi="Times New Roman"/>
                <w:szCs w:val="22"/>
              </w:rPr>
            </w:pPr>
            <w:r w:rsidRPr="00AF3E1F">
              <w:rPr>
                <w:rFonts w:ascii="Times New Roman" w:hAnsi="Times New Roman"/>
                <w:b/>
                <w:szCs w:val="22"/>
              </w:rPr>
              <w:t>II.4.3</w:t>
            </w:r>
          </w:p>
        </w:tc>
        <w:tc>
          <w:tcPr>
            <w:tcW w:w="3373" w:type="dxa"/>
            <w:vAlign w:val="center"/>
          </w:tcPr>
          <w:p w14:paraId="4D5251B4" w14:textId="77777777" w:rsidR="00387315" w:rsidRPr="00AF3E1F" w:rsidRDefault="00387315" w:rsidP="00387315">
            <w:pPr>
              <w:spacing w:before="40" w:after="40"/>
              <w:rPr>
                <w:rFonts w:ascii="Times New Roman" w:hAnsi="Times New Roman"/>
                <w:szCs w:val="22"/>
              </w:rPr>
            </w:pPr>
            <w:r w:rsidRPr="00AF3E1F">
              <w:rPr>
                <w:rFonts w:ascii="Times New Roman" w:hAnsi="Times New Roman"/>
                <w:szCs w:val="22"/>
              </w:rPr>
              <w:t>Identifikimi i personave të dyshuar dhe zhvillimi i procedurës së hetimeve ndaj personave të dyshuar</w:t>
            </w:r>
          </w:p>
          <w:p w14:paraId="6A154D57" w14:textId="77777777" w:rsidR="00387315" w:rsidRPr="00AF3E1F" w:rsidRDefault="00387315" w:rsidP="00387315">
            <w:pPr>
              <w:rPr>
                <w:rFonts w:ascii="Times New Roman" w:hAnsi="Times New Roman"/>
                <w:szCs w:val="22"/>
              </w:rPr>
            </w:pPr>
          </w:p>
        </w:tc>
        <w:tc>
          <w:tcPr>
            <w:tcW w:w="738" w:type="dxa"/>
          </w:tcPr>
          <w:p w14:paraId="4E44F279" w14:textId="6A15F305"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4616ED10" w14:textId="147C8DD4" w:rsidR="00387315" w:rsidRPr="00387315" w:rsidRDefault="00387315" w:rsidP="00387315">
            <w:pPr>
              <w:jc w:val="center"/>
              <w:rPr>
                <w:rFonts w:ascii="Times New Roman" w:hAnsi="Times New Roman"/>
                <w:szCs w:val="22"/>
              </w:rPr>
            </w:pPr>
            <w:r w:rsidRPr="00387315">
              <w:rPr>
                <w:rFonts w:ascii="Times New Roman" w:hAnsi="Times New Roman"/>
                <w:szCs w:val="22"/>
              </w:rPr>
              <w:t>12,000</w:t>
            </w:r>
          </w:p>
        </w:tc>
        <w:tc>
          <w:tcPr>
            <w:tcW w:w="837" w:type="dxa"/>
          </w:tcPr>
          <w:p w14:paraId="7891683C" w14:textId="223784BE" w:rsidR="00387315" w:rsidRPr="00387315" w:rsidRDefault="00387315" w:rsidP="00387315">
            <w:pPr>
              <w:jc w:val="center"/>
              <w:rPr>
                <w:rFonts w:ascii="Times New Roman" w:hAnsi="Times New Roman"/>
                <w:szCs w:val="22"/>
              </w:rPr>
            </w:pPr>
            <w:r w:rsidRPr="00387315">
              <w:rPr>
                <w:rFonts w:ascii="Times New Roman" w:hAnsi="Times New Roman"/>
                <w:szCs w:val="22"/>
              </w:rPr>
              <w:t>12.000</w:t>
            </w:r>
          </w:p>
        </w:tc>
        <w:tc>
          <w:tcPr>
            <w:tcW w:w="963" w:type="dxa"/>
          </w:tcPr>
          <w:p w14:paraId="7D58B570" w14:textId="26B0D755" w:rsidR="00387315" w:rsidRPr="00387315" w:rsidRDefault="00387315" w:rsidP="00387315">
            <w:pPr>
              <w:jc w:val="center"/>
              <w:rPr>
                <w:rFonts w:ascii="Times New Roman" w:hAnsi="Times New Roman"/>
                <w:szCs w:val="22"/>
              </w:rPr>
            </w:pPr>
            <w:r w:rsidRPr="00387315">
              <w:rPr>
                <w:rFonts w:ascii="Times New Roman" w:hAnsi="Times New Roman"/>
                <w:szCs w:val="22"/>
              </w:rPr>
              <w:t>12.000</w:t>
            </w:r>
          </w:p>
        </w:tc>
        <w:tc>
          <w:tcPr>
            <w:tcW w:w="1384" w:type="dxa"/>
          </w:tcPr>
          <w:p w14:paraId="4F357C67" w14:textId="675F3639"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51F258DA" w14:textId="4AB0046B" w:rsidR="00387315" w:rsidRPr="00AF3E1F" w:rsidRDefault="00387315" w:rsidP="00387315">
            <w:pPr>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59479071" w14:textId="4EE46EDE" w:rsidR="00387315" w:rsidRPr="00AF3E1F" w:rsidRDefault="00387315" w:rsidP="00387315">
            <w:pPr>
              <w:rPr>
                <w:rFonts w:ascii="Times New Roman" w:hAnsi="Times New Roman"/>
                <w:szCs w:val="22"/>
              </w:rPr>
            </w:pPr>
            <w:r w:rsidRPr="00AF3E1F">
              <w:rPr>
                <w:rFonts w:ascii="Times New Roman" w:hAnsi="Times New Roman"/>
                <w:szCs w:val="22"/>
              </w:rPr>
              <w:t xml:space="preserve">Numri i personave të dyshuar dhe numri i rasteve të </w:t>
            </w:r>
            <w:proofErr w:type="spellStart"/>
            <w:r w:rsidRPr="00AF3E1F">
              <w:rPr>
                <w:rFonts w:ascii="Times New Roman" w:hAnsi="Times New Roman"/>
                <w:szCs w:val="22"/>
              </w:rPr>
              <w:t>inicuara</w:t>
            </w:r>
            <w:proofErr w:type="spellEnd"/>
          </w:p>
        </w:tc>
        <w:tc>
          <w:tcPr>
            <w:tcW w:w="1196" w:type="dxa"/>
          </w:tcPr>
          <w:p w14:paraId="297D1273" w14:textId="00BE84D9"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000809A4" w14:textId="77777777" w:rsidTr="009035A5">
        <w:tc>
          <w:tcPr>
            <w:tcW w:w="846" w:type="dxa"/>
          </w:tcPr>
          <w:p w14:paraId="3EE1D94B" w14:textId="043D2C73" w:rsidR="00387315" w:rsidRPr="00AF3E1F" w:rsidRDefault="00387315" w:rsidP="00387315">
            <w:pPr>
              <w:jc w:val="center"/>
              <w:rPr>
                <w:rFonts w:ascii="Times New Roman" w:hAnsi="Times New Roman"/>
                <w:szCs w:val="22"/>
              </w:rPr>
            </w:pPr>
            <w:r w:rsidRPr="00AF3E1F">
              <w:rPr>
                <w:rFonts w:ascii="Times New Roman" w:hAnsi="Times New Roman"/>
                <w:b/>
                <w:szCs w:val="22"/>
              </w:rPr>
              <w:t>II.4.4</w:t>
            </w:r>
          </w:p>
        </w:tc>
        <w:tc>
          <w:tcPr>
            <w:tcW w:w="3373" w:type="dxa"/>
            <w:vAlign w:val="center"/>
          </w:tcPr>
          <w:p w14:paraId="7959E69D" w14:textId="77777777" w:rsidR="00387315" w:rsidRPr="00AF3E1F" w:rsidRDefault="00387315" w:rsidP="00387315">
            <w:pPr>
              <w:rPr>
                <w:rFonts w:ascii="Times New Roman" w:hAnsi="Times New Roman"/>
                <w:szCs w:val="22"/>
              </w:rPr>
            </w:pPr>
            <w:r w:rsidRPr="00AF3E1F">
              <w:rPr>
                <w:rFonts w:ascii="Times New Roman" w:hAnsi="Times New Roman"/>
                <w:szCs w:val="22"/>
              </w:rPr>
              <w:t>Rritja e numrit të aktakuzave për veprat penale të lidhura trafikimin e armëve</w:t>
            </w:r>
          </w:p>
        </w:tc>
        <w:tc>
          <w:tcPr>
            <w:tcW w:w="738" w:type="dxa"/>
          </w:tcPr>
          <w:p w14:paraId="08F1031C" w14:textId="6718E958"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2110F635" w14:textId="782951AE" w:rsidR="00387315" w:rsidRPr="00387315" w:rsidRDefault="00387315" w:rsidP="00387315">
            <w:pPr>
              <w:jc w:val="center"/>
              <w:rPr>
                <w:rFonts w:ascii="Times New Roman" w:hAnsi="Times New Roman"/>
                <w:szCs w:val="22"/>
              </w:rPr>
            </w:pPr>
            <w:r w:rsidRPr="002A678C">
              <w:rPr>
                <w:rFonts w:ascii="Times New Roman" w:hAnsi="Times New Roman"/>
                <w:szCs w:val="22"/>
              </w:rPr>
              <w:t xml:space="preserve">9,558€ </w:t>
            </w:r>
          </w:p>
        </w:tc>
        <w:tc>
          <w:tcPr>
            <w:tcW w:w="837" w:type="dxa"/>
          </w:tcPr>
          <w:p w14:paraId="22C2091A" w14:textId="0ED10380" w:rsidR="00387315" w:rsidRPr="00387315" w:rsidRDefault="00387315" w:rsidP="00387315">
            <w:pPr>
              <w:jc w:val="center"/>
              <w:rPr>
                <w:rFonts w:ascii="Times New Roman" w:hAnsi="Times New Roman"/>
                <w:szCs w:val="22"/>
              </w:rPr>
            </w:pPr>
            <w:r w:rsidRPr="002A678C">
              <w:rPr>
                <w:rFonts w:ascii="Times New Roman" w:hAnsi="Times New Roman"/>
                <w:szCs w:val="22"/>
              </w:rPr>
              <w:t xml:space="preserve">9,558€ </w:t>
            </w:r>
          </w:p>
        </w:tc>
        <w:tc>
          <w:tcPr>
            <w:tcW w:w="963" w:type="dxa"/>
          </w:tcPr>
          <w:p w14:paraId="08E3E69E" w14:textId="603FF7D3" w:rsidR="00387315" w:rsidRPr="00387315" w:rsidRDefault="00387315" w:rsidP="00387315">
            <w:pPr>
              <w:jc w:val="center"/>
              <w:rPr>
                <w:rFonts w:ascii="Times New Roman" w:hAnsi="Times New Roman"/>
                <w:szCs w:val="22"/>
              </w:rPr>
            </w:pPr>
            <w:r w:rsidRPr="002A678C">
              <w:rPr>
                <w:rFonts w:ascii="Times New Roman" w:hAnsi="Times New Roman"/>
                <w:szCs w:val="22"/>
              </w:rPr>
              <w:t xml:space="preserve">9,558€ </w:t>
            </w:r>
          </w:p>
        </w:tc>
        <w:tc>
          <w:tcPr>
            <w:tcW w:w="1384" w:type="dxa"/>
          </w:tcPr>
          <w:p w14:paraId="2A12E968" w14:textId="353F21FB"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3291027D" w14:textId="0D88B752" w:rsidR="00387315" w:rsidRPr="00AF3E1F" w:rsidRDefault="00387315" w:rsidP="00387315">
            <w:pPr>
              <w:rPr>
                <w:rFonts w:ascii="Times New Roman" w:hAnsi="Times New Roman"/>
                <w:szCs w:val="22"/>
              </w:rPr>
            </w:pPr>
            <w:r w:rsidRPr="00AF3E1F">
              <w:rPr>
                <w:rFonts w:ascii="Times New Roman" w:hAnsi="Times New Roman"/>
                <w:szCs w:val="22"/>
              </w:rPr>
              <w:t>PSH, KPK</w:t>
            </w:r>
          </w:p>
        </w:tc>
        <w:tc>
          <w:tcPr>
            <w:tcW w:w="2218" w:type="dxa"/>
          </w:tcPr>
          <w:p w14:paraId="001948BC" w14:textId="457C08D8" w:rsidR="00387315" w:rsidRPr="00AF3E1F" w:rsidRDefault="00387315" w:rsidP="00387315">
            <w:pPr>
              <w:rPr>
                <w:rFonts w:ascii="Times New Roman" w:hAnsi="Times New Roman"/>
                <w:szCs w:val="22"/>
              </w:rPr>
            </w:pPr>
            <w:r w:rsidRPr="00AF3E1F">
              <w:rPr>
                <w:rFonts w:ascii="Times New Roman" w:hAnsi="Times New Roman"/>
                <w:szCs w:val="22"/>
              </w:rPr>
              <w:t>Numri i aktakuzave të ngritura për posedimin dhe trafikimin e armëve</w:t>
            </w:r>
          </w:p>
        </w:tc>
        <w:tc>
          <w:tcPr>
            <w:tcW w:w="1196" w:type="dxa"/>
          </w:tcPr>
          <w:p w14:paraId="6508072C" w14:textId="27FB3514"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6C6B51A3" w14:textId="77777777" w:rsidTr="009035A5">
        <w:tc>
          <w:tcPr>
            <w:tcW w:w="846" w:type="dxa"/>
          </w:tcPr>
          <w:p w14:paraId="4F6693D9" w14:textId="3572EB20" w:rsidR="00387315" w:rsidRPr="00AF3E1F" w:rsidRDefault="00387315" w:rsidP="00387315">
            <w:pPr>
              <w:jc w:val="center"/>
              <w:rPr>
                <w:rFonts w:ascii="Times New Roman" w:hAnsi="Times New Roman"/>
                <w:b/>
                <w:szCs w:val="22"/>
              </w:rPr>
            </w:pPr>
            <w:r w:rsidRPr="00AF3E1F">
              <w:rPr>
                <w:rFonts w:ascii="Times New Roman" w:hAnsi="Times New Roman"/>
                <w:b/>
                <w:szCs w:val="22"/>
              </w:rPr>
              <w:t>II.4.5</w:t>
            </w:r>
          </w:p>
        </w:tc>
        <w:tc>
          <w:tcPr>
            <w:tcW w:w="3373" w:type="dxa"/>
            <w:vAlign w:val="center"/>
          </w:tcPr>
          <w:p w14:paraId="2D42B950" w14:textId="3249DFBF" w:rsidR="00387315" w:rsidRPr="00AF3E1F" w:rsidRDefault="00387315" w:rsidP="00387315">
            <w:pPr>
              <w:rPr>
                <w:rFonts w:ascii="Times New Roman" w:hAnsi="Times New Roman"/>
                <w:szCs w:val="22"/>
              </w:rPr>
            </w:pPr>
            <w:r w:rsidRPr="00AF3E1F">
              <w:rPr>
                <w:rFonts w:ascii="Times New Roman" w:hAnsi="Times New Roman"/>
                <w:szCs w:val="22"/>
              </w:rPr>
              <w:t>Rritja e numrit të dënimeve për veprat penale të lidhura trafikimin e armëve</w:t>
            </w:r>
          </w:p>
        </w:tc>
        <w:tc>
          <w:tcPr>
            <w:tcW w:w="738" w:type="dxa"/>
          </w:tcPr>
          <w:p w14:paraId="73CBEC21" w14:textId="41BCCFB4"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712EA56C" w14:textId="00DC5710" w:rsidR="00387315" w:rsidRPr="00AF3E1F" w:rsidRDefault="00387315" w:rsidP="00387315">
            <w:pPr>
              <w:jc w:val="center"/>
              <w:rPr>
                <w:rFonts w:ascii="Times New Roman" w:hAnsi="Times New Roman"/>
                <w:szCs w:val="22"/>
              </w:rPr>
            </w:pPr>
            <w:r w:rsidRPr="008E086E">
              <w:rPr>
                <w:rFonts w:ascii="Times New Roman" w:hAnsi="Times New Roman"/>
                <w:szCs w:val="22"/>
              </w:rPr>
              <w:t>15,483€</w:t>
            </w:r>
          </w:p>
        </w:tc>
        <w:tc>
          <w:tcPr>
            <w:tcW w:w="837" w:type="dxa"/>
          </w:tcPr>
          <w:p w14:paraId="258D0EC1" w14:textId="2F90D99A" w:rsidR="00387315" w:rsidRPr="00AF3E1F" w:rsidRDefault="00387315" w:rsidP="00387315">
            <w:pPr>
              <w:jc w:val="center"/>
              <w:rPr>
                <w:rFonts w:ascii="Times New Roman" w:hAnsi="Times New Roman"/>
                <w:szCs w:val="22"/>
              </w:rPr>
            </w:pPr>
            <w:r w:rsidRPr="008E086E">
              <w:rPr>
                <w:rFonts w:ascii="Times New Roman" w:hAnsi="Times New Roman"/>
                <w:szCs w:val="22"/>
              </w:rPr>
              <w:t>15,483€</w:t>
            </w:r>
          </w:p>
        </w:tc>
        <w:tc>
          <w:tcPr>
            <w:tcW w:w="963" w:type="dxa"/>
          </w:tcPr>
          <w:p w14:paraId="2F7BD8F5" w14:textId="389DDAB8" w:rsidR="00387315" w:rsidRPr="00AF3E1F" w:rsidRDefault="00387315" w:rsidP="00387315">
            <w:pPr>
              <w:jc w:val="center"/>
              <w:rPr>
                <w:rFonts w:ascii="Times New Roman" w:hAnsi="Times New Roman"/>
                <w:szCs w:val="22"/>
              </w:rPr>
            </w:pPr>
            <w:r w:rsidRPr="008E086E">
              <w:rPr>
                <w:rFonts w:ascii="Times New Roman" w:hAnsi="Times New Roman"/>
                <w:szCs w:val="22"/>
              </w:rPr>
              <w:t xml:space="preserve">15,483€ </w:t>
            </w:r>
          </w:p>
        </w:tc>
        <w:tc>
          <w:tcPr>
            <w:tcW w:w="1384" w:type="dxa"/>
          </w:tcPr>
          <w:p w14:paraId="3D3EF67C" w14:textId="1E10F0AE"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tcPr>
          <w:p w14:paraId="3382D7D4" w14:textId="31512E0C" w:rsidR="00387315" w:rsidRPr="00AF3E1F" w:rsidRDefault="00387315" w:rsidP="00387315">
            <w:pPr>
              <w:rPr>
                <w:rFonts w:ascii="Times New Roman" w:hAnsi="Times New Roman"/>
                <w:szCs w:val="22"/>
              </w:rPr>
            </w:pPr>
            <w:r w:rsidRPr="00AF3E1F">
              <w:rPr>
                <w:rFonts w:ascii="Times New Roman" w:hAnsi="Times New Roman"/>
                <w:szCs w:val="22"/>
              </w:rPr>
              <w:t xml:space="preserve">Gjykatat, KPK, </w:t>
            </w:r>
            <w:proofErr w:type="spellStart"/>
            <w:r w:rsidRPr="00AF3E1F">
              <w:rPr>
                <w:rFonts w:ascii="Times New Roman" w:hAnsi="Times New Roman"/>
                <w:szCs w:val="22"/>
              </w:rPr>
              <w:t>KGjK</w:t>
            </w:r>
            <w:proofErr w:type="spellEnd"/>
          </w:p>
        </w:tc>
        <w:tc>
          <w:tcPr>
            <w:tcW w:w="2218" w:type="dxa"/>
          </w:tcPr>
          <w:p w14:paraId="3D9E9F41" w14:textId="78FB5EF0" w:rsidR="00387315" w:rsidRPr="00AF3E1F" w:rsidRDefault="00AC5794" w:rsidP="00387315">
            <w:pPr>
              <w:rPr>
                <w:rFonts w:ascii="Times New Roman" w:hAnsi="Times New Roman"/>
                <w:szCs w:val="22"/>
              </w:rPr>
            </w:pPr>
            <w:r w:rsidRPr="00AF3E1F">
              <w:rPr>
                <w:rFonts w:ascii="Times New Roman" w:hAnsi="Times New Roman"/>
                <w:szCs w:val="22"/>
              </w:rPr>
              <w:t xml:space="preserve">Numri i aktgjykimeve </w:t>
            </w:r>
            <w:r>
              <w:rPr>
                <w:rFonts w:ascii="Times New Roman" w:hAnsi="Times New Roman"/>
                <w:szCs w:val="22"/>
              </w:rPr>
              <w:t>t</w:t>
            </w:r>
            <w:r w:rsidR="009B1AEB">
              <w:rPr>
                <w:rFonts w:ascii="Times New Roman" w:hAnsi="Times New Roman"/>
                <w:szCs w:val="22"/>
              </w:rPr>
              <w:t>ë</w:t>
            </w:r>
            <w:r>
              <w:rPr>
                <w:rFonts w:ascii="Times New Roman" w:hAnsi="Times New Roman"/>
                <w:szCs w:val="22"/>
              </w:rPr>
              <w:t xml:space="preserve"> form</w:t>
            </w:r>
            <w:r w:rsidR="009B1AEB">
              <w:rPr>
                <w:rFonts w:ascii="Times New Roman" w:hAnsi="Times New Roman"/>
                <w:szCs w:val="22"/>
              </w:rPr>
              <w:t>ë</w:t>
            </w:r>
            <w:r>
              <w:rPr>
                <w:rFonts w:ascii="Times New Roman" w:hAnsi="Times New Roman"/>
                <w:szCs w:val="22"/>
              </w:rPr>
              <w:t>s s</w:t>
            </w:r>
            <w:r w:rsidR="009B1AEB">
              <w:rPr>
                <w:rFonts w:ascii="Times New Roman" w:hAnsi="Times New Roman"/>
                <w:szCs w:val="22"/>
              </w:rPr>
              <w:t>ë</w:t>
            </w:r>
            <w:r>
              <w:rPr>
                <w:rFonts w:ascii="Times New Roman" w:hAnsi="Times New Roman"/>
                <w:szCs w:val="22"/>
              </w:rPr>
              <w:t xml:space="preserve"> prer</w:t>
            </w:r>
            <w:r w:rsidR="009B1AEB">
              <w:rPr>
                <w:rFonts w:ascii="Times New Roman" w:hAnsi="Times New Roman"/>
                <w:szCs w:val="22"/>
              </w:rPr>
              <w:t>ë</w:t>
            </w:r>
            <w:r>
              <w:rPr>
                <w:rFonts w:ascii="Times New Roman" w:hAnsi="Times New Roman"/>
                <w:szCs w:val="22"/>
              </w:rPr>
              <w:t xml:space="preserve"> (d</w:t>
            </w:r>
            <w:r w:rsidR="009B1AEB">
              <w:rPr>
                <w:rFonts w:ascii="Times New Roman" w:hAnsi="Times New Roman"/>
                <w:szCs w:val="22"/>
              </w:rPr>
              <w:t>ë</w:t>
            </w:r>
            <w:r>
              <w:rPr>
                <w:rFonts w:ascii="Times New Roman" w:hAnsi="Times New Roman"/>
                <w:szCs w:val="22"/>
              </w:rPr>
              <w:t xml:space="preserve">nuese, </w:t>
            </w:r>
            <w:proofErr w:type="spellStart"/>
            <w:r>
              <w:rPr>
                <w:rFonts w:ascii="Times New Roman" w:hAnsi="Times New Roman"/>
                <w:szCs w:val="22"/>
              </w:rPr>
              <w:t>liruese</w:t>
            </w:r>
            <w:proofErr w:type="spellEnd"/>
            <w:r>
              <w:rPr>
                <w:rFonts w:ascii="Times New Roman" w:hAnsi="Times New Roman"/>
                <w:szCs w:val="22"/>
              </w:rPr>
              <w:t xml:space="preserve"> dhe refuzuese)</w:t>
            </w:r>
            <w:r w:rsidRPr="00AF3E1F">
              <w:rPr>
                <w:rFonts w:ascii="Times New Roman" w:hAnsi="Times New Roman"/>
                <w:szCs w:val="22"/>
              </w:rPr>
              <w:t xml:space="preserve"> </w:t>
            </w:r>
            <w:r w:rsidR="00387315" w:rsidRPr="00AF3E1F">
              <w:rPr>
                <w:rFonts w:ascii="Times New Roman" w:hAnsi="Times New Roman"/>
                <w:szCs w:val="22"/>
              </w:rPr>
              <w:t>për posedimin dhe trafikimin e armëve</w:t>
            </w:r>
          </w:p>
        </w:tc>
        <w:tc>
          <w:tcPr>
            <w:tcW w:w="1196" w:type="dxa"/>
          </w:tcPr>
          <w:p w14:paraId="09506625" w14:textId="6B2FF53D"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5139B9DD" w14:textId="77777777" w:rsidTr="009035A5">
        <w:tc>
          <w:tcPr>
            <w:tcW w:w="846" w:type="dxa"/>
          </w:tcPr>
          <w:p w14:paraId="112293B7" w14:textId="326BBEA7" w:rsidR="00387315" w:rsidRPr="00AF3E1F" w:rsidRDefault="00387315" w:rsidP="00387315">
            <w:pPr>
              <w:jc w:val="center"/>
              <w:rPr>
                <w:rFonts w:ascii="Times New Roman" w:hAnsi="Times New Roman"/>
                <w:b/>
                <w:szCs w:val="22"/>
              </w:rPr>
            </w:pPr>
            <w:r w:rsidRPr="00AF3E1F">
              <w:rPr>
                <w:rFonts w:ascii="Times New Roman" w:hAnsi="Times New Roman"/>
                <w:b/>
                <w:szCs w:val="22"/>
              </w:rPr>
              <w:t>II.4.6</w:t>
            </w:r>
          </w:p>
        </w:tc>
        <w:tc>
          <w:tcPr>
            <w:tcW w:w="3373" w:type="dxa"/>
            <w:vAlign w:val="center"/>
          </w:tcPr>
          <w:p w14:paraId="76898E25" w14:textId="09055C93" w:rsidR="00387315" w:rsidRPr="00AF3E1F" w:rsidRDefault="00387315" w:rsidP="00387315">
            <w:pPr>
              <w:rPr>
                <w:rFonts w:ascii="Times New Roman" w:hAnsi="Times New Roman"/>
                <w:szCs w:val="22"/>
              </w:rPr>
            </w:pPr>
            <w:r w:rsidRPr="00AF3E1F">
              <w:rPr>
                <w:rFonts w:ascii="Times New Roman" w:hAnsi="Times New Roman"/>
                <w:szCs w:val="22"/>
              </w:rPr>
              <w:t xml:space="preserve">Hetime më të zgjeruara në rastet e armëmbajtjeve pa leje, duke u fokusuar në gjurmimin dhe prejardhjen e armës, për identifikimin e grupeve kriminale që </w:t>
            </w:r>
            <w:proofErr w:type="spellStart"/>
            <w:r w:rsidRPr="00AF3E1F">
              <w:rPr>
                <w:rFonts w:ascii="Times New Roman" w:hAnsi="Times New Roman"/>
                <w:szCs w:val="22"/>
              </w:rPr>
              <w:t>kontrabandojnë</w:t>
            </w:r>
            <w:proofErr w:type="spellEnd"/>
            <w:r w:rsidRPr="00AF3E1F">
              <w:rPr>
                <w:rFonts w:ascii="Times New Roman" w:hAnsi="Times New Roman"/>
                <w:szCs w:val="22"/>
              </w:rPr>
              <w:t xml:space="preserve"> armë ilegale</w:t>
            </w:r>
          </w:p>
        </w:tc>
        <w:tc>
          <w:tcPr>
            <w:tcW w:w="738" w:type="dxa"/>
          </w:tcPr>
          <w:p w14:paraId="161F2A43" w14:textId="0378F41A" w:rsidR="00387315" w:rsidRPr="00AF3E1F" w:rsidRDefault="00387315" w:rsidP="00387315">
            <w:pPr>
              <w:jc w:val="center"/>
              <w:rPr>
                <w:rFonts w:ascii="Times New Roman" w:hAnsi="Times New Roman"/>
                <w:szCs w:val="22"/>
              </w:rPr>
            </w:pPr>
            <w:r>
              <w:rPr>
                <w:rFonts w:ascii="Times New Roman" w:hAnsi="Times New Roman"/>
                <w:szCs w:val="22"/>
              </w:rPr>
              <w:t>2026-2028</w:t>
            </w:r>
          </w:p>
        </w:tc>
        <w:tc>
          <w:tcPr>
            <w:tcW w:w="1068" w:type="dxa"/>
          </w:tcPr>
          <w:p w14:paraId="44A519E4" w14:textId="0959C5F3" w:rsidR="00387315" w:rsidRPr="00AF3E1F" w:rsidRDefault="00387315" w:rsidP="00387315">
            <w:pPr>
              <w:jc w:val="center"/>
              <w:rPr>
                <w:rFonts w:ascii="Times New Roman" w:hAnsi="Times New Roman"/>
                <w:szCs w:val="22"/>
              </w:rPr>
            </w:pPr>
            <w:r>
              <w:rPr>
                <w:rFonts w:ascii="Times New Roman" w:hAnsi="Times New Roman"/>
                <w:szCs w:val="22"/>
              </w:rPr>
              <w:t>12,000</w:t>
            </w:r>
          </w:p>
        </w:tc>
        <w:tc>
          <w:tcPr>
            <w:tcW w:w="837" w:type="dxa"/>
          </w:tcPr>
          <w:p w14:paraId="0CDF1998" w14:textId="506FF69A" w:rsidR="00387315" w:rsidRPr="00AF3E1F" w:rsidRDefault="00387315" w:rsidP="00387315">
            <w:pPr>
              <w:jc w:val="center"/>
              <w:rPr>
                <w:rFonts w:ascii="Times New Roman" w:hAnsi="Times New Roman"/>
                <w:szCs w:val="22"/>
              </w:rPr>
            </w:pPr>
            <w:r>
              <w:rPr>
                <w:rFonts w:ascii="Times New Roman" w:hAnsi="Times New Roman"/>
                <w:szCs w:val="22"/>
              </w:rPr>
              <w:t>12.000</w:t>
            </w:r>
          </w:p>
        </w:tc>
        <w:tc>
          <w:tcPr>
            <w:tcW w:w="963" w:type="dxa"/>
          </w:tcPr>
          <w:p w14:paraId="65E5A6EC" w14:textId="6C35868B" w:rsidR="00387315" w:rsidRPr="00AF3E1F" w:rsidRDefault="00387315" w:rsidP="00387315">
            <w:pPr>
              <w:jc w:val="center"/>
              <w:rPr>
                <w:rFonts w:ascii="Times New Roman" w:hAnsi="Times New Roman"/>
                <w:szCs w:val="22"/>
              </w:rPr>
            </w:pPr>
            <w:r>
              <w:rPr>
                <w:rFonts w:ascii="Times New Roman" w:hAnsi="Times New Roman"/>
                <w:szCs w:val="22"/>
              </w:rPr>
              <w:t>12.000</w:t>
            </w:r>
          </w:p>
        </w:tc>
        <w:tc>
          <w:tcPr>
            <w:tcW w:w="1384" w:type="dxa"/>
          </w:tcPr>
          <w:p w14:paraId="3641893F" w14:textId="4E07FCB3" w:rsidR="00387315" w:rsidRPr="00AF3E1F" w:rsidRDefault="00387315" w:rsidP="00387315">
            <w:pPr>
              <w:jc w:val="center"/>
              <w:rPr>
                <w:rFonts w:ascii="Times New Roman" w:hAnsi="Times New Roman"/>
                <w:szCs w:val="22"/>
              </w:rPr>
            </w:pPr>
            <w:r w:rsidRPr="00AF3E1F">
              <w:rPr>
                <w:rFonts w:ascii="Times New Roman" w:hAnsi="Times New Roman"/>
                <w:szCs w:val="22"/>
              </w:rPr>
              <w:t>BK</w:t>
            </w:r>
          </w:p>
        </w:tc>
        <w:tc>
          <w:tcPr>
            <w:tcW w:w="1377" w:type="dxa"/>
            <w:vAlign w:val="center"/>
          </w:tcPr>
          <w:p w14:paraId="0B3B03BE" w14:textId="143B5BEC" w:rsidR="00387315" w:rsidRPr="00AF3E1F" w:rsidRDefault="00387315" w:rsidP="00387315">
            <w:pPr>
              <w:rPr>
                <w:rFonts w:ascii="Times New Roman" w:hAnsi="Times New Roman"/>
                <w:szCs w:val="22"/>
              </w:rPr>
            </w:pPr>
            <w:r w:rsidRPr="00AF3E1F">
              <w:rPr>
                <w:rFonts w:ascii="Times New Roman" w:hAnsi="Times New Roman"/>
                <w:szCs w:val="22"/>
              </w:rPr>
              <w:t xml:space="preserve">PK </w:t>
            </w:r>
          </w:p>
        </w:tc>
        <w:tc>
          <w:tcPr>
            <w:tcW w:w="2218" w:type="dxa"/>
            <w:vAlign w:val="center"/>
          </w:tcPr>
          <w:p w14:paraId="720B38EE" w14:textId="36ED1678" w:rsidR="00387315" w:rsidRPr="00AF3E1F" w:rsidRDefault="00387315" w:rsidP="00387315">
            <w:pPr>
              <w:rPr>
                <w:rFonts w:ascii="Times New Roman" w:hAnsi="Times New Roman"/>
                <w:szCs w:val="22"/>
              </w:rPr>
            </w:pPr>
            <w:r w:rsidRPr="00AF3E1F">
              <w:rPr>
                <w:rFonts w:ascii="Times New Roman" w:hAnsi="Times New Roman"/>
                <w:szCs w:val="22"/>
              </w:rPr>
              <w:t>Numri i rasteve të fokusuara në gjurmim të armës</w:t>
            </w:r>
          </w:p>
        </w:tc>
        <w:tc>
          <w:tcPr>
            <w:tcW w:w="1196" w:type="dxa"/>
          </w:tcPr>
          <w:p w14:paraId="33940968" w14:textId="29E01A9D" w:rsidR="00387315" w:rsidRPr="00AF3E1F" w:rsidRDefault="00387315" w:rsidP="00387315">
            <w:pPr>
              <w:jc w:val="center"/>
              <w:rPr>
                <w:rFonts w:ascii="Times New Roman" w:hAnsi="Times New Roman"/>
                <w:szCs w:val="22"/>
              </w:rPr>
            </w:pPr>
            <w:r w:rsidRPr="00E63C92">
              <w:rPr>
                <w:rFonts w:ascii="Times New Roman" w:hAnsi="Times New Roman"/>
                <w:szCs w:val="22"/>
              </w:rPr>
              <w:t>SKZH 2030</w:t>
            </w:r>
          </w:p>
        </w:tc>
      </w:tr>
      <w:tr w:rsidR="00387315" w:rsidRPr="00AF3E1F" w14:paraId="310523BE" w14:textId="77777777" w:rsidTr="009035A5">
        <w:tc>
          <w:tcPr>
            <w:tcW w:w="846" w:type="dxa"/>
          </w:tcPr>
          <w:p w14:paraId="6B439B83" w14:textId="77777777" w:rsidR="00387315" w:rsidRPr="00AF3E1F" w:rsidRDefault="00387315" w:rsidP="00387315">
            <w:pPr>
              <w:spacing w:before="100" w:beforeAutospacing="1" w:after="100" w:afterAutospacing="1"/>
              <w:rPr>
                <w:rFonts w:ascii="Times New Roman" w:hAnsi="Times New Roman"/>
                <w:szCs w:val="22"/>
                <w:highlight w:val="yellow"/>
              </w:rPr>
            </w:pPr>
          </w:p>
        </w:tc>
        <w:tc>
          <w:tcPr>
            <w:tcW w:w="3373" w:type="dxa"/>
          </w:tcPr>
          <w:p w14:paraId="1BB1DD63" w14:textId="7777777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II.4:</w:t>
            </w:r>
          </w:p>
        </w:tc>
        <w:tc>
          <w:tcPr>
            <w:tcW w:w="738" w:type="dxa"/>
          </w:tcPr>
          <w:p w14:paraId="1186EEEB" w14:textId="77777777" w:rsidR="00387315" w:rsidRPr="00AF3E1F" w:rsidRDefault="00387315" w:rsidP="00387315">
            <w:pPr>
              <w:spacing w:before="100" w:beforeAutospacing="1" w:after="100" w:afterAutospacing="1"/>
              <w:rPr>
                <w:rFonts w:ascii="Times New Roman" w:hAnsi="Times New Roman"/>
                <w:szCs w:val="22"/>
                <w:highlight w:val="yellow"/>
              </w:rPr>
            </w:pPr>
          </w:p>
        </w:tc>
        <w:tc>
          <w:tcPr>
            <w:tcW w:w="1068" w:type="dxa"/>
          </w:tcPr>
          <w:p w14:paraId="00885995" w14:textId="161F9D9F" w:rsidR="00387315" w:rsidRPr="00AF3E1F" w:rsidRDefault="00387315" w:rsidP="002A678C">
            <w:pPr>
              <w:jc w:val="center"/>
              <w:rPr>
                <w:rFonts w:ascii="Times New Roman" w:hAnsi="Times New Roman"/>
                <w:szCs w:val="22"/>
                <w:highlight w:val="yellow"/>
              </w:rPr>
            </w:pPr>
            <w:r w:rsidRPr="002A678C">
              <w:rPr>
                <w:rFonts w:ascii="Times New Roman" w:hAnsi="Times New Roman"/>
                <w:szCs w:val="22"/>
              </w:rPr>
              <w:t>75,921</w:t>
            </w:r>
            <w:r>
              <w:rPr>
                <w:rFonts w:ascii="Times New Roman" w:hAnsi="Times New Roman"/>
                <w:szCs w:val="22"/>
              </w:rPr>
              <w:t>€</w:t>
            </w:r>
          </w:p>
        </w:tc>
        <w:tc>
          <w:tcPr>
            <w:tcW w:w="837" w:type="dxa"/>
          </w:tcPr>
          <w:p w14:paraId="09E1630D" w14:textId="67F22679" w:rsidR="00387315" w:rsidRPr="00AF3E1F" w:rsidRDefault="00387315" w:rsidP="00387315">
            <w:pPr>
              <w:spacing w:before="100" w:beforeAutospacing="1" w:after="100" w:afterAutospacing="1"/>
              <w:rPr>
                <w:rFonts w:ascii="Times New Roman" w:hAnsi="Times New Roman"/>
                <w:szCs w:val="22"/>
                <w:highlight w:val="yellow"/>
              </w:rPr>
            </w:pPr>
            <w:r w:rsidRPr="00C12F7A">
              <w:rPr>
                <w:rFonts w:ascii="Times New Roman" w:hAnsi="Times New Roman"/>
                <w:szCs w:val="22"/>
              </w:rPr>
              <w:t>75,921€</w:t>
            </w:r>
          </w:p>
        </w:tc>
        <w:tc>
          <w:tcPr>
            <w:tcW w:w="963" w:type="dxa"/>
          </w:tcPr>
          <w:p w14:paraId="26A1ACDD" w14:textId="4FBACE1B" w:rsidR="00387315" w:rsidRPr="00AF3E1F" w:rsidRDefault="00387315" w:rsidP="00387315">
            <w:pPr>
              <w:spacing w:before="100" w:beforeAutospacing="1" w:after="100" w:afterAutospacing="1"/>
              <w:rPr>
                <w:rFonts w:ascii="Times New Roman" w:hAnsi="Times New Roman"/>
                <w:szCs w:val="22"/>
                <w:highlight w:val="yellow"/>
              </w:rPr>
            </w:pPr>
            <w:r w:rsidRPr="00C12F7A">
              <w:rPr>
                <w:rFonts w:ascii="Times New Roman" w:hAnsi="Times New Roman"/>
                <w:szCs w:val="22"/>
              </w:rPr>
              <w:t>75,921€</w:t>
            </w:r>
          </w:p>
        </w:tc>
        <w:tc>
          <w:tcPr>
            <w:tcW w:w="1384" w:type="dxa"/>
          </w:tcPr>
          <w:p w14:paraId="23714FAC" w14:textId="77777777" w:rsidR="00387315" w:rsidRPr="00AF3E1F" w:rsidRDefault="00387315" w:rsidP="00387315">
            <w:pPr>
              <w:spacing w:before="100" w:beforeAutospacing="1" w:after="100" w:afterAutospacing="1"/>
              <w:rPr>
                <w:rFonts w:ascii="Times New Roman" w:hAnsi="Times New Roman"/>
                <w:szCs w:val="22"/>
                <w:highlight w:val="yellow"/>
              </w:rPr>
            </w:pPr>
          </w:p>
        </w:tc>
        <w:tc>
          <w:tcPr>
            <w:tcW w:w="1377" w:type="dxa"/>
          </w:tcPr>
          <w:p w14:paraId="4D0A5037" w14:textId="77777777" w:rsidR="00387315" w:rsidRPr="00AF3E1F" w:rsidRDefault="00387315" w:rsidP="00387315">
            <w:pPr>
              <w:spacing w:before="100" w:beforeAutospacing="1" w:after="100" w:afterAutospacing="1"/>
              <w:rPr>
                <w:rFonts w:ascii="Times New Roman" w:hAnsi="Times New Roman"/>
                <w:szCs w:val="22"/>
                <w:highlight w:val="yellow"/>
              </w:rPr>
            </w:pPr>
          </w:p>
        </w:tc>
        <w:tc>
          <w:tcPr>
            <w:tcW w:w="2218" w:type="dxa"/>
          </w:tcPr>
          <w:p w14:paraId="1FB41E32" w14:textId="77777777" w:rsidR="00387315" w:rsidRPr="00AF3E1F" w:rsidRDefault="00387315" w:rsidP="00387315">
            <w:pPr>
              <w:spacing w:before="100" w:beforeAutospacing="1" w:after="100" w:afterAutospacing="1"/>
              <w:rPr>
                <w:rFonts w:ascii="Times New Roman" w:hAnsi="Times New Roman"/>
                <w:szCs w:val="22"/>
                <w:highlight w:val="yellow"/>
              </w:rPr>
            </w:pPr>
          </w:p>
        </w:tc>
        <w:tc>
          <w:tcPr>
            <w:tcW w:w="1196" w:type="dxa"/>
          </w:tcPr>
          <w:p w14:paraId="5BF7159E" w14:textId="77777777" w:rsidR="00387315" w:rsidRPr="00AF3E1F" w:rsidRDefault="00387315" w:rsidP="00387315">
            <w:pPr>
              <w:spacing w:before="100" w:beforeAutospacing="1" w:after="100" w:afterAutospacing="1"/>
              <w:rPr>
                <w:rFonts w:ascii="Times New Roman" w:hAnsi="Times New Roman"/>
                <w:szCs w:val="22"/>
                <w:highlight w:val="yellow"/>
              </w:rPr>
            </w:pPr>
          </w:p>
        </w:tc>
      </w:tr>
      <w:tr w:rsidR="00AB2770" w:rsidRPr="00AF3E1F" w14:paraId="292E4C22" w14:textId="77777777" w:rsidTr="009035A5">
        <w:tc>
          <w:tcPr>
            <w:tcW w:w="846" w:type="dxa"/>
          </w:tcPr>
          <w:p w14:paraId="2D390598" w14:textId="77777777" w:rsidR="00AB2770" w:rsidRPr="00AF3E1F" w:rsidRDefault="00AB2770" w:rsidP="002A6F48">
            <w:pPr>
              <w:spacing w:before="100" w:beforeAutospacing="1" w:after="100" w:afterAutospacing="1"/>
              <w:rPr>
                <w:rFonts w:ascii="Times New Roman" w:hAnsi="Times New Roman"/>
                <w:szCs w:val="22"/>
              </w:rPr>
            </w:pPr>
          </w:p>
        </w:tc>
        <w:tc>
          <w:tcPr>
            <w:tcW w:w="3373" w:type="dxa"/>
          </w:tcPr>
          <w:p w14:paraId="7F985C53" w14:textId="77777777" w:rsidR="00AB2770" w:rsidRPr="00AF3E1F" w:rsidRDefault="00AB2770" w:rsidP="002A6F48">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131AE0A1" w14:textId="77777777" w:rsidR="00AB2770" w:rsidRPr="00AF3E1F" w:rsidRDefault="00AB2770" w:rsidP="002A6F48">
            <w:pPr>
              <w:spacing w:before="100" w:beforeAutospacing="1" w:after="100" w:afterAutospacing="1"/>
              <w:rPr>
                <w:rFonts w:ascii="Times New Roman" w:hAnsi="Times New Roman"/>
                <w:szCs w:val="22"/>
              </w:rPr>
            </w:pPr>
          </w:p>
        </w:tc>
        <w:tc>
          <w:tcPr>
            <w:tcW w:w="1068" w:type="dxa"/>
          </w:tcPr>
          <w:p w14:paraId="0928395D" w14:textId="4C81B162"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837" w:type="dxa"/>
          </w:tcPr>
          <w:p w14:paraId="672D5317" w14:textId="267ED2B2"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963" w:type="dxa"/>
          </w:tcPr>
          <w:p w14:paraId="50D97CEF" w14:textId="6A65C530" w:rsidR="00AB2770" w:rsidRPr="00AF3E1F" w:rsidRDefault="00387315" w:rsidP="002A6F48">
            <w:pPr>
              <w:spacing w:before="100" w:beforeAutospacing="1" w:after="100" w:afterAutospacing="1"/>
              <w:rPr>
                <w:rFonts w:ascii="Times New Roman" w:hAnsi="Times New Roman"/>
                <w:szCs w:val="22"/>
              </w:rPr>
            </w:pPr>
            <w:r>
              <w:rPr>
                <w:rFonts w:ascii="Times New Roman" w:hAnsi="Times New Roman"/>
                <w:szCs w:val="22"/>
              </w:rPr>
              <w:t>0</w:t>
            </w:r>
          </w:p>
        </w:tc>
        <w:tc>
          <w:tcPr>
            <w:tcW w:w="1384" w:type="dxa"/>
          </w:tcPr>
          <w:p w14:paraId="429AC606" w14:textId="77777777" w:rsidR="00AB2770" w:rsidRPr="00AF3E1F" w:rsidRDefault="00AB2770" w:rsidP="002A6F48">
            <w:pPr>
              <w:spacing w:before="100" w:beforeAutospacing="1" w:after="100" w:afterAutospacing="1"/>
              <w:rPr>
                <w:rFonts w:ascii="Times New Roman" w:hAnsi="Times New Roman"/>
                <w:szCs w:val="22"/>
              </w:rPr>
            </w:pPr>
          </w:p>
        </w:tc>
        <w:tc>
          <w:tcPr>
            <w:tcW w:w="1377" w:type="dxa"/>
          </w:tcPr>
          <w:p w14:paraId="46ABAEEB" w14:textId="77777777" w:rsidR="00AB2770" w:rsidRPr="00AF3E1F" w:rsidRDefault="00AB2770" w:rsidP="002A6F48">
            <w:pPr>
              <w:spacing w:before="100" w:beforeAutospacing="1" w:after="100" w:afterAutospacing="1"/>
              <w:rPr>
                <w:rFonts w:ascii="Times New Roman" w:hAnsi="Times New Roman"/>
                <w:szCs w:val="22"/>
              </w:rPr>
            </w:pPr>
          </w:p>
        </w:tc>
        <w:tc>
          <w:tcPr>
            <w:tcW w:w="2218" w:type="dxa"/>
          </w:tcPr>
          <w:p w14:paraId="436245F0" w14:textId="77777777" w:rsidR="00AB2770" w:rsidRPr="00AF3E1F" w:rsidRDefault="00AB2770" w:rsidP="002A6F48">
            <w:pPr>
              <w:spacing w:before="100" w:beforeAutospacing="1" w:after="100" w:afterAutospacing="1"/>
              <w:rPr>
                <w:rFonts w:ascii="Times New Roman" w:hAnsi="Times New Roman"/>
                <w:szCs w:val="22"/>
              </w:rPr>
            </w:pPr>
          </w:p>
        </w:tc>
        <w:tc>
          <w:tcPr>
            <w:tcW w:w="1196" w:type="dxa"/>
          </w:tcPr>
          <w:p w14:paraId="2C21D67D" w14:textId="77777777" w:rsidR="00AB2770" w:rsidRPr="00AF3E1F" w:rsidRDefault="00AB2770" w:rsidP="002A6F48">
            <w:pPr>
              <w:spacing w:before="100" w:beforeAutospacing="1" w:after="100" w:afterAutospacing="1"/>
              <w:rPr>
                <w:rFonts w:ascii="Times New Roman" w:hAnsi="Times New Roman"/>
                <w:szCs w:val="22"/>
              </w:rPr>
            </w:pPr>
          </w:p>
        </w:tc>
      </w:tr>
      <w:tr w:rsidR="00387315" w:rsidRPr="00AF3E1F" w14:paraId="638DBCF6" w14:textId="77777777" w:rsidTr="009035A5">
        <w:tc>
          <w:tcPr>
            <w:tcW w:w="846" w:type="dxa"/>
          </w:tcPr>
          <w:p w14:paraId="702B7C35" w14:textId="77777777" w:rsidR="00387315" w:rsidRPr="00AF3E1F" w:rsidRDefault="00387315" w:rsidP="00387315">
            <w:pPr>
              <w:spacing w:before="100" w:beforeAutospacing="1" w:after="100" w:afterAutospacing="1"/>
              <w:rPr>
                <w:rFonts w:ascii="Times New Roman" w:hAnsi="Times New Roman"/>
                <w:szCs w:val="22"/>
              </w:rPr>
            </w:pPr>
          </w:p>
        </w:tc>
        <w:tc>
          <w:tcPr>
            <w:tcW w:w="3373" w:type="dxa"/>
          </w:tcPr>
          <w:p w14:paraId="4F48DE83" w14:textId="77777777" w:rsidR="00387315" w:rsidRPr="00AF3E1F" w:rsidRDefault="00387315" w:rsidP="00387315">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398D18BD" w14:textId="77777777" w:rsidR="00387315" w:rsidRPr="00AF3E1F" w:rsidRDefault="00387315" w:rsidP="00387315">
            <w:pPr>
              <w:spacing w:before="100" w:beforeAutospacing="1" w:after="100" w:afterAutospacing="1"/>
              <w:rPr>
                <w:rFonts w:ascii="Times New Roman" w:hAnsi="Times New Roman"/>
                <w:szCs w:val="22"/>
              </w:rPr>
            </w:pPr>
          </w:p>
        </w:tc>
        <w:tc>
          <w:tcPr>
            <w:tcW w:w="1068" w:type="dxa"/>
          </w:tcPr>
          <w:p w14:paraId="74FAD9A2" w14:textId="730B04FE" w:rsidR="00387315" w:rsidRPr="00AF3E1F" w:rsidRDefault="00387315" w:rsidP="00387315">
            <w:pPr>
              <w:spacing w:before="100" w:beforeAutospacing="1" w:after="100" w:afterAutospacing="1"/>
              <w:rPr>
                <w:rFonts w:ascii="Times New Roman" w:hAnsi="Times New Roman"/>
                <w:szCs w:val="22"/>
              </w:rPr>
            </w:pPr>
            <w:r w:rsidRPr="00CF47E8">
              <w:rPr>
                <w:rFonts w:ascii="Times New Roman" w:hAnsi="Times New Roman"/>
                <w:szCs w:val="22"/>
              </w:rPr>
              <w:t>75,921</w:t>
            </w:r>
            <w:r>
              <w:rPr>
                <w:rFonts w:ascii="Times New Roman" w:hAnsi="Times New Roman"/>
                <w:szCs w:val="22"/>
              </w:rPr>
              <w:t>€</w:t>
            </w:r>
          </w:p>
        </w:tc>
        <w:tc>
          <w:tcPr>
            <w:tcW w:w="837" w:type="dxa"/>
          </w:tcPr>
          <w:p w14:paraId="567C06EC" w14:textId="08CB7CA6" w:rsidR="00387315" w:rsidRPr="00AF3E1F" w:rsidRDefault="00387315" w:rsidP="00387315">
            <w:pPr>
              <w:spacing w:before="100" w:beforeAutospacing="1" w:after="100" w:afterAutospacing="1"/>
              <w:rPr>
                <w:rFonts w:ascii="Times New Roman" w:hAnsi="Times New Roman"/>
                <w:szCs w:val="22"/>
              </w:rPr>
            </w:pPr>
            <w:r w:rsidRPr="00C12F7A">
              <w:rPr>
                <w:rFonts w:ascii="Times New Roman" w:hAnsi="Times New Roman"/>
                <w:szCs w:val="22"/>
              </w:rPr>
              <w:t>75,921€</w:t>
            </w:r>
          </w:p>
        </w:tc>
        <w:tc>
          <w:tcPr>
            <w:tcW w:w="963" w:type="dxa"/>
          </w:tcPr>
          <w:p w14:paraId="6F227B4D" w14:textId="0179ABA0" w:rsidR="00387315" w:rsidRPr="00AF3E1F" w:rsidRDefault="00387315" w:rsidP="00387315">
            <w:pPr>
              <w:spacing w:before="100" w:beforeAutospacing="1" w:after="100" w:afterAutospacing="1"/>
              <w:rPr>
                <w:rFonts w:ascii="Times New Roman" w:hAnsi="Times New Roman"/>
                <w:szCs w:val="22"/>
              </w:rPr>
            </w:pPr>
            <w:r w:rsidRPr="00C12F7A">
              <w:rPr>
                <w:rFonts w:ascii="Times New Roman" w:hAnsi="Times New Roman"/>
                <w:szCs w:val="22"/>
              </w:rPr>
              <w:t>75,921€</w:t>
            </w:r>
          </w:p>
        </w:tc>
        <w:tc>
          <w:tcPr>
            <w:tcW w:w="1384" w:type="dxa"/>
          </w:tcPr>
          <w:p w14:paraId="18E12493" w14:textId="77777777" w:rsidR="00387315" w:rsidRPr="00AF3E1F" w:rsidRDefault="00387315" w:rsidP="00387315">
            <w:pPr>
              <w:spacing w:before="100" w:beforeAutospacing="1" w:after="100" w:afterAutospacing="1"/>
              <w:rPr>
                <w:rFonts w:ascii="Times New Roman" w:hAnsi="Times New Roman"/>
                <w:szCs w:val="22"/>
              </w:rPr>
            </w:pPr>
          </w:p>
        </w:tc>
        <w:tc>
          <w:tcPr>
            <w:tcW w:w="1377" w:type="dxa"/>
          </w:tcPr>
          <w:p w14:paraId="1044C896" w14:textId="77777777" w:rsidR="00387315" w:rsidRPr="00AF3E1F" w:rsidRDefault="00387315" w:rsidP="00387315">
            <w:pPr>
              <w:spacing w:before="100" w:beforeAutospacing="1" w:after="100" w:afterAutospacing="1"/>
              <w:rPr>
                <w:rFonts w:ascii="Times New Roman" w:hAnsi="Times New Roman"/>
                <w:szCs w:val="22"/>
              </w:rPr>
            </w:pPr>
          </w:p>
        </w:tc>
        <w:tc>
          <w:tcPr>
            <w:tcW w:w="2218" w:type="dxa"/>
          </w:tcPr>
          <w:p w14:paraId="39CFEA46" w14:textId="77777777" w:rsidR="00387315" w:rsidRPr="00AF3E1F" w:rsidRDefault="00387315" w:rsidP="00387315">
            <w:pPr>
              <w:spacing w:before="100" w:beforeAutospacing="1" w:after="100" w:afterAutospacing="1"/>
              <w:rPr>
                <w:rFonts w:ascii="Times New Roman" w:hAnsi="Times New Roman"/>
                <w:szCs w:val="22"/>
              </w:rPr>
            </w:pPr>
          </w:p>
        </w:tc>
        <w:tc>
          <w:tcPr>
            <w:tcW w:w="1196" w:type="dxa"/>
          </w:tcPr>
          <w:p w14:paraId="785B59B7" w14:textId="77777777" w:rsidR="00387315" w:rsidRPr="00AF3E1F" w:rsidRDefault="00387315" w:rsidP="00387315">
            <w:pPr>
              <w:spacing w:before="100" w:beforeAutospacing="1" w:after="100" w:afterAutospacing="1"/>
              <w:rPr>
                <w:rFonts w:ascii="Times New Roman" w:hAnsi="Times New Roman"/>
                <w:szCs w:val="22"/>
              </w:rPr>
            </w:pPr>
          </w:p>
        </w:tc>
      </w:tr>
      <w:tr w:rsidR="00AB2770" w:rsidRPr="00AF3E1F" w14:paraId="0EB7FF3F" w14:textId="77777777" w:rsidTr="002A6F48">
        <w:tc>
          <w:tcPr>
            <w:tcW w:w="846" w:type="dxa"/>
            <w:shd w:val="clear" w:color="auto" w:fill="D9D9D9"/>
          </w:tcPr>
          <w:p w14:paraId="4F971065" w14:textId="77777777" w:rsidR="00AB2770" w:rsidRPr="00AF3E1F" w:rsidRDefault="00AB2770" w:rsidP="002A6F48">
            <w:pPr>
              <w:spacing w:before="120" w:after="120"/>
              <w:rPr>
                <w:rFonts w:ascii="Times New Roman" w:hAnsi="Times New Roman"/>
                <w:b/>
                <w:szCs w:val="22"/>
              </w:rPr>
            </w:pPr>
            <w:r w:rsidRPr="00AF3E1F">
              <w:rPr>
                <w:rFonts w:ascii="Times New Roman" w:hAnsi="Times New Roman"/>
                <w:b/>
                <w:szCs w:val="22"/>
              </w:rPr>
              <w:t>II.5</w:t>
            </w:r>
          </w:p>
        </w:tc>
        <w:tc>
          <w:tcPr>
            <w:tcW w:w="13154" w:type="dxa"/>
            <w:gridSpan w:val="9"/>
            <w:shd w:val="clear" w:color="auto" w:fill="D9D9D9"/>
            <w:vAlign w:val="center"/>
          </w:tcPr>
          <w:p w14:paraId="715CC329" w14:textId="77777777" w:rsidR="00AB2770" w:rsidRPr="00AF3E1F" w:rsidRDefault="00AB2770" w:rsidP="002A6F48">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bCs/>
                <w:i/>
                <w:szCs w:val="22"/>
              </w:rPr>
              <w:t>Luftimi i krimit të organizuar të lidhur me krimet ekonomike, korrupsionin dhe pastrimin e parave</w:t>
            </w:r>
          </w:p>
        </w:tc>
      </w:tr>
      <w:tr w:rsidR="001C1ABB" w:rsidRPr="00AF3E1F" w14:paraId="2EFAB162" w14:textId="77777777" w:rsidTr="009035A5">
        <w:tc>
          <w:tcPr>
            <w:tcW w:w="846" w:type="dxa"/>
          </w:tcPr>
          <w:p w14:paraId="43C7D766" w14:textId="1B063A36" w:rsidR="001C1ABB" w:rsidRPr="00AF3E1F" w:rsidRDefault="001C1ABB" w:rsidP="002A6F48">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649F30C8" w14:textId="6BF64891" w:rsidR="001C1ABB" w:rsidRPr="00140615" w:rsidRDefault="009F7422" w:rsidP="002A6F48">
            <w:pPr>
              <w:jc w:val="both"/>
              <w:rPr>
                <w:rFonts w:ascii="Times New Roman" w:hAnsi="Times New Roman"/>
                <w:szCs w:val="22"/>
              </w:rPr>
            </w:pPr>
            <w:r w:rsidRPr="00140615">
              <w:rPr>
                <w:rFonts w:ascii="Times New Roman" w:hAnsi="Times New Roman"/>
                <w:szCs w:val="22"/>
              </w:rPr>
              <w:t xml:space="preserve">Treguesi: </w:t>
            </w:r>
            <w:r w:rsidR="001C1ABB" w:rsidRPr="00140615">
              <w:rPr>
                <w:rFonts w:ascii="Times New Roman" w:hAnsi="Times New Roman"/>
                <w:szCs w:val="22"/>
              </w:rPr>
              <w:t xml:space="preserve">Numri i rasteve të </w:t>
            </w:r>
            <w:r w:rsidR="006C5B39" w:rsidRPr="00140615">
              <w:rPr>
                <w:rFonts w:ascii="Times New Roman" w:hAnsi="Times New Roman"/>
                <w:szCs w:val="22"/>
              </w:rPr>
              <w:t>iniciuara</w:t>
            </w:r>
            <w:r w:rsidR="001C1ABB" w:rsidRPr="00140615">
              <w:rPr>
                <w:rFonts w:ascii="Times New Roman" w:hAnsi="Times New Roman"/>
                <w:szCs w:val="22"/>
              </w:rPr>
              <w:t xml:space="preserve"> nga Policia e Kosovës</w:t>
            </w:r>
          </w:p>
        </w:tc>
        <w:tc>
          <w:tcPr>
            <w:tcW w:w="1806" w:type="dxa"/>
            <w:gridSpan w:val="2"/>
            <w:vAlign w:val="center"/>
          </w:tcPr>
          <w:p w14:paraId="4A1F427F" w14:textId="7263ED51" w:rsidR="001C1ABB" w:rsidRPr="00140615" w:rsidRDefault="00547E33" w:rsidP="002A6F48">
            <w:pPr>
              <w:jc w:val="center"/>
              <w:rPr>
                <w:rFonts w:ascii="Times New Roman" w:hAnsi="Times New Roman"/>
                <w:szCs w:val="22"/>
              </w:rPr>
            </w:pPr>
            <w:r>
              <w:rPr>
                <w:rFonts w:ascii="Times New Roman" w:hAnsi="Times New Roman"/>
                <w:bCs/>
                <w:szCs w:val="22"/>
              </w:rPr>
              <w:t>167</w:t>
            </w:r>
            <w:r w:rsidRPr="00140615">
              <w:rPr>
                <w:rFonts w:ascii="Times New Roman" w:hAnsi="Times New Roman"/>
                <w:bCs/>
                <w:szCs w:val="22"/>
              </w:rPr>
              <w:t xml:space="preserve"> </w:t>
            </w:r>
            <w:r w:rsidR="00981A46" w:rsidRPr="00140615">
              <w:rPr>
                <w:rFonts w:ascii="Times New Roman" w:hAnsi="Times New Roman"/>
                <w:bCs/>
                <w:szCs w:val="22"/>
              </w:rPr>
              <w:t xml:space="preserve">raste </w:t>
            </w:r>
            <w:r w:rsidR="001C1ABB" w:rsidRPr="00140615">
              <w:rPr>
                <w:rFonts w:ascii="Times New Roman" w:hAnsi="Times New Roman"/>
                <w:szCs w:val="22"/>
              </w:rPr>
              <w:t>gjatë 202</w:t>
            </w:r>
            <w:r>
              <w:rPr>
                <w:rFonts w:ascii="Times New Roman" w:hAnsi="Times New Roman"/>
                <w:szCs w:val="22"/>
              </w:rPr>
              <w:t>5</w:t>
            </w:r>
          </w:p>
        </w:tc>
        <w:tc>
          <w:tcPr>
            <w:tcW w:w="1800" w:type="dxa"/>
            <w:gridSpan w:val="2"/>
            <w:vAlign w:val="center"/>
          </w:tcPr>
          <w:p w14:paraId="2C46D3CF" w14:textId="7E942F10" w:rsidR="001C1ABB" w:rsidRPr="00140615" w:rsidRDefault="002D493F" w:rsidP="002D493F">
            <w:pPr>
              <w:rPr>
                <w:rFonts w:ascii="Times New Roman" w:hAnsi="Times New Roman"/>
                <w:szCs w:val="22"/>
              </w:rPr>
            </w:pPr>
            <w:r w:rsidRPr="00140615">
              <w:rPr>
                <w:rFonts w:ascii="Times New Roman" w:hAnsi="Times New Roman"/>
                <w:szCs w:val="22"/>
              </w:rPr>
              <w:t xml:space="preserve">294 </w:t>
            </w:r>
            <w:r w:rsidRPr="00140615">
              <w:rPr>
                <w:rFonts w:ascii="Times New Roman" w:hAnsi="Times New Roman"/>
                <w:bCs/>
                <w:szCs w:val="22"/>
              </w:rPr>
              <w:t xml:space="preserve"> raste</w:t>
            </w:r>
            <w:r w:rsidRPr="00140615">
              <w:rPr>
                <w:rFonts w:ascii="Times New Roman" w:hAnsi="Times New Roman"/>
                <w:szCs w:val="22"/>
              </w:rPr>
              <w:t xml:space="preserve"> </w:t>
            </w:r>
            <w:r w:rsidR="001C1ABB" w:rsidRPr="00140615">
              <w:rPr>
                <w:rFonts w:ascii="Times New Roman" w:hAnsi="Times New Roman"/>
                <w:szCs w:val="22"/>
              </w:rPr>
              <w:t>gjatë 202</w:t>
            </w:r>
            <w:r w:rsidR="00547E33">
              <w:rPr>
                <w:rFonts w:ascii="Times New Roman" w:hAnsi="Times New Roman"/>
                <w:szCs w:val="22"/>
              </w:rPr>
              <w:t>7</w:t>
            </w:r>
          </w:p>
        </w:tc>
        <w:tc>
          <w:tcPr>
            <w:tcW w:w="1384" w:type="dxa"/>
            <w:vAlign w:val="center"/>
          </w:tcPr>
          <w:p w14:paraId="34388597" w14:textId="15DE75B9" w:rsidR="001C1ABB" w:rsidRPr="00140615" w:rsidRDefault="002D493F" w:rsidP="002D493F">
            <w:pPr>
              <w:jc w:val="center"/>
              <w:rPr>
                <w:rFonts w:ascii="Times New Roman" w:hAnsi="Times New Roman"/>
                <w:szCs w:val="22"/>
              </w:rPr>
            </w:pPr>
            <w:r w:rsidRPr="00140615">
              <w:rPr>
                <w:rFonts w:ascii="Times New Roman" w:hAnsi="Times New Roman"/>
                <w:szCs w:val="22"/>
              </w:rPr>
              <w:t xml:space="preserve">303 </w:t>
            </w:r>
            <w:r w:rsidRPr="00140615">
              <w:rPr>
                <w:rFonts w:ascii="Book Antiqua" w:hAnsi="Book Antiqua" w:cs="Calibri"/>
                <w:bCs/>
                <w:szCs w:val="22"/>
              </w:rPr>
              <w:t xml:space="preserve"> raste</w:t>
            </w:r>
            <w:r w:rsidRPr="00140615">
              <w:rPr>
                <w:rFonts w:ascii="Times New Roman" w:hAnsi="Times New Roman"/>
                <w:szCs w:val="22"/>
              </w:rPr>
              <w:t xml:space="preserve"> </w:t>
            </w:r>
            <w:r w:rsidR="001C1ABB" w:rsidRPr="00140615">
              <w:rPr>
                <w:rFonts w:ascii="Times New Roman" w:hAnsi="Times New Roman"/>
                <w:szCs w:val="22"/>
              </w:rPr>
              <w:t>gjatë 202</w:t>
            </w:r>
            <w:r w:rsidR="00547E33">
              <w:rPr>
                <w:rFonts w:ascii="Times New Roman" w:hAnsi="Times New Roman"/>
                <w:szCs w:val="22"/>
              </w:rPr>
              <w:t>8</w:t>
            </w:r>
          </w:p>
        </w:tc>
        <w:tc>
          <w:tcPr>
            <w:tcW w:w="4791" w:type="dxa"/>
            <w:gridSpan w:val="3"/>
            <w:vAlign w:val="center"/>
          </w:tcPr>
          <w:p w14:paraId="7769C014" w14:textId="390BF616" w:rsidR="001C1ABB"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1C1ABB" w:rsidRPr="00AF3E1F">
              <w:rPr>
                <w:rFonts w:ascii="Times New Roman" w:hAnsi="Times New Roman"/>
                <w:szCs w:val="22"/>
              </w:rPr>
              <w:t>Polici</w:t>
            </w:r>
            <w:r w:rsidRPr="00AF3E1F">
              <w:rPr>
                <w:rFonts w:ascii="Times New Roman" w:hAnsi="Times New Roman"/>
                <w:szCs w:val="22"/>
              </w:rPr>
              <w:t xml:space="preserve">së së </w:t>
            </w:r>
            <w:r w:rsidR="001C1ABB" w:rsidRPr="00AF3E1F">
              <w:rPr>
                <w:rFonts w:ascii="Times New Roman" w:hAnsi="Times New Roman"/>
                <w:szCs w:val="22"/>
              </w:rPr>
              <w:t xml:space="preserve">Kosovës </w:t>
            </w:r>
            <w:r w:rsidRPr="00AF3E1F">
              <w:rPr>
                <w:rFonts w:ascii="Times New Roman" w:hAnsi="Times New Roman"/>
                <w:szCs w:val="22"/>
              </w:rPr>
              <w:t>n</w:t>
            </w:r>
            <w:r w:rsidR="001C1ABB" w:rsidRPr="00AF3E1F">
              <w:rPr>
                <w:rFonts w:ascii="Times New Roman" w:hAnsi="Times New Roman"/>
                <w:szCs w:val="22"/>
              </w:rPr>
              <w:t>ë inici</w:t>
            </w:r>
            <w:r w:rsidRPr="00AF3E1F">
              <w:rPr>
                <w:rFonts w:ascii="Times New Roman" w:hAnsi="Times New Roman"/>
                <w:szCs w:val="22"/>
              </w:rPr>
              <w:t xml:space="preserve">min e </w:t>
            </w:r>
            <w:r w:rsidR="001C1ABB" w:rsidRPr="00AF3E1F">
              <w:rPr>
                <w:rFonts w:ascii="Times New Roman" w:hAnsi="Times New Roman"/>
                <w:szCs w:val="22"/>
              </w:rPr>
              <w:t xml:space="preserve"> raste</w:t>
            </w:r>
            <w:r w:rsidRPr="00AF3E1F">
              <w:rPr>
                <w:rFonts w:ascii="Times New Roman" w:hAnsi="Times New Roman"/>
                <w:szCs w:val="22"/>
              </w:rPr>
              <w:t>ve</w:t>
            </w:r>
            <w:r w:rsidR="001C1ABB" w:rsidRPr="00AF3E1F">
              <w:rPr>
                <w:rFonts w:ascii="Times New Roman" w:hAnsi="Times New Roman"/>
                <w:szCs w:val="22"/>
              </w:rPr>
              <w:t xml:space="preserve"> ndaj grupeve dhe personave që dyshohen për veprat </w:t>
            </w:r>
            <w:r w:rsidR="001C1ABB" w:rsidRPr="00AF3E1F">
              <w:rPr>
                <w:rFonts w:ascii="Times New Roman" w:hAnsi="Times New Roman"/>
                <w:szCs w:val="22"/>
              </w:rPr>
              <w:lastRenderedPageBreak/>
              <w:t>e lidhura me krimet ekonomike, korrupsionin dhe pastrimin e parave</w:t>
            </w:r>
          </w:p>
        </w:tc>
      </w:tr>
      <w:tr w:rsidR="001C1ABB" w:rsidRPr="00AF3E1F" w14:paraId="652C8CCE" w14:textId="77777777" w:rsidTr="009035A5">
        <w:tc>
          <w:tcPr>
            <w:tcW w:w="846" w:type="dxa"/>
          </w:tcPr>
          <w:p w14:paraId="6273C8A7" w14:textId="53022E88" w:rsidR="001C1ABB" w:rsidRPr="00AF3E1F" w:rsidRDefault="001C1ABB" w:rsidP="002A6F48">
            <w:pPr>
              <w:spacing w:before="120" w:after="120"/>
              <w:rPr>
                <w:rFonts w:ascii="Times New Roman" w:hAnsi="Times New Roman"/>
                <w:b/>
                <w:szCs w:val="22"/>
              </w:rPr>
            </w:pPr>
            <w:r w:rsidRPr="00AF3E1F">
              <w:rPr>
                <w:rFonts w:ascii="Times New Roman" w:hAnsi="Times New Roman"/>
                <w:b/>
                <w:szCs w:val="22"/>
              </w:rPr>
              <w:lastRenderedPageBreak/>
              <w:t>2</w:t>
            </w:r>
          </w:p>
        </w:tc>
        <w:tc>
          <w:tcPr>
            <w:tcW w:w="3373" w:type="dxa"/>
            <w:vAlign w:val="center"/>
          </w:tcPr>
          <w:p w14:paraId="0EE59686" w14:textId="3A8BE14C" w:rsidR="001C1ABB" w:rsidRPr="00AF3E1F" w:rsidRDefault="009F7422" w:rsidP="002A6F48">
            <w:pPr>
              <w:jc w:val="both"/>
              <w:rPr>
                <w:rFonts w:ascii="Times New Roman" w:hAnsi="Times New Roman"/>
                <w:b/>
                <w:szCs w:val="22"/>
              </w:rPr>
            </w:pPr>
            <w:r w:rsidRPr="00AF3E1F">
              <w:rPr>
                <w:rFonts w:ascii="Times New Roman" w:hAnsi="Times New Roman"/>
                <w:b/>
                <w:szCs w:val="22"/>
              </w:rPr>
              <w:t xml:space="preserve">Treguesi: </w:t>
            </w:r>
            <w:r w:rsidR="001C1ABB" w:rsidRPr="00AF3E1F">
              <w:rPr>
                <w:rFonts w:ascii="Times New Roman" w:hAnsi="Times New Roman"/>
                <w:szCs w:val="22"/>
              </w:rPr>
              <w:t>Përqindja e aktakuzave ne përpjesëtim me rastet e iniciuara nga Policia</w:t>
            </w:r>
          </w:p>
        </w:tc>
        <w:tc>
          <w:tcPr>
            <w:tcW w:w="1806" w:type="dxa"/>
            <w:gridSpan w:val="2"/>
            <w:vAlign w:val="center"/>
          </w:tcPr>
          <w:p w14:paraId="18CC3CB8" w14:textId="1256E5E5"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5</w:t>
            </w:r>
          </w:p>
        </w:tc>
        <w:tc>
          <w:tcPr>
            <w:tcW w:w="1800" w:type="dxa"/>
            <w:gridSpan w:val="2"/>
            <w:vAlign w:val="center"/>
          </w:tcPr>
          <w:p w14:paraId="6E420E7F" w14:textId="2ABE31B3"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7</w:t>
            </w:r>
          </w:p>
        </w:tc>
        <w:tc>
          <w:tcPr>
            <w:tcW w:w="1384" w:type="dxa"/>
            <w:vAlign w:val="center"/>
          </w:tcPr>
          <w:p w14:paraId="77330C0E" w14:textId="5D8559A5"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7C6260E8" w14:textId="62BBB875" w:rsidR="001C1ABB"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1C1ABB" w:rsidRPr="00AF3E1F">
              <w:rPr>
                <w:rFonts w:ascii="Times New Roman" w:hAnsi="Times New Roman"/>
                <w:szCs w:val="22"/>
              </w:rPr>
              <w:t>Prokurori</w:t>
            </w:r>
            <w:r w:rsidRPr="00AF3E1F">
              <w:rPr>
                <w:rFonts w:ascii="Times New Roman" w:hAnsi="Times New Roman"/>
                <w:szCs w:val="22"/>
              </w:rPr>
              <w:t xml:space="preserve">së së </w:t>
            </w:r>
            <w:r w:rsidR="001C1ABB" w:rsidRPr="00AF3E1F">
              <w:rPr>
                <w:rFonts w:ascii="Times New Roman" w:hAnsi="Times New Roman"/>
                <w:szCs w:val="22"/>
              </w:rPr>
              <w:t xml:space="preserve">RKS </w:t>
            </w:r>
            <w:r w:rsidRPr="00AF3E1F">
              <w:rPr>
                <w:rFonts w:ascii="Times New Roman" w:hAnsi="Times New Roman"/>
                <w:szCs w:val="22"/>
              </w:rPr>
              <w:t>n</w:t>
            </w:r>
            <w:r w:rsidR="001C1ABB" w:rsidRPr="00AF3E1F">
              <w:rPr>
                <w:rFonts w:ascii="Times New Roman" w:hAnsi="Times New Roman"/>
                <w:szCs w:val="22"/>
              </w:rPr>
              <w:t>ë ngrit</w:t>
            </w:r>
            <w:r w:rsidRPr="00AF3E1F">
              <w:rPr>
                <w:rFonts w:ascii="Times New Roman" w:hAnsi="Times New Roman"/>
                <w:szCs w:val="22"/>
              </w:rPr>
              <w:t xml:space="preserve">jen </w:t>
            </w:r>
            <w:r w:rsidR="001C1ABB" w:rsidRPr="00AF3E1F">
              <w:rPr>
                <w:rFonts w:ascii="Times New Roman" w:hAnsi="Times New Roman"/>
                <w:szCs w:val="22"/>
              </w:rPr>
              <w:t>e aktakuza</w:t>
            </w:r>
            <w:r w:rsidRPr="00AF3E1F">
              <w:rPr>
                <w:rFonts w:ascii="Times New Roman" w:hAnsi="Times New Roman"/>
                <w:szCs w:val="22"/>
              </w:rPr>
              <w:t>ve</w:t>
            </w:r>
            <w:r w:rsidR="001C1ABB" w:rsidRPr="00AF3E1F">
              <w:rPr>
                <w:rFonts w:ascii="Times New Roman" w:hAnsi="Times New Roman"/>
                <w:szCs w:val="22"/>
              </w:rPr>
              <w:t xml:space="preserve"> ndaj grupeve dhe personave që dyshohen për veprat e lidhura me krimet ekonomike, korrupsionin dhe pastrimin e parave</w:t>
            </w:r>
          </w:p>
        </w:tc>
      </w:tr>
      <w:tr w:rsidR="001C1ABB" w:rsidRPr="00AF3E1F" w14:paraId="3F4E70DB" w14:textId="77777777" w:rsidTr="009035A5">
        <w:tc>
          <w:tcPr>
            <w:tcW w:w="846" w:type="dxa"/>
          </w:tcPr>
          <w:p w14:paraId="602C02C1" w14:textId="77777777" w:rsidR="001C1ABB" w:rsidRPr="00AF3E1F" w:rsidRDefault="001C1ABB" w:rsidP="002A6F48">
            <w:pPr>
              <w:spacing w:before="120" w:after="120"/>
              <w:rPr>
                <w:rFonts w:ascii="Times New Roman" w:hAnsi="Times New Roman"/>
                <w:b/>
                <w:szCs w:val="22"/>
              </w:rPr>
            </w:pPr>
          </w:p>
        </w:tc>
        <w:tc>
          <w:tcPr>
            <w:tcW w:w="3373" w:type="dxa"/>
            <w:vAlign w:val="center"/>
          </w:tcPr>
          <w:p w14:paraId="137288CC" w14:textId="665EE8F3" w:rsidR="001C1ABB" w:rsidRPr="00AF3E1F" w:rsidRDefault="009F7422" w:rsidP="002A6F48">
            <w:pPr>
              <w:jc w:val="both"/>
              <w:rPr>
                <w:rFonts w:ascii="Times New Roman" w:hAnsi="Times New Roman"/>
                <w:b/>
                <w:szCs w:val="22"/>
              </w:rPr>
            </w:pPr>
            <w:r w:rsidRPr="00AF3E1F">
              <w:rPr>
                <w:rFonts w:ascii="Times New Roman" w:hAnsi="Times New Roman"/>
                <w:b/>
                <w:szCs w:val="22"/>
              </w:rPr>
              <w:t xml:space="preserve">Treguesi: </w:t>
            </w:r>
            <w:r w:rsidRPr="00AF3E1F">
              <w:rPr>
                <w:rFonts w:ascii="Times New Roman" w:hAnsi="Times New Roman"/>
                <w:szCs w:val="22"/>
              </w:rPr>
              <w:t>Përqindja</w:t>
            </w:r>
            <w:r w:rsidR="001C1ABB" w:rsidRPr="00AF3E1F">
              <w:rPr>
                <w:rFonts w:ascii="Times New Roman" w:hAnsi="Times New Roman"/>
                <w:szCs w:val="22"/>
              </w:rPr>
              <w:t xml:space="preserve"> e aktgjykimeve dënuese n</w:t>
            </w:r>
            <w:r w:rsidRPr="00AF3E1F">
              <w:rPr>
                <w:rFonts w:ascii="Times New Roman" w:hAnsi="Times New Roman"/>
                <w:szCs w:val="22"/>
              </w:rPr>
              <w:t>ë</w:t>
            </w:r>
            <w:r w:rsidR="001C1ABB" w:rsidRPr="00AF3E1F">
              <w:rPr>
                <w:rFonts w:ascii="Times New Roman" w:hAnsi="Times New Roman"/>
                <w:szCs w:val="22"/>
              </w:rPr>
              <w:t xml:space="preserve"> </w:t>
            </w:r>
            <w:r w:rsidRPr="00AF3E1F">
              <w:rPr>
                <w:rFonts w:ascii="Times New Roman" w:hAnsi="Times New Roman"/>
                <w:szCs w:val="22"/>
              </w:rPr>
              <w:t>përpjesëtim</w:t>
            </w:r>
            <w:r w:rsidR="001C1ABB" w:rsidRPr="00AF3E1F">
              <w:rPr>
                <w:rFonts w:ascii="Times New Roman" w:hAnsi="Times New Roman"/>
                <w:szCs w:val="22"/>
              </w:rPr>
              <w:t xml:space="preserve"> me numrin e aktakuzave</w:t>
            </w:r>
          </w:p>
        </w:tc>
        <w:tc>
          <w:tcPr>
            <w:tcW w:w="1806" w:type="dxa"/>
            <w:gridSpan w:val="2"/>
            <w:vAlign w:val="center"/>
          </w:tcPr>
          <w:p w14:paraId="2BF6B60E" w14:textId="5FCD02EE"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5</w:t>
            </w:r>
          </w:p>
        </w:tc>
        <w:tc>
          <w:tcPr>
            <w:tcW w:w="1800" w:type="dxa"/>
            <w:gridSpan w:val="2"/>
            <w:vAlign w:val="center"/>
          </w:tcPr>
          <w:p w14:paraId="32B2F68D" w14:textId="56F64531"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7</w:t>
            </w:r>
          </w:p>
        </w:tc>
        <w:tc>
          <w:tcPr>
            <w:tcW w:w="1384" w:type="dxa"/>
            <w:vAlign w:val="center"/>
          </w:tcPr>
          <w:p w14:paraId="16A9534C" w14:textId="40C955BF" w:rsidR="001C1ABB" w:rsidRPr="00AF3E1F" w:rsidRDefault="001C1ABB" w:rsidP="002A6F48">
            <w:pPr>
              <w:jc w:val="center"/>
              <w:rPr>
                <w:rFonts w:ascii="Times New Roman" w:hAnsi="Times New Roman"/>
                <w:szCs w:val="22"/>
              </w:rPr>
            </w:pPr>
            <w:r w:rsidRPr="00AF3E1F">
              <w:rPr>
                <w:rFonts w:ascii="Times New Roman" w:hAnsi="Times New Roman"/>
              </w:rPr>
              <w:t>Përqindja</w:t>
            </w:r>
            <w:r w:rsidRPr="00AF3E1F">
              <w:rPr>
                <w:rFonts w:ascii="Times New Roman" w:hAnsi="Times New Roman"/>
                <w:szCs w:val="22"/>
              </w:rPr>
              <w:t xml:space="preserve"> gjatë 202</w:t>
            </w:r>
            <w:r w:rsidR="00547E33">
              <w:rPr>
                <w:rFonts w:ascii="Times New Roman" w:hAnsi="Times New Roman"/>
                <w:szCs w:val="22"/>
              </w:rPr>
              <w:t>8</w:t>
            </w:r>
          </w:p>
        </w:tc>
        <w:tc>
          <w:tcPr>
            <w:tcW w:w="4791" w:type="dxa"/>
            <w:gridSpan w:val="3"/>
            <w:vAlign w:val="center"/>
          </w:tcPr>
          <w:p w14:paraId="78ED3670" w14:textId="175FD6AC" w:rsidR="001C1ABB" w:rsidRPr="00AF3E1F" w:rsidRDefault="00E32E76" w:rsidP="002A6F48">
            <w:pPr>
              <w:jc w:val="both"/>
              <w:rPr>
                <w:rFonts w:ascii="Times New Roman" w:hAnsi="Times New Roman"/>
                <w:szCs w:val="22"/>
              </w:rPr>
            </w:pPr>
            <w:r w:rsidRPr="00AF3E1F">
              <w:rPr>
                <w:rFonts w:ascii="Times New Roman" w:hAnsi="Times New Roman"/>
                <w:szCs w:val="22"/>
              </w:rPr>
              <w:t xml:space="preserve">Sukses i </w:t>
            </w:r>
            <w:r w:rsidR="001C1ABB" w:rsidRPr="00AF3E1F">
              <w:rPr>
                <w:rFonts w:ascii="Times New Roman" w:hAnsi="Times New Roman"/>
                <w:szCs w:val="22"/>
              </w:rPr>
              <w:t>Gjykata</w:t>
            </w:r>
            <w:r w:rsidRPr="00AF3E1F">
              <w:rPr>
                <w:rFonts w:ascii="Times New Roman" w:hAnsi="Times New Roman"/>
                <w:szCs w:val="22"/>
              </w:rPr>
              <w:t>ve të</w:t>
            </w:r>
            <w:r w:rsidR="001C1ABB" w:rsidRPr="00AF3E1F">
              <w:rPr>
                <w:rFonts w:ascii="Times New Roman" w:hAnsi="Times New Roman"/>
                <w:szCs w:val="22"/>
              </w:rPr>
              <w:t xml:space="preserve"> RKS </w:t>
            </w:r>
            <w:r w:rsidRPr="00AF3E1F">
              <w:rPr>
                <w:rFonts w:ascii="Times New Roman" w:hAnsi="Times New Roman"/>
                <w:szCs w:val="22"/>
              </w:rPr>
              <w:t xml:space="preserve">në </w:t>
            </w:r>
            <w:r w:rsidR="001C1ABB" w:rsidRPr="00AF3E1F">
              <w:rPr>
                <w:rFonts w:ascii="Times New Roman" w:hAnsi="Times New Roman"/>
                <w:szCs w:val="22"/>
              </w:rPr>
              <w:t>nxjerr</w:t>
            </w:r>
            <w:r w:rsidRPr="00AF3E1F">
              <w:rPr>
                <w:rFonts w:ascii="Times New Roman" w:hAnsi="Times New Roman"/>
                <w:szCs w:val="22"/>
              </w:rPr>
              <w:t xml:space="preserve">jen e </w:t>
            </w:r>
            <w:r w:rsidR="001C1ABB" w:rsidRPr="00AF3E1F">
              <w:rPr>
                <w:rFonts w:ascii="Times New Roman" w:hAnsi="Times New Roman"/>
                <w:szCs w:val="22"/>
              </w:rPr>
              <w:t>in aktgjykime</w:t>
            </w:r>
            <w:r w:rsidRPr="00AF3E1F">
              <w:rPr>
                <w:rFonts w:ascii="Times New Roman" w:hAnsi="Times New Roman"/>
                <w:szCs w:val="22"/>
              </w:rPr>
              <w:t>ve</w:t>
            </w:r>
            <w:r w:rsidR="001C1ABB" w:rsidRPr="00AF3E1F">
              <w:rPr>
                <w:rFonts w:ascii="Times New Roman" w:hAnsi="Times New Roman"/>
                <w:szCs w:val="22"/>
              </w:rPr>
              <w:t xml:space="preserve"> </w:t>
            </w:r>
            <w:r w:rsidRPr="00AF3E1F">
              <w:rPr>
                <w:rFonts w:ascii="Times New Roman" w:hAnsi="Times New Roman"/>
                <w:szCs w:val="22"/>
              </w:rPr>
              <w:t>me shpallje fajtor</w:t>
            </w:r>
            <w:r w:rsidR="001C1ABB" w:rsidRPr="00AF3E1F">
              <w:rPr>
                <w:rFonts w:ascii="Times New Roman" w:hAnsi="Times New Roman"/>
                <w:szCs w:val="22"/>
              </w:rPr>
              <w:t xml:space="preserve"> ndaj grupeve dhe personave për veprat e lidhura me krimet ekonomike, korrupsionin dhe pastrimin e parave</w:t>
            </w:r>
          </w:p>
        </w:tc>
      </w:tr>
      <w:tr w:rsidR="00DA4D3C" w:rsidRPr="00AF3E1F" w14:paraId="3CE2E86C" w14:textId="77777777" w:rsidTr="009035A5">
        <w:tc>
          <w:tcPr>
            <w:tcW w:w="846" w:type="dxa"/>
            <w:vMerge w:val="restart"/>
            <w:shd w:val="clear" w:color="auto" w:fill="D9D9D9"/>
            <w:vAlign w:val="center"/>
          </w:tcPr>
          <w:p w14:paraId="4009FB77" w14:textId="77777777" w:rsidR="00DA4D3C" w:rsidRPr="00AF3E1F" w:rsidRDefault="00DA4D3C" w:rsidP="00DA4D3C">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5A00E363" w14:textId="77777777" w:rsidR="00DA4D3C" w:rsidRPr="00AF3E1F" w:rsidRDefault="00DA4D3C" w:rsidP="00DA4D3C">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6F204107" w14:textId="77777777" w:rsidR="00DA4D3C" w:rsidRPr="00AF3E1F" w:rsidRDefault="00DA4D3C" w:rsidP="00DA4D3C">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436B913E" w14:textId="77777777" w:rsidR="00DA4D3C" w:rsidRPr="00AF3E1F" w:rsidRDefault="00DA4D3C" w:rsidP="00DA4D3C">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10AFE05A" w14:textId="77777777" w:rsidR="00DA4D3C" w:rsidRPr="00AF3E1F" w:rsidRDefault="00DA4D3C" w:rsidP="00DA4D3C">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463E9497" w14:textId="77777777" w:rsidR="00DA4D3C" w:rsidRPr="00AF3E1F" w:rsidRDefault="00DA4D3C" w:rsidP="00DA4D3C">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69D75206" w14:textId="77777777" w:rsidR="00DA4D3C" w:rsidRPr="00AF3E1F" w:rsidRDefault="00DA4D3C" w:rsidP="00DA4D3C">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0472A2F9" w14:textId="77777777" w:rsidR="00DA4D3C" w:rsidRPr="00AF3E1F" w:rsidRDefault="00DA4D3C" w:rsidP="00DA4D3C">
            <w:pPr>
              <w:jc w:val="center"/>
              <w:rPr>
                <w:rFonts w:ascii="Times New Roman" w:hAnsi="Times New Roman"/>
                <w:b/>
                <w:szCs w:val="22"/>
              </w:rPr>
            </w:pPr>
            <w:r>
              <w:rPr>
                <w:rFonts w:ascii="Times New Roman" w:hAnsi="Times New Roman"/>
                <w:b/>
                <w:szCs w:val="22"/>
              </w:rPr>
              <w:t>Referenca në dokumente</w:t>
            </w:r>
          </w:p>
        </w:tc>
      </w:tr>
      <w:tr w:rsidR="00DA4D3C" w:rsidRPr="00AF3E1F" w14:paraId="0D4A001E" w14:textId="77777777" w:rsidTr="009035A5">
        <w:tc>
          <w:tcPr>
            <w:tcW w:w="846" w:type="dxa"/>
            <w:vMerge/>
          </w:tcPr>
          <w:p w14:paraId="67FB5963" w14:textId="77777777" w:rsidR="00DA4D3C" w:rsidRPr="00AF3E1F" w:rsidRDefault="00DA4D3C" w:rsidP="00DA4D3C">
            <w:pPr>
              <w:rPr>
                <w:rFonts w:ascii="Times New Roman" w:hAnsi="Times New Roman"/>
                <w:szCs w:val="22"/>
              </w:rPr>
            </w:pPr>
          </w:p>
        </w:tc>
        <w:tc>
          <w:tcPr>
            <w:tcW w:w="3373" w:type="dxa"/>
            <w:vMerge/>
          </w:tcPr>
          <w:p w14:paraId="30A12938" w14:textId="77777777" w:rsidR="00DA4D3C" w:rsidRPr="00AF3E1F" w:rsidRDefault="00DA4D3C" w:rsidP="00DA4D3C">
            <w:pPr>
              <w:jc w:val="center"/>
              <w:rPr>
                <w:rFonts w:ascii="Times New Roman" w:hAnsi="Times New Roman"/>
                <w:szCs w:val="22"/>
              </w:rPr>
            </w:pPr>
          </w:p>
        </w:tc>
        <w:tc>
          <w:tcPr>
            <w:tcW w:w="738" w:type="dxa"/>
            <w:vMerge/>
          </w:tcPr>
          <w:p w14:paraId="31B725A8" w14:textId="77777777" w:rsidR="00DA4D3C" w:rsidRPr="00AF3E1F" w:rsidRDefault="00DA4D3C" w:rsidP="00DA4D3C">
            <w:pPr>
              <w:rPr>
                <w:rFonts w:ascii="Times New Roman" w:hAnsi="Times New Roman"/>
                <w:szCs w:val="22"/>
              </w:rPr>
            </w:pPr>
          </w:p>
        </w:tc>
        <w:tc>
          <w:tcPr>
            <w:tcW w:w="1068" w:type="dxa"/>
            <w:shd w:val="clear" w:color="auto" w:fill="D9D9D9"/>
          </w:tcPr>
          <w:p w14:paraId="5A2C6F7A" w14:textId="656B17F2" w:rsidR="00DA4D3C" w:rsidRPr="00AF3E1F" w:rsidRDefault="00DA4D3C" w:rsidP="00DA4D3C">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75BD862A" w14:textId="3691843A" w:rsidR="00DA4D3C" w:rsidRPr="00AF3E1F" w:rsidRDefault="00DA4D3C" w:rsidP="00DA4D3C">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02D0FA37" w14:textId="3D35026C" w:rsidR="00DA4D3C" w:rsidRPr="00AF3E1F" w:rsidRDefault="00DA4D3C" w:rsidP="00DA4D3C">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261BB453" w14:textId="77777777" w:rsidR="00DA4D3C" w:rsidRPr="00AF3E1F" w:rsidRDefault="00DA4D3C" w:rsidP="00DA4D3C">
            <w:pPr>
              <w:rPr>
                <w:rFonts w:ascii="Times New Roman" w:hAnsi="Times New Roman"/>
                <w:szCs w:val="22"/>
              </w:rPr>
            </w:pPr>
          </w:p>
        </w:tc>
        <w:tc>
          <w:tcPr>
            <w:tcW w:w="1377" w:type="dxa"/>
            <w:vMerge/>
          </w:tcPr>
          <w:p w14:paraId="0FE18B4E" w14:textId="77777777" w:rsidR="00DA4D3C" w:rsidRPr="00AF3E1F" w:rsidRDefault="00DA4D3C" w:rsidP="00DA4D3C">
            <w:pPr>
              <w:rPr>
                <w:rFonts w:ascii="Times New Roman" w:hAnsi="Times New Roman"/>
                <w:szCs w:val="22"/>
              </w:rPr>
            </w:pPr>
          </w:p>
        </w:tc>
        <w:tc>
          <w:tcPr>
            <w:tcW w:w="2218" w:type="dxa"/>
            <w:vMerge/>
          </w:tcPr>
          <w:p w14:paraId="5AA9EDD3" w14:textId="77777777" w:rsidR="00DA4D3C" w:rsidRPr="00AF3E1F" w:rsidRDefault="00DA4D3C" w:rsidP="00DA4D3C">
            <w:pPr>
              <w:rPr>
                <w:rFonts w:ascii="Times New Roman" w:hAnsi="Times New Roman"/>
                <w:szCs w:val="22"/>
              </w:rPr>
            </w:pPr>
          </w:p>
        </w:tc>
        <w:tc>
          <w:tcPr>
            <w:tcW w:w="1196" w:type="dxa"/>
            <w:vMerge/>
          </w:tcPr>
          <w:p w14:paraId="4415A439" w14:textId="77777777" w:rsidR="00DA4D3C" w:rsidRPr="00AF3E1F" w:rsidRDefault="00DA4D3C" w:rsidP="00DA4D3C">
            <w:pPr>
              <w:rPr>
                <w:rFonts w:ascii="Times New Roman" w:hAnsi="Times New Roman"/>
                <w:szCs w:val="22"/>
              </w:rPr>
            </w:pPr>
          </w:p>
        </w:tc>
      </w:tr>
      <w:tr w:rsidR="00387315" w:rsidRPr="00AF3E1F" w14:paraId="26ADA9AC" w14:textId="77777777" w:rsidTr="009035A5">
        <w:tc>
          <w:tcPr>
            <w:tcW w:w="846" w:type="dxa"/>
          </w:tcPr>
          <w:p w14:paraId="5447EF0A" w14:textId="6F746E3A"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II.5.1</w:t>
            </w:r>
          </w:p>
        </w:tc>
        <w:tc>
          <w:tcPr>
            <w:tcW w:w="3373" w:type="dxa"/>
            <w:vAlign w:val="center"/>
          </w:tcPr>
          <w:p w14:paraId="66AA3550" w14:textId="77777777"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Shkëmbimi i informatave në mes institucioneve në fushën e Krimit ekonomik, korrupsionit dhe pastrimit të parave.</w:t>
            </w:r>
          </w:p>
        </w:tc>
        <w:tc>
          <w:tcPr>
            <w:tcW w:w="738" w:type="dxa"/>
          </w:tcPr>
          <w:p w14:paraId="2ACC205F" w14:textId="52393667"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74029BF9" w14:textId="51CC3A9F"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13.000</w:t>
            </w:r>
          </w:p>
        </w:tc>
        <w:tc>
          <w:tcPr>
            <w:tcW w:w="837" w:type="dxa"/>
          </w:tcPr>
          <w:p w14:paraId="232699E4" w14:textId="46F10003"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13.000</w:t>
            </w:r>
          </w:p>
        </w:tc>
        <w:tc>
          <w:tcPr>
            <w:tcW w:w="963" w:type="dxa"/>
          </w:tcPr>
          <w:p w14:paraId="1AEA922D" w14:textId="6F4E2509"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13.000</w:t>
            </w:r>
          </w:p>
        </w:tc>
        <w:tc>
          <w:tcPr>
            <w:tcW w:w="1384" w:type="dxa"/>
          </w:tcPr>
          <w:p w14:paraId="33F693BA" w14:textId="7EA684B8"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158E1612" w14:textId="21F7758B"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 AKI</w:t>
            </w:r>
          </w:p>
        </w:tc>
        <w:tc>
          <w:tcPr>
            <w:tcW w:w="2218" w:type="dxa"/>
          </w:tcPr>
          <w:p w14:paraId="06F17FAB" w14:textId="7DEE83C0"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Numri i informatave të shkëmbyera </w:t>
            </w:r>
          </w:p>
        </w:tc>
        <w:tc>
          <w:tcPr>
            <w:tcW w:w="1196" w:type="dxa"/>
          </w:tcPr>
          <w:p w14:paraId="79BB6F67" w14:textId="17C0CA40"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02176E3F" w14:textId="77777777" w:rsidTr="009035A5">
        <w:tc>
          <w:tcPr>
            <w:tcW w:w="846" w:type="dxa"/>
          </w:tcPr>
          <w:p w14:paraId="7A609FAF" w14:textId="75517C54" w:rsidR="00387315" w:rsidRPr="00AF3E1F" w:rsidRDefault="00387315" w:rsidP="00387315">
            <w:pPr>
              <w:spacing w:before="100" w:beforeAutospacing="1" w:after="100" w:afterAutospacing="1"/>
              <w:rPr>
                <w:rFonts w:ascii="Times New Roman" w:hAnsi="Times New Roman"/>
                <w:b/>
                <w:szCs w:val="22"/>
              </w:rPr>
            </w:pPr>
            <w:r w:rsidRPr="00AF3E1F">
              <w:rPr>
                <w:rFonts w:ascii="Times New Roman" w:hAnsi="Times New Roman"/>
                <w:b/>
                <w:szCs w:val="22"/>
              </w:rPr>
              <w:t>II.5.2</w:t>
            </w:r>
          </w:p>
        </w:tc>
        <w:tc>
          <w:tcPr>
            <w:tcW w:w="3373" w:type="dxa"/>
            <w:vAlign w:val="center"/>
          </w:tcPr>
          <w:p w14:paraId="67DAF43C" w14:textId="540BBD23"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 xml:space="preserve">Rritja e numrit te rasteve te hetuara për fajde </w:t>
            </w:r>
          </w:p>
        </w:tc>
        <w:tc>
          <w:tcPr>
            <w:tcW w:w="738" w:type="dxa"/>
          </w:tcPr>
          <w:p w14:paraId="55D87EC8" w14:textId="38610D0F"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6D84A874" w14:textId="57F4B94B"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170.000</w:t>
            </w:r>
          </w:p>
        </w:tc>
        <w:tc>
          <w:tcPr>
            <w:tcW w:w="837" w:type="dxa"/>
          </w:tcPr>
          <w:p w14:paraId="153F5644" w14:textId="7437B417"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170.000</w:t>
            </w:r>
          </w:p>
        </w:tc>
        <w:tc>
          <w:tcPr>
            <w:tcW w:w="963" w:type="dxa"/>
          </w:tcPr>
          <w:p w14:paraId="39DD2660" w14:textId="12CAA999"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170.000</w:t>
            </w:r>
          </w:p>
        </w:tc>
        <w:tc>
          <w:tcPr>
            <w:tcW w:w="1384" w:type="dxa"/>
          </w:tcPr>
          <w:p w14:paraId="74160923" w14:textId="466D5FE9"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BK</w:t>
            </w:r>
          </w:p>
        </w:tc>
        <w:tc>
          <w:tcPr>
            <w:tcW w:w="1377" w:type="dxa"/>
          </w:tcPr>
          <w:p w14:paraId="0C6982DF" w14:textId="78B3B0E6"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 AKI</w:t>
            </w:r>
          </w:p>
        </w:tc>
        <w:tc>
          <w:tcPr>
            <w:tcW w:w="2218" w:type="dxa"/>
          </w:tcPr>
          <w:p w14:paraId="46CE61EE" w14:textId="03C16282"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Numri i rasteve të hetuara</w:t>
            </w:r>
          </w:p>
        </w:tc>
        <w:tc>
          <w:tcPr>
            <w:tcW w:w="1196" w:type="dxa"/>
          </w:tcPr>
          <w:p w14:paraId="768FB4C9" w14:textId="5A1BB87D"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02A49892" w14:textId="77777777" w:rsidTr="009035A5">
        <w:tc>
          <w:tcPr>
            <w:tcW w:w="846" w:type="dxa"/>
          </w:tcPr>
          <w:p w14:paraId="6F52EAA5" w14:textId="6163DAF4"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II.5.3</w:t>
            </w:r>
          </w:p>
        </w:tc>
        <w:tc>
          <w:tcPr>
            <w:tcW w:w="3373" w:type="dxa"/>
            <w:vAlign w:val="center"/>
          </w:tcPr>
          <w:p w14:paraId="5B00C0DD" w14:textId="0B574B4A"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Ndjekja penale për pastrim parash si vepër e veçante</w:t>
            </w:r>
          </w:p>
        </w:tc>
        <w:tc>
          <w:tcPr>
            <w:tcW w:w="738" w:type="dxa"/>
          </w:tcPr>
          <w:p w14:paraId="46F3C11E" w14:textId="77E8E6A8"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104465C8" w14:textId="2D376612"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8,016€</w:t>
            </w:r>
            <w:r>
              <w:rPr>
                <w:rFonts w:ascii="Times New Roman" w:hAnsi="Times New Roman"/>
                <w:color w:val="FF0000"/>
                <w:szCs w:val="22"/>
              </w:rPr>
              <w:t xml:space="preserve"> </w:t>
            </w:r>
          </w:p>
        </w:tc>
        <w:tc>
          <w:tcPr>
            <w:tcW w:w="837" w:type="dxa"/>
          </w:tcPr>
          <w:p w14:paraId="2B0160E1" w14:textId="3C5C8F2F"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8,016€</w:t>
            </w:r>
            <w:r>
              <w:rPr>
                <w:rFonts w:ascii="Times New Roman" w:hAnsi="Times New Roman"/>
                <w:color w:val="FF0000"/>
                <w:szCs w:val="22"/>
              </w:rPr>
              <w:t xml:space="preserve"> </w:t>
            </w:r>
          </w:p>
        </w:tc>
        <w:tc>
          <w:tcPr>
            <w:tcW w:w="963" w:type="dxa"/>
          </w:tcPr>
          <w:p w14:paraId="6EEE6C8E" w14:textId="4D5F01C3"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8,016€</w:t>
            </w:r>
            <w:r>
              <w:rPr>
                <w:rFonts w:ascii="Times New Roman" w:hAnsi="Times New Roman"/>
                <w:color w:val="FF0000"/>
                <w:szCs w:val="22"/>
              </w:rPr>
              <w:t xml:space="preserve"> </w:t>
            </w:r>
          </w:p>
        </w:tc>
        <w:tc>
          <w:tcPr>
            <w:tcW w:w="1384" w:type="dxa"/>
          </w:tcPr>
          <w:p w14:paraId="4BC7751A" w14:textId="49E14ECB"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3DE4477A" w14:textId="0C18E838"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PSRK, PSH,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7996F5C6" w14:textId="6F3030A9"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Numri i rasteve të hetuara për pastrim të parave pa vepër bazë</w:t>
            </w:r>
          </w:p>
        </w:tc>
        <w:tc>
          <w:tcPr>
            <w:tcW w:w="1196" w:type="dxa"/>
          </w:tcPr>
          <w:p w14:paraId="2F5FA0B2" w14:textId="748178EF"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395865EB" w14:textId="77777777" w:rsidTr="009035A5">
        <w:tc>
          <w:tcPr>
            <w:tcW w:w="846" w:type="dxa"/>
          </w:tcPr>
          <w:p w14:paraId="7F7DCC96" w14:textId="4ED3AA6A"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II.5.4</w:t>
            </w:r>
          </w:p>
        </w:tc>
        <w:tc>
          <w:tcPr>
            <w:tcW w:w="3373" w:type="dxa"/>
            <w:vAlign w:val="center"/>
          </w:tcPr>
          <w:p w14:paraId="181E9580" w14:textId="7F90DB08"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Rritja e veprimtarisë zbuluese të udhëhequr nga inteligjenca, shtimi i numrit të rasteve të krimeve ekonomike, korrupsionit dhe pastrimit të parave</w:t>
            </w:r>
          </w:p>
        </w:tc>
        <w:tc>
          <w:tcPr>
            <w:tcW w:w="738" w:type="dxa"/>
          </w:tcPr>
          <w:p w14:paraId="685A1568" w14:textId="3CE5A1AF"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62F422AD" w14:textId="00E9D848"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120.000</w:t>
            </w:r>
          </w:p>
        </w:tc>
        <w:tc>
          <w:tcPr>
            <w:tcW w:w="837" w:type="dxa"/>
          </w:tcPr>
          <w:p w14:paraId="4AE33644" w14:textId="1AD87D77"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120.000</w:t>
            </w:r>
          </w:p>
        </w:tc>
        <w:tc>
          <w:tcPr>
            <w:tcW w:w="963" w:type="dxa"/>
          </w:tcPr>
          <w:p w14:paraId="09A5AC5E" w14:textId="6D044717"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120.000</w:t>
            </w:r>
          </w:p>
        </w:tc>
        <w:tc>
          <w:tcPr>
            <w:tcW w:w="1384" w:type="dxa"/>
          </w:tcPr>
          <w:p w14:paraId="33D24793" w14:textId="07393D5B"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25109970" w14:textId="0590E19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 IPK, AKI</w:t>
            </w:r>
          </w:p>
        </w:tc>
        <w:tc>
          <w:tcPr>
            <w:tcW w:w="2218" w:type="dxa"/>
          </w:tcPr>
          <w:p w14:paraId="08DB18A9" w14:textId="19AA4E4B"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Numri i rasteve të proceduara</w:t>
            </w:r>
          </w:p>
        </w:tc>
        <w:tc>
          <w:tcPr>
            <w:tcW w:w="1196" w:type="dxa"/>
          </w:tcPr>
          <w:p w14:paraId="584DBCFF" w14:textId="26096DC0"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703724F5" w14:textId="77777777" w:rsidTr="009035A5">
        <w:tc>
          <w:tcPr>
            <w:tcW w:w="846" w:type="dxa"/>
          </w:tcPr>
          <w:p w14:paraId="0F4AB5B3" w14:textId="293D944D"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II.5.5</w:t>
            </w:r>
          </w:p>
        </w:tc>
        <w:tc>
          <w:tcPr>
            <w:tcW w:w="3373" w:type="dxa"/>
            <w:vAlign w:val="center"/>
          </w:tcPr>
          <w:p w14:paraId="402958E3" w14:textId="24A89B39"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 xml:space="preserve">Themelimi i Ekipeve të Përbashkëta të Hetimit për rastet krimet ekonomike, korrupsionin dhe pastrimin e parave në nivel vendor </w:t>
            </w:r>
          </w:p>
        </w:tc>
        <w:tc>
          <w:tcPr>
            <w:tcW w:w="738" w:type="dxa"/>
          </w:tcPr>
          <w:p w14:paraId="0D43D389" w14:textId="50788AB8"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7E16E4CA" w14:textId="5A33DA99"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837" w:type="dxa"/>
          </w:tcPr>
          <w:p w14:paraId="4F541829" w14:textId="08B5C5BF"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963" w:type="dxa"/>
          </w:tcPr>
          <w:p w14:paraId="682FC39E" w14:textId="1CFEA40F"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1384" w:type="dxa"/>
          </w:tcPr>
          <w:p w14:paraId="0B7085BA" w14:textId="5E7564EB"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vAlign w:val="center"/>
          </w:tcPr>
          <w:p w14:paraId="76C6F7AD" w14:textId="58AD872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 IPK</w:t>
            </w:r>
          </w:p>
        </w:tc>
        <w:tc>
          <w:tcPr>
            <w:tcW w:w="2218" w:type="dxa"/>
            <w:vAlign w:val="center"/>
          </w:tcPr>
          <w:p w14:paraId="4A189026" w14:textId="04AC9638"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Numri i ekipeve të përbashkëta të hetimit në nivel vendor</w:t>
            </w:r>
          </w:p>
        </w:tc>
        <w:tc>
          <w:tcPr>
            <w:tcW w:w="1196" w:type="dxa"/>
          </w:tcPr>
          <w:p w14:paraId="2B5ED5A7" w14:textId="52C41B37"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5634B672" w14:textId="77777777" w:rsidTr="009035A5">
        <w:tc>
          <w:tcPr>
            <w:tcW w:w="846" w:type="dxa"/>
          </w:tcPr>
          <w:p w14:paraId="10CBD178" w14:textId="3A6F281D"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lastRenderedPageBreak/>
              <w:t>II.5.6</w:t>
            </w:r>
          </w:p>
        </w:tc>
        <w:tc>
          <w:tcPr>
            <w:tcW w:w="3373" w:type="dxa"/>
            <w:vAlign w:val="center"/>
          </w:tcPr>
          <w:p w14:paraId="762F96BF" w14:textId="7357B292"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Themelimi i Ekipeve të Përbashkëta të Hetimit për krimet ekonomike dhe pastrimin e parave në nivel ndërkombëtar</w:t>
            </w:r>
          </w:p>
        </w:tc>
        <w:tc>
          <w:tcPr>
            <w:tcW w:w="738" w:type="dxa"/>
          </w:tcPr>
          <w:p w14:paraId="1AB71965" w14:textId="3B6E8E02"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7D5602D7" w14:textId="4775D94B"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837" w:type="dxa"/>
          </w:tcPr>
          <w:p w14:paraId="67B7F96D" w14:textId="0BA04687"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963" w:type="dxa"/>
          </w:tcPr>
          <w:p w14:paraId="17E8A63D" w14:textId="0874660B"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1384" w:type="dxa"/>
          </w:tcPr>
          <w:p w14:paraId="533E2B41" w14:textId="2D9542BE"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vAlign w:val="center"/>
          </w:tcPr>
          <w:p w14:paraId="130E4631" w14:textId="522E5182"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xml:space="preserve">, ATK, DK, </w:t>
            </w:r>
          </w:p>
        </w:tc>
        <w:tc>
          <w:tcPr>
            <w:tcW w:w="2218" w:type="dxa"/>
            <w:vAlign w:val="center"/>
          </w:tcPr>
          <w:p w14:paraId="25A776A8" w14:textId="4F974626"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Numri i ekipeve të përbashkëta të hetimit në nivel ndërkombëtar</w:t>
            </w:r>
          </w:p>
        </w:tc>
        <w:tc>
          <w:tcPr>
            <w:tcW w:w="1196" w:type="dxa"/>
          </w:tcPr>
          <w:p w14:paraId="247FCEFE" w14:textId="4854FD39"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23BA57BD" w14:textId="77777777" w:rsidTr="009035A5">
        <w:tc>
          <w:tcPr>
            <w:tcW w:w="846" w:type="dxa"/>
          </w:tcPr>
          <w:p w14:paraId="0E91BB2D" w14:textId="5562A7B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II.5.7</w:t>
            </w:r>
          </w:p>
        </w:tc>
        <w:tc>
          <w:tcPr>
            <w:tcW w:w="3373" w:type="dxa"/>
            <w:vAlign w:val="center"/>
          </w:tcPr>
          <w:p w14:paraId="07C65DAE" w14:textId="77777777"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Organizimi i hetimeve dhe operacioneve të përbashkëta vendore dhe ndërkombëtare.</w:t>
            </w:r>
          </w:p>
        </w:tc>
        <w:tc>
          <w:tcPr>
            <w:tcW w:w="738" w:type="dxa"/>
          </w:tcPr>
          <w:p w14:paraId="600495C1" w14:textId="1B4AC26A"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2AF1FA23" w14:textId="3D825B87"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837" w:type="dxa"/>
          </w:tcPr>
          <w:p w14:paraId="2015CF35" w14:textId="49550D92"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963" w:type="dxa"/>
          </w:tcPr>
          <w:p w14:paraId="7FBAEA75" w14:textId="3104822F"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5,342€</w:t>
            </w:r>
            <w:r w:rsidRPr="002A678C">
              <w:rPr>
                <w:rFonts w:ascii="Times New Roman" w:hAnsi="Times New Roman"/>
                <w:szCs w:val="22"/>
              </w:rPr>
              <w:t xml:space="preserve"> </w:t>
            </w:r>
          </w:p>
        </w:tc>
        <w:tc>
          <w:tcPr>
            <w:tcW w:w="1384" w:type="dxa"/>
          </w:tcPr>
          <w:p w14:paraId="40C19246" w14:textId="32F6327A"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5D15665D" w14:textId="29FB348F"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1904DCF2" w14:textId="06EB5E4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Numri i hetimeve dhe operacioneve të përbashkëta vendore dhe ndërkombëtare në fushën e </w:t>
            </w:r>
            <w:r w:rsidR="00722277">
              <w:rPr>
                <w:rFonts w:ascii="Times New Roman" w:hAnsi="Times New Roman"/>
                <w:szCs w:val="22"/>
              </w:rPr>
              <w:t>krimeve ekonomike, korrupsionit dhe pastrimit te parave</w:t>
            </w:r>
          </w:p>
        </w:tc>
        <w:tc>
          <w:tcPr>
            <w:tcW w:w="1196" w:type="dxa"/>
          </w:tcPr>
          <w:p w14:paraId="6A9CFD9D" w14:textId="7F83514A"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1226044B" w14:textId="77777777" w:rsidTr="009035A5">
        <w:tc>
          <w:tcPr>
            <w:tcW w:w="846" w:type="dxa"/>
          </w:tcPr>
          <w:p w14:paraId="3EC4B01F" w14:textId="44C906C0"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II.5.8</w:t>
            </w:r>
          </w:p>
        </w:tc>
        <w:tc>
          <w:tcPr>
            <w:tcW w:w="3373" w:type="dxa"/>
            <w:vAlign w:val="center"/>
          </w:tcPr>
          <w:p w14:paraId="1AA57386" w14:textId="77777777"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Identifikimi i personave të dyshuar dhe zhvillimi i procedurës së hetimeve ndaj personave të dyshuar</w:t>
            </w:r>
          </w:p>
        </w:tc>
        <w:tc>
          <w:tcPr>
            <w:tcW w:w="738" w:type="dxa"/>
          </w:tcPr>
          <w:p w14:paraId="584DA27C" w14:textId="1E110E43"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355F61D7" w14:textId="111C925A"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40.000</w:t>
            </w:r>
          </w:p>
        </w:tc>
        <w:tc>
          <w:tcPr>
            <w:tcW w:w="837" w:type="dxa"/>
          </w:tcPr>
          <w:p w14:paraId="27393313" w14:textId="0DC59E46"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40.000</w:t>
            </w:r>
          </w:p>
        </w:tc>
        <w:tc>
          <w:tcPr>
            <w:tcW w:w="963" w:type="dxa"/>
          </w:tcPr>
          <w:p w14:paraId="58691BB2" w14:textId="5B6F2859" w:rsidR="00387315" w:rsidRPr="00387315" w:rsidRDefault="00387315" w:rsidP="00387315">
            <w:pPr>
              <w:spacing w:before="100" w:beforeAutospacing="1" w:after="100" w:afterAutospacing="1"/>
              <w:rPr>
                <w:rFonts w:ascii="Times New Roman" w:hAnsi="Times New Roman"/>
                <w:szCs w:val="22"/>
              </w:rPr>
            </w:pPr>
            <w:r w:rsidRPr="00387315">
              <w:rPr>
                <w:rFonts w:ascii="Times New Roman" w:hAnsi="Times New Roman"/>
                <w:szCs w:val="22"/>
              </w:rPr>
              <w:t>40.000</w:t>
            </w:r>
          </w:p>
        </w:tc>
        <w:tc>
          <w:tcPr>
            <w:tcW w:w="1384" w:type="dxa"/>
          </w:tcPr>
          <w:p w14:paraId="5358538E" w14:textId="4E2398B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7E8A4AE5" w14:textId="46A6782D"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PK, PSRK,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1A682B01" w14:textId="52BB4FA3"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Numri i personave të dyshuar dhe numri i rasteve të iniciuara</w:t>
            </w:r>
          </w:p>
        </w:tc>
        <w:tc>
          <w:tcPr>
            <w:tcW w:w="1196" w:type="dxa"/>
          </w:tcPr>
          <w:p w14:paraId="294689ED" w14:textId="6BD27F10"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1E498547" w14:textId="77777777" w:rsidTr="009035A5">
        <w:tc>
          <w:tcPr>
            <w:tcW w:w="846" w:type="dxa"/>
          </w:tcPr>
          <w:p w14:paraId="577F77C1" w14:textId="6F14C379"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II.5.9</w:t>
            </w:r>
          </w:p>
        </w:tc>
        <w:tc>
          <w:tcPr>
            <w:tcW w:w="3373" w:type="dxa"/>
            <w:vAlign w:val="center"/>
          </w:tcPr>
          <w:p w14:paraId="5021FE08" w14:textId="77777777" w:rsidR="00387315" w:rsidRPr="00AF3E1F" w:rsidRDefault="00387315" w:rsidP="00387315">
            <w:pPr>
              <w:spacing w:before="100" w:beforeAutospacing="1" w:after="100" w:afterAutospacing="1"/>
              <w:rPr>
                <w:rFonts w:ascii="Times New Roman" w:hAnsi="Times New Roman"/>
                <w:i/>
                <w:szCs w:val="22"/>
              </w:rPr>
            </w:pPr>
            <w:r w:rsidRPr="00AF3E1F">
              <w:rPr>
                <w:rFonts w:ascii="Times New Roman" w:hAnsi="Times New Roman"/>
                <w:szCs w:val="22"/>
              </w:rPr>
              <w:t xml:space="preserve">Rritja e numrit të aktakuzave për veprat penale të lidhura me </w:t>
            </w:r>
            <w:r w:rsidRPr="00AF3E1F">
              <w:rPr>
                <w:rFonts w:ascii="Times New Roman" w:eastAsia="Times New Roman" w:hAnsi="Times New Roman"/>
                <w:bCs/>
                <w:szCs w:val="22"/>
                <w:lang w:eastAsia="sq-AL"/>
              </w:rPr>
              <w:t>krimet ekonomike, korrupsionin dhe pastrimin e parave</w:t>
            </w:r>
          </w:p>
        </w:tc>
        <w:tc>
          <w:tcPr>
            <w:tcW w:w="738" w:type="dxa"/>
          </w:tcPr>
          <w:p w14:paraId="431B475B" w14:textId="0F5CEB32"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088D4EB8" w14:textId="34C2BD4D"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837" w:type="dxa"/>
          </w:tcPr>
          <w:p w14:paraId="3011A876" w14:textId="447D3804"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963" w:type="dxa"/>
          </w:tcPr>
          <w:p w14:paraId="30787283" w14:textId="6C266B67"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1384" w:type="dxa"/>
          </w:tcPr>
          <w:p w14:paraId="17CDD58C" w14:textId="7EB9B77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4E861A0D" w14:textId="35C04A71"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PSH </w:t>
            </w:r>
          </w:p>
        </w:tc>
        <w:tc>
          <w:tcPr>
            <w:tcW w:w="2218" w:type="dxa"/>
          </w:tcPr>
          <w:p w14:paraId="09A2356D" w14:textId="7C78AA68"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Numri i aktakuzave të ngritura për </w:t>
            </w:r>
            <w:r w:rsidRPr="00AF3E1F">
              <w:rPr>
                <w:rFonts w:ascii="Times New Roman" w:eastAsia="Times New Roman" w:hAnsi="Times New Roman"/>
                <w:bCs/>
                <w:szCs w:val="22"/>
                <w:lang w:eastAsia="sq-AL"/>
              </w:rPr>
              <w:t>krimet ekonomike, korrupsionin dhe pastrimin e parave</w:t>
            </w:r>
          </w:p>
        </w:tc>
        <w:tc>
          <w:tcPr>
            <w:tcW w:w="1196" w:type="dxa"/>
          </w:tcPr>
          <w:p w14:paraId="2EE83BC3" w14:textId="05617A55"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2526DABB" w14:textId="77777777" w:rsidTr="009035A5">
        <w:tc>
          <w:tcPr>
            <w:tcW w:w="846" w:type="dxa"/>
          </w:tcPr>
          <w:p w14:paraId="058ABBAE" w14:textId="0A9BDCFD"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II.5.10</w:t>
            </w:r>
          </w:p>
        </w:tc>
        <w:tc>
          <w:tcPr>
            <w:tcW w:w="3373" w:type="dxa"/>
            <w:vAlign w:val="center"/>
          </w:tcPr>
          <w:p w14:paraId="364EAF3E" w14:textId="77777777"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Rritja e numrit të dënimeve për veprat penale të lidhura me krimet ekonomike, korrupsionin dhe pastrimin e parave</w:t>
            </w:r>
          </w:p>
        </w:tc>
        <w:tc>
          <w:tcPr>
            <w:tcW w:w="738" w:type="dxa"/>
          </w:tcPr>
          <w:p w14:paraId="03A5BDBC" w14:textId="7AB7A23F"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086C9178" w14:textId="71196BEA"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Kosto administrative</w:t>
            </w:r>
          </w:p>
        </w:tc>
        <w:tc>
          <w:tcPr>
            <w:tcW w:w="837" w:type="dxa"/>
          </w:tcPr>
          <w:p w14:paraId="48155699" w14:textId="37591225"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Kosto administrative</w:t>
            </w:r>
          </w:p>
        </w:tc>
        <w:tc>
          <w:tcPr>
            <w:tcW w:w="963" w:type="dxa"/>
          </w:tcPr>
          <w:p w14:paraId="75A819A6" w14:textId="4D0C7C39"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Kosto administrative</w:t>
            </w:r>
          </w:p>
        </w:tc>
        <w:tc>
          <w:tcPr>
            <w:tcW w:w="1384" w:type="dxa"/>
          </w:tcPr>
          <w:p w14:paraId="4CECEEFD" w14:textId="3D086FA5"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38993927" w14:textId="127C47B5"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Gjykatat, KPK, </w:t>
            </w:r>
            <w:proofErr w:type="spellStart"/>
            <w:r w:rsidRPr="00AF3E1F">
              <w:rPr>
                <w:rFonts w:ascii="Times New Roman" w:hAnsi="Times New Roman"/>
                <w:szCs w:val="22"/>
              </w:rPr>
              <w:t>KGjK</w:t>
            </w:r>
            <w:proofErr w:type="spellEnd"/>
          </w:p>
        </w:tc>
        <w:tc>
          <w:tcPr>
            <w:tcW w:w="2218" w:type="dxa"/>
          </w:tcPr>
          <w:p w14:paraId="69324D74" w14:textId="20A08041" w:rsidR="00387315" w:rsidRPr="00AF3E1F" w:rsidRDefault="00AC5794"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Numri i aktgjykimeve </w:t>
            </w:r>
            <w:r>
              <w:rPr>
                <w:rFonts w:ascii="Times New Roman" w:hAnsi="Times New Roman"/>
                <w:szCs w:val="22"/>
              </w:rPr>
              <w:t>t</w:t>
            </w:r>
            <w:r w:rsidR="009B1AEB">
              <w:rPr>
                <w:rFonts w:ascii="Times New Roman" w:hAnsi="Times New Roman"/>
                <w:szCs w:val="22"/>
              </w:rPr>
              <w:t>ë</w:t>
            </w:r>
            <w:r>
              <w:rPr>
                <w:rFonts w:ascii="Times New Roman" w:hAnsi="Times New Roman"/>
                <w:szCs w:val="22"/>
              </w:rPr>
              <w:t xml:space="preserve"> form</w:t>
            </w:r>
            <w:r w:rsidR="009B1AEB">
              <w:rPr>
                <w:rFonts w:ascii="Times New Roman" w:hAnsi="Times New Roman"/>
                <w:szCs w:val="22"/>
              </w:rPr>
              <w:t>ë</w:t>
            </w:r>
            <w:r>
              <w:rPr>
                <w:rFonts w:ascii="Times New Roman" w:hAnsi="Times New Roman"/>
                <w:szCs w:val="22"/>
              </w:rPr>
              <w:t>s s</w:t>
            </w:r>
            <w:r w:rsidR="009B1AEB">
              <w:rPr>
                <w:rFonts w:ascii="Times New Roman" w:hAnsi="Times New Roman"/>
                <w:szCs w:val="22"/>
              </w:rPr>
              <w:t>ë</w:t>
            </w:r>
            <w:r>
              <w:rPr>
                <w:rFonts w:ascii="Times New Roman" w:hAnsi="Times New Roman"/>
                <w:szCs w:val="22"/>
              </w:rPr>
              <w:t xml:space="preserve"> prer</w:t>
            </w:r>
            <w:r w:rsidR="009B1AEB">
              <w:rPr>
                <w:rFonts w:ascii="Times New Roman" w:hAnsi="Times New Roman"/>
                <w:szCs w:val="22"/>
              </w:rPr>
              <w:t>ë</w:t>
            </w:r>
            <w:r>
              <w:rPr>
                <w:rFonts w:ascii="Times New Roman" w:hAnsi="Times New Roman"/>
                <w:szCs w:val="22"/>
              </w:rPr>
              <w:t xml:space="preserve"> (d</w:t>
            </w:r>
            <w:r w:rsidR="009B1AEB">
              <w:rPr>
                <w:rFonts w:ascii="Times New Roman" w:hAnsi="Times New Roman"/>
                <w:szCs w:val="22"/>
              </w:rPr>
              <w:t>ë</w:t>
            </w:r>
            <w:r>
              <w:rPr>
                <w:rFonts w:ascii="Times New Roman" w:hAnsi="Times New Roman"/>
                <w:szCs w:val="22"/>
              </w:rPr>
              <w:t xml:space="preserve">nuese, </w:t>
            </w:r>
            <w:proofErr w:type="spellStart"/>
            <w:r>
              <w:rPr>
                <w:rFonts w:ascii="Times New Roman" w:hAnsi="Times New Roman"/>
                <w:szCs w:val="22"/>
              </w:rPr>
              <w:t>liruese</w:t>
            </w:r>
            <w:proofErr w:type="spellEnd"/>
            <w:r>
              <w:rPr>
                <w:rFonts w:ascii="Times New Roman" w:hAnsi="Times New Roman"/>
                <w:szCs w:val="22"/>
              </w:rPr>
              <w:t xml:space="preserve"> dhe refuzuese)</w:t>
            </w:r>
            <w:r w:rsidRPr="00AF3E1F">
              <w:rPr>
                <w:rFonts w:ascii="Times New Roman" w:hAnsi="Times New Roman"/>
                <w:szCs w:val="22"/>
              </w:rPr>
              <w:t xml:space="preserve"> </w:t>
            </w:r>
            <w:r w:rsidR="00387315" w:rsidRPr="00AF3E1F">
              <w:rPr>
                <w:rFonts w:ascii="Times New Roman" w:hAnsi="Times New Roman"/>
                <w:szCs w:val="22"/>
              </w:rPr>
              <w:t xml:space="preserve">për </w:t>
            </w:r>
            <w:r w:rsidR="00387315" w:rsidRPr="00AF3E1F">
              <w:rPr>
                <w:rFonts w:ascii="Times New Roman" w:eastAsia="Times New Roman" w:hAnsi="Times New Roman"/>
                <w:bCs/>
                <w:szCs w:val="22"/>
                <w:lang w:eastAsia="sq-AL"/>
              </w:rPr>
              <w:t>krimet ekonomike, korrupsionin dhe pastrimin e parave</w:t>
            </w:r>
          </w:p>
        </w:tc>
        <w:tc>
          <w:tcPr>
            <w:tcW w:w="1196" w:type="dxa"/>
          </w:tcPr>
          <w:p w14:paraId="49D25580" w14:textId="079EC98D"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387315" w:rsidRPr="00AF3E1F" w14:paraId="7E8EE10E" w14:textId="77777777" w:rsidTr="009035A5">
        <w:tc>
          <w:tcPr>
            <w:tcW w:w="846" w:type="dxa"/>
          </w:tcPr>
          <w:p w14:paraId="5EA1F97F" w14:textId="18799C45"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b/>
                <w:szCs w:val="22"/>
              </w:rPr>
              <w:t>II.5.1</w:t>
            </w:r>
            <w:r>
              <w:rPr>
                <w:rFonts w:ascii="Times New Roman" w:hAnsi="Times New Roman"/>
                <w:b/>
                <w:szCs w:val="22"/>
              </w:rPr>
              <w:t>1</w:t>
            </w:r>
          </w:p>
        </w:tc>
        <w:tc>
          <w:tcPr>
            <w:tcW w:w="3373" w:type="dxa"/>
            <w:vAlign w:val="center"/>
          </w:tcPr>
          <w:p w14:paraId="06ED5482" w14:textId="5A58A7E5"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Qasje strategjike për zbatimin e hetimeve financiare dhe luftën kundër pastrimit të parave përmes sekuestrimit dhe konfiskimit </w:t>
            </w:r>
          </w:p>
        </w:tc>
        <w:tc>
          <w:tcPr>
            <w:tcW w:w="738" w:type="dxa"/>
          </w:tcPr>
          <w:p w14:paraId="59CFAAC2" w14:textId="71D836DB" w:rsidR="00387315" w:rsidRPr="00AF3E1F" w:rsidRDefault="00387315" w:rsidP="00387315">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0ED6C2C6" w14:textId="461F5DE9"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837" w:type="dxa"/>
          </w:tcPr>
          <w:p w14:paraId="5FFAE7CA" w14:textId="2A6210A9"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963" w:type="dxa"/>
          </w:tcPr>
          <w:p w14:paraId="379B23A0" w14:textId="3FC9D476" w:rsidR="00387315" w:rsidRPr="00387315" w:rsidRDefault="00387315" w:rsidP="00387315">
            <w:pPr>
              <w:spacing w:before="100" w:beforeAutospacing="1" w:after="100" w:afterAutospacing="1"/>
              <w:rPr>
                <w:rFonts w:ascii="Times New Roman" w:hAnsi="Times New Roman"/>
                <w:szCs w:val="22"/>
              </w:rPr>
            </w:pPr>
            <w:r w:rsidRPr="002A678C">
              <w:rPr>
                <w:rFonts w:ascii="Times New Roman" w:hAnsi="Times New Roman"/>
                <w:szCs w:val="22"/>
              </w:rPr>
              <w:t xml:space="preserve">9,558€ </w:t>
            </w:r>
          </w:p>
        </w:tc>
        <w:tc>
          <w:tcPr>
            <w:tcW w:w="1384" w:type="dxa"/>
          </w:tcPr>
          <w:p w14:paraId="55B27289" w14:textId="49405EC6"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BK</w:t>
            </w:r>
          </w:p>
        </w:tc>
        <w:tc>
          <w:tcPr>
            <w:tcW w:w="1377" w:type="dxa"/>
          </w:tcPr>
          <w:p w14:paraId="39E0E190" w14:textId="631799F5"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033A2B75" w14:textId="1813540A" w:rsidR="00387315" w:rsidRPr="00AF3E1F" w:rsidRDefault="00387315" w:rsidP="00387315">
            <w:pPr>
              <w:spacing w:before="100" w:beforeAutospacing="1" w:after="100" w:afterAutospacing="1"/>
              <w:rPr>
                <w:rFonts w:ascii="Times New Roman" w:hAnsi="Times New Roman"/>
                <w:szCs w:val="22"/>
              </w:rPr>
            </w:pPr>
            <w:r w:rsidRPr="00AF3E1F">
              <w:rPr>
                <w:rFonts w:ascii="Times New Roman" w:hAnsi="Times New Roman"/>
                <w:szCs w:val="22"/>
              </w:rPr>
              <w:t>Rritja e sekuestrimeve dhe konfiskimeve në bazë të Ligjit për kompetencat e zgjeruara për konfiskimin e pasurisë</w:t>
            </w:r>
          </w:p>
        </w:tc>
        <w:tc>
          <w:tcPr>
            <w:tcW w:w="1196" w:type="dxa"/>
          </w:tcPr>
          <w:p w14:paraId="69A1C852" w14:textId="71A6E250" w:rsidR="00387315" w:rsidRPr="00AF3E1F" w:rsidRDefault="00387315" w:rsidP="00387315">
            <w:pPr>
              <w:spacing w:before="100" w:beforeAutospacing="1" w:after="100" w:afterAutospacing="1"/>
              <w:rPr>
                <w:rFonts w:ascii="Times New Roman" w:hAnsi="Times New Roman"/>
                <w:szCs w:val="22"/>
              </w:rPr>
            </w:pPr>
            <w:r w:rsidRPr="00B446B4">
              <w:rPr>
                <w:rFonts w:ascii="Times New Roman" w:hAnsi="Times New Roman"/>
                <w:szCs w:val="22"/>
              </w:rPr>
              <w:t>SKZH 2030</w:t>
            </w:r>
          </w:p>
        </w:tc>
      </w:tr>
      <w:tr w:rsidR="004B5F23" w:rsidRPr="00AF3E1F" w14:paraId="1F03BE21" w14:textId="77777777" w:rsidTr="009035A5">
        <w:tc>
          <w:tcPr>
            <w:tcW w:w="846" w:type="dxa"/>
          </w:tcPr>
          <w:p w14:paraId="4A5CE32D"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3373" w:type="dxa"/>
          </w:tcPr>
          <w:p w14:paraId="68841062" w14:textId="7D0EC53D" w:rsidR="004B5F23" w:rsidRPr="00AF3E1F" w:rsidRDefault="004B5F23" w:rsidP="004B5F23">
            <w:pPr>
              <w:spacing w:before="100" w:beforeAutospacing="1" w:after="100" w:afterAutospacing="1"/>
              <w:rPr>
                <w:rFonts w:ascii="Times New Roman" w:hAnsi="Times New Roman"/>
                <w:b/>
                <w:i/>
                <w:szCs w:val="22"/>
              </w:rPr>
            </w:pPr>
            <w:r w:rsidRPr="00AF3E1F">
              <w:rPr>
                <w:rFonts w:ascii="Times New Roman" w:hAnsi="Times New Roman"/>
                <w:b/>
                <w:i/>
                <w:szCs w:val="22"/>
              </w:rPr>
              <w:t>Buxheti i përgjithshëm për Objektivin Specifik II.</w:t>
            </w:r>
            <w:r w:rsidR="002944A3">
              <w:rPr>
                <w:rFonts w:ascii="Times New Roman" w:hAnsi="Times New Roman"/>
                <w:b/>
                <w:i/>
                <w:szCs w:val="22"/>
              </w:rPr>
              <w:t>5</w:t>
            </w:r>
            <w:r w:rsidRPr="00AF3E1F">
              <w:rPr>
                <w:rFonts w:ascii="Times New Roman" w:hAnsi="Times New Roman"/>
                <w:b/>
                <w:i/>
                <w:szCs w:val="22"/>
              </w:rPr>
              <w:t>:</w:t>
            </w:r>
          </w:p>
        </w:tc>
        <w:tc>
          <w:tcPr>
            <w:tcW w:w="738" w:type="dxa"/>
          </w:tcPr>
          <w:p w14:paraId="2D75740B"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068" w:type="dxa"/>
          </w:tcPr>
          <w:p w14:paraId="0DF187D1" w14:textId="4864F416" w:rsidR="004B5F23" w:rsidRPr="002A678C" w:rsidRDefault="00387315" w:rsidP="004B5F23">
            <w:pPr>
              <w:spacing w:before="100" w:beforeAutospacing="1" w:after="100" w:afterAutospacing="1"/>
              <w:rPr>
                <w:rFonts w:ascii="Times New Roman" w:hAnsi="Times New Roman"/>
                <w:szCs w:val="22"/>
              </w:rPr>
            </w:pPr>
            <w:r w:rsidRPr="002A678C">
              <w:rPr>
                <w:rFonts w:ascii="Times New Roman" w:hAnsi="Times New Roman"/>
                <w:szCs w:val="22"/>
              </w:rPr>
              <w:t>386,1</w:t>
            </w:r>
            <w:r w:rsidR="00626F63">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837" w:type="dxa"/>
          </w:tcPr>
          <w:p w14:paraId="05F40AC9" w14:textId="413D5E8F" w:rsidR="004B5F23" w:rsidRPr="002A678C" w:rsidRDefault="00626F63" w:rsidP="004B5F23">
            <w:pPr>
              <w:spacing w:before="100" w:beforeAutospacing="1" w:after="100" w:afterAutospacing="1"/>
              <w:rPr>
                <w:rFonts w:ascii="Times New Roman" w:hAnsi="Times New Roman"/>
                <w:szCs w:val="22"/>
              </w:rPr>
            </w:pPr>
            <w:r w:rsidRPr="002A678C">
              <w:rPr>
                <w:rFonts w:ascii="Times New Roman" w:hAnsi="Times New Roman"/>
                <w:szCs w:val="22"/>
              </w:rPr>
              <w:t>386,1</w:t>
            </w:r>
            <w:r>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963" w:type="dxa"/>
          </w:tcPr>
          <w:p w14:paraId="7E4E7AC9" w14:textId="373F0A3C" w:rsidR="004B5F23" w:rsidRPr="002A678C" w:rsidRDefault="00626F63" w:rsidP="004B5F23">
            <w:pPr>
              <w:spacing w:before="100" w:beforeAutospacing="1" w:after="100" w:afterAutospacing="1"/>
              <w:rPr>
                <w:rFonts w:ascii="Times New Roman" w:hAnsi="Times New Roman"/>
                <w:szCs w:val="22"/>
              </w:rPr>
            </w:pPr>
            <w:r w:rsidRPr="002A678C">
              <w:rPr>
                <w:rFonts w:ascii="Times New Roman" w:hAnsi="Times New Roman"/>
                <w:szCs w:val="22"/>
              </w:rPr>
              <w:t>386,1</w:t>
            </w:r>
            <w:r>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1384" w:type="dxa"/>
          </w:tcPr>
          <w:p w14:paraId="23C972F2"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377" w:type="dxa"/>
          </w:tcPr>
          <w:p w14:paraId="024B868F"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2218" w:type="dxa"/>
          </w:tcPr>
          <w:p w14:paraId="2675CADB"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196" w:type="dxa"/>
          </w:tcPr>
          <w:p w14:paraId="0FF4022A" w14:textId="77777777" w:rsidR="004B5F23" w:rsidRPr="00AF3E1F" w:rsidRDefault="004B5F23" w:rsidP="004B5F23">
            <w:pPr>
              <w:spacing w:before="100" w:beforeAutospacing="1" w:after="100" w:afterAutospacing="1"/>
              <w:rPr>
                <w:rFonts w:ascii="Times New Roman" w:hAnsi="Times New Roman"/>
                <w:szCs w:val="22"/>
                <w:highlight w:val="yellow"/>
              </w:rPr>
            </w:pPr>
          </w:p>
        </w:tc>
      </w:tr>
      <w:tr w:rsidR="004B5F23" w:rsidRPr="00AF3E1F" w14:paraId="62A42C16" w14:textId="77777777" w:rsidTr="009035A5">
        <w:tc>
          <w:tcPr>
            <w:tcW w:w="846" w:type="dxa"/>
          </w:tcPr>
          <w:p w14:paraId="6DA1CCA8" w14:textId="77777777" w:rsidR="004B5F23" w:rsidRPr="00AF3E1F" w:rsidRDefault="004B5F23" w:rsidP="004B5F23">
            <w:pPr>
              <w:spacing w:before="100" w:beforeAutospacing="1" w:after="100" w:afterAutospacing="1"/>
              <w:rPr>
                <w:rFonts w:ascii="Times New Roman" w:hAnsi="Times New Roman"/>
                <w:szCs w:val="22"/>
              </w:rPr>
            </w:pPr>
          </w:p>
        </w:tc>
        <w:tc>
          <w:tcPr>
            <w:tcW w:w="3373" w:type="dxa"/>
          </w:tcPr>
          <w:p w14:paraId="73352C9C" w14:textId="77777777" w:rsidR="004B5F23" w:rsidRPr="00AF3E1F" w:rsidRDefault="004B5F23" w:rsidP="004B5F23">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59FD45F2" w14:textId="77777777" w:rsidR="004B5F23" w:rsidRPr="00AF3E1F" w:rsidRDefault="004B5F23" w:rsidP="004B5F23">
            <w:pPr>
              <w:spacing w:before="100" w:beforeAutospacing="1" w:after="100" w:afterAutospacing="1"/>
              <w:rPr>
                <w:rFonts w:ascii="Times New Roman" w:hAnsi="Times New Roman"/>
                <w:szCs w:val="22"/>
              </w:rPr>
            </w:pPr>
          </w:p>
        </w:tc>
        <w:tc>
          <w:tcPr>
            <w:tcW w:w="1068" w:type="dxa"/>
          </w:tcPr>
          <w:p w14:paraId="647136B2" w14:textId="0EC94763" w:rsidR="004B5F23" w:rsidRPr="00387315" w:rsidRDefault="00387315" w:rsidP="004B5F23">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837" w:type="dxa"/>
          </w:tcPr>
          <w:p w14:paraId="664C2613" w14:textId="5AC44BF9" w:rsidR="004B5F23" w:rsidRPr="00387315" w:rsidRDefault="00387315" w:rsidP="004B5F23">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963" w:type="dxa"/>
          </w:tcPr>
          <w:p w14:paraId="125D97D3" w14:textId="37A37356" w:rsidR="004B5F23" w:rsidRPr="00387315" w:rsidRDefault="00387315" w:rsidP="004B5F23">
            <w:pPr>
              <w:spacing w:before="100" w:beforeAutospacing="1" w:after="100" w:afterAutospacing="1"/>
              <w:rPr>
                <w:rFonts w:ascii="Times New Roman" w:hAnsi="Times New Roman"/>
                <w:szCs w:val="22"/>
              </w:rPr>
            </w:pPr>
            <w:r w:rsidRPr="00387315">
              <w:rPr>
                <w:rFonts w:ascii="Times New Roman" w:hAnsi="Times New Roman"/>
                <w:szCs w:val="22"/>
              </w:rPr>
              <w:t>0</w:t>
            </w:r>
          </w:p>
        </w:tc>
        <w:tc>
          <w:tcPr>
            <w:tcW w:w="1384" w:type="dxa"/>
          </w:tcPr>
          <w:p w14:paraId="2B9622DD" w14:textId="77777777" w:rsidR="004B5F23" w:rsidRPr="00AF3E1F" w:rsidRDefault="004B5F23" w:rsidP="004B5F23">
            <w:pPr>
              <w:spacing w:before="100" w:beforeAutospacing="1" w:after="100" w:afterAutospacing="1"/>
              <w:rPr>
                <w:rFonts w:ascii="Times New Roman" w:hAnsi="Times New Roman"/>
                <w:szCs w:val="22"/>
              </w:rPr>
            </w:pPr>
          </w:p>
        </w:tc>
        <w:tc>
          <w:tcPr>
            <w:tcW w:w="1377" w:type="dxa"/>
          </w:tcPr>
          <w:p w14:paraId="39C44E61" w14:textId="77777777" w:rsidR="004B5F23" w:rsidRPr="00AF3E1F" w:rsidRDefault="004B5F23" w:rsidP="004B5F23">
            <w:pPr>
              <w:spacing w:before="100" w:beforeAutospacing="1" w:after="100" w:afterAutospacing="1"/>
              <w:rPr>
                <w:rFonts w:ascii="Times New Roman" w:hAnsi="Times New Roman"/>
                <w:szCs w:val="22"/>
              </w:rPr>
            </w:pPr>
          </w:p>
        </w:tc>
        <w:tc>
          <w:tcPr>
            <w:tcW w:w="2218" w:type="dxa"/>
          </w:tcPr>
          <w:p w14:paraId="3AFFADC4" w14:textId="77777777" w:rsidR="004B5F23" w:rsidRPr="00AF3E1F" w:rsidRDefault="004B5F23" w:rsidP="004B5F23">
            <w:pPr>
              <w:spacing w:before="100" w:beforeAutospacing="1" w:after="100" w:afterAutospacing="1"/>
              <w:rPr>
                <w:rFonts w:ascii="Times New Roman" w:hAnsi="Times New Roman"/>
                <w:szCs w:val="22"/>
              </w:rPr>
            </w:pPr>
          </w:p>
        </w:tc>
        <w:tc>
          <w:tcPr>
            <w:tcW w:w="1196" w:type="dxa"/>
          </w:tcPr>
          <w:p w14:paraId="7DB9F976" w14:textId="77777777" w:rsidR="004B5F23" w:rsidRPr="00AF3E1F" w:rsidRDefault="004B5F23" w:rsidP="004B5F23">
            <w:pPr>
              <w:spacing w:before="100" w:beforeAutospacing="1" w:after="100" w:afterAutospacing="1"/>
              <w:rPr>
                <w:rFonts w:ascii="Times New Roman" w:hAnsi="Times New Roman"/>
                <w:szCs w:val="22"/>
              </w:rPr>
            </w:pPr>
          </w:p>
        </w:tc>
      </w:tr>
      <w:tr w:rsidR="00387315" w:rsidRPr="00AF3E1F" w14:paraId="0D298EC9" w14:textId="77777777" w:rsidTr="009035A5">
        <w:tc>
          <w:tcPr>
            <w:tcW w:w="846" w:type="dxa"/>
          </w:tcPr>
          <w:p w14:paraId="4F3C2A86" w14:textId="77777777" w:rsidR="00387315" w:rsidRPr="00AF3E1F" w:rsidRDefault="00387315" w:rsidP="00387315">
            <w:pPr>
              <w:spacing w:before="100" w:beforeAutospacing="1" w:after="100" w:afterAutospacing="1"/>
              <w:rPr>
                <w:rFonts w:ascii="Times New Roman" w:hAnsi="Times New Roman"/>
                <w:szCs w:val="22"/>
              </w:rPr>
            </w:pPr>
          </w:p>
        </w:tc>
        <w:tc>
          <w:tcPr>
            <w:tcW w:w="3373" w:type="dxa"/>
          </w:tcPr>
          <w:p w14:paraId="52382B0C" w14:textId="77777777" w:rsidR="00387315" w:rsidRPr="00AF3E1F" w:rsidRDefault="00387315" w:rsidP="00387315">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4FD8596E" w14:textId="77777777" w:rsidR="00387315" w:rsidRPr="00AF3E1F" w:rsidRDefault="00387315" w:rsidP="00387315">
            <w:pPr>
              <w:spacing w:before="100" w:beforeAutospacing="1" w:after="100" w:afterAutospacing="1"/>
              <w:rPr>
                <w:rFonts w:ascii="Times New Roman" w:hAnsi="Times New Roman"/>
                <w:szCs w:val="22"/>
              </w:rPr>
            </w:pPr>
          </w:p>
        </w:tc>
        <w:tc>
          <w:tcPr>
            <w:tcW w:w="1068" w:type="dxa"/>
          </w:tcPr>
          <w:p w14:paraId="39EBA448" w14:textId="11C249AC" w:rsidR="00387315" w:rsidRPr="00387315" w:rsidRDefault="00626F63" w:rsidP="00387315">
            <w:pPr>
              <w:spacing w:before="100" w:beforeAutospacing="1" w:after="100" w:afterAutospacing="1"/>
              <w:rPr>
                <w:rFonts w:ascii="Times New Roman" w:hAnsi="Times New Roman"/>
                <w:szCs w:val="22"/>
              </w:rPr>
            </w:pPr>
            <w:r w:rsidRPr="002A678C">
              <w:rPr>
                <w:rFonts w:ascii="Times New Roman" w:hAnsi="Times New Roman"/>
                <w:szCs w:val="22"/>
              </w:rPr>
              <w:t>386,1</w:t>
            </w:r>
            <w:r>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837" w:type="dxa"/>
          </w:tcPr>
          <w:p w14:paraId="200A3766" w14:textId="0974B3CE" w:rsidR="00387315" w:rsidRPr="00387315" w:rsidRDefault="00626F63" w:rsidP="00387315">
            <w:pPr>
              <w:spacing w:before="100" w:beforeAutospacing="1" w:after="100" w:afterAutospacing="1"/>
              <w:rPr>
                <w:rFonts w:ascii="Times New Roman" w:hAnsi="Times New Roman"/>
                <w:szCs w:val="22"/>
              </w:rPr>
            </w:pPr>
            <w:r w:rsidRPr="002A678C">
              <w:rPr>
                <w:rFonts w:ascii="Times New Roman" w:hAnsi="Times New Roman"/>
                <w:szCs w:val="22"/>
              </w:rPr>
              <w:t>386,1</w:t>
            </w:r>
            <w:r>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963" w:type="dxa"/>
          </w:tcPr>
          <w:p w14:paraId="42FC0458" w14:textId="1590EA85" w:rsidR="00387315" w:rsidRPr="00387315" w:rsidRDefault="00626F63" w:rsidP="00387315">
            <w:pPr>
              <w:spacing w:before="100" w:beforeAutospacing="1" w:after="100" w:afterAutospacing="1"/>
              <w:rPr>
                <w:rFonts w:ascii="Times New Roman" w:hAnsi="Times New Roman"/>
                <w:szCs w:val="22"/>
              </w:rPr>
            </w:pPr>
            <w:r w:rsidRPr="002A678C">
              <w:rPr>
                <w:rFonts w:ascii="Times New Roman" w:hAnsi="Times New Roman"/>
                <w:szCs w:val="22"/>
              </w:rPr>
              <w:t>386,1</w:t>
            </w:r>
            <w:r>
              <w:rPr>
                <w:rFonts w:ascii="Times New Roman" w:hAnsi="Times New Roman"/>
                <w:szCs w:val="22"/>
              </w:rPr>
              <w:t>5</w:t>
            </w:r>
            <w:r w:rsidRPr="002A678C">
              <w:rPr>
                <w:rFonts w:ascii="Times New Roman" w:hAnsi="Times New Roman"/>
                <w:szCs w:val="22"/>
              </w:rPr>
              <w:t>8</w:t>
            </w:r>
            <w:r w:rsidRPr="00387315">
              <w:rPr>
                <w:rFonts w:ascii="Times New Roman" w:hAnsi="Times New Roman"/>
                <w:szCs w:val="22"/>
              </w:rPr>
              <w:t>€</w:t>
            </w:r>
          </w:p>
        </w:tc>
        <w:tc>
          <w:tcPr>
            <w:tcW w:w="1384" w:type="dxa"/>
          </w:tcPr>
          <w:p w14:paraId="593F77F6" w14:textId="77777777" w:rsidR="00387315" w:rsidRPr="00AF3E1F" w:rsidRDefault="00387315" w:rsidP="00387315">
            <w:pPr>
              <w:spacing w:before="100" w:beforeAutospacing="1" w:after="100" w:afterAutospacing="1"/>
              <w:rPr>
                <w:rFonts w:ascii="Times New Roman" w:hAnsi="Times New Roman"/>
                <w:szCs w:val="22"/>
              </w:rPr>
            </w:pPr>
          </w:p>
        </w:tc>
        <w:tc>
          <w:tcPr>
            <w:tcW w:w="1377" w:type="dxa"/>
          </w:tcPr>
          <w:p w14:paraId="72EA09F5" w14:textId="77777777" w:rsidR="00387315" w:rsidRPr="00AF3E1F" w:rsidRDefault="00387315" w:rsidP="00387315">
            <w:pPr>
              <w:spacing w:before="100" w:beforeAutospacing="1" w:after="100" w:afterAutospacing="1"/>
              <w:rPr>
                <w:rFonts w:ascii="Times New Roman" w:hAnsi="Times New Roman"/>
                <w:szCs w:val="22"/>
              </w:rPr>
            </w:pPr>
          </w:p>
        </w:tc>
        <w:tc>
          <w:tcPr>
            <w:tcW w:w="2218" w:type="dxa"/>
          </w:tcPr>
          <w:p w14:paraId="178CE3EF" w14:textId="77777777" w:rsidR="00387315" w:rsidRPr="00AF3E1F" w:rsidRDefault="00387315" w:rsidP="00387315">
            <w:pPr>
              <w:spacing w:before="100" w:beforeAutospacing="1" w:after="100" w:afterAutospacing="1"/>
              <w:rPr>
                <w:rFonts w:ascii="Times New Roman" w:hAnsi="Times New Roman"/>
                <w:szCs w:val="22"/>
              </w:rPr>
            </w:pPr>
          </w:p>
        </w:tc>
        <w:tc>
          <w:tcPr>
            <w:tcW w:w="1196" w:type="dxa"/>
          </w:tcPr>
          <w:p w14:paraId="1310F8E8" w14:textId="77777777" w:rsidR="00387315" w:rsidRPr="00AF3E1F" w:rsidRDefault="00387315" w:rsidP="00387315">
            <w:pPr>
              <w:spacing w:before="100" w:beforeAutospacing="1" w:after="100" w:afterAutospacing="1"/>
              <w:rPr>
                <w:rFonts w:ascii="Times New Roman" w:hAnsi="Times New Roman"/>
                <w:szCs w:val="22"/>
              </w:rPr>
            </w:pPr>
          </w:p>
        </w:tc>
      </w:tr>
      <w:tr w:rsidR="004B5F23" w:rsidRPr="00AF3E1F" w14:paraId="4176E21A" w14:textId="77777777" w:rsidTr="009035A5">
        <w:trPr>
          <w:trHeight w:val="791"/>
        </w:trPr>
        <w:tc>
          <w:tcPr>
            <w:tcW w:w="846" w:type="dxa"/>
            <w:shd w:val="clear" w:color="auto" w:fill="BDD6EE"/>
            <w:vAlign w:val="center"/>
          </w:tcPr>
          <w:p w14:paraId="0E5778D5"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Nr.</w:t>
            </w:r>
          </w:p>
        </w:tc>
        <w:tc>
          <w:tcPr>
            <w:tcW w:w="3373" w:type="dxa"/>
            <w:shd w:val="clear" w:color="auto" w:fill="BDD6EE"/>
            <w:vAlign w:val="center"/>
          </w:tcPr>
          <w:p w14:paraId="4CC3459D"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Objektivat strategjike dhe specifike, treguesit dhe veprimet</w:t>
            </w:r>
          </w:p>
        </w:tc>
        <w:tc>
          <w:tcPr>
            <w:tcW w:w="1806" w:type="dxa"/>
            <w:gridSpan w:val="2"/>
            <w:shd w:val="clear" w:color="auto" w:fill="BDD6EE"/>
            <w:vAlign w:val="center"/>
          </w:tcPr>
          <w:p w14:paraId="7A5287C0" w14:textId="40312AE3" w:rsidR="004B5F23" w:rsidRPr="00AF3E1F" w:rsidRDefault="004B5F23" w:rsidP="004B5F23">
            <w:pPr>
              <w:jc w:val="center"/>
              <w:rPr>
                <w:rFonts w:ascii="Times New Roman" w:hAnsi="Times New Roman"/>
                <w:b/>
                <w:szCs w:val="22"/>
              </w:rPr>
            </w:pPr>
            <w:r w:rsidRPr="00AF3E1F">
              <w:rPr>
                <w:rFonts w:ascii="Times New Roman" w:hAnsi="Times New Roman"/>
                <w:b/>
                <w:szCs w:val="22"/>
              </w:rPr>
              <w:t>Vlera bazë 202</w:t>
            </w:r>
            <w:r>
              <w:rPr>
                <w:rFonts w:ascii="Times New Roman" w:hAnsi="Times New Roman"/>
                <w:b/>
                <w:szCs w:val="22"/>
              </w:rPr>
              <w:t>6</w:t>
            </w:r>
          </w:p>
        </w:tc>
        <w:tc>
          <w:tcPr>
            <w:tcW w:w="1800" w:type="dxa"/>
            <w:gridSpan w:val="2"/>
            <w:shd w:val="clear" w:color="auto" w:fill="BDD6EE"/>
            <w:vAlign w:val="center"/>
          </w:tcPr>
          <w:p w14:paraId="4B2ECA49" w14:textId="75F4A16E" w:rsidR="004B5F23" w:rsidRPr="00AF3E1F" w:rsidRDefault="004B5F23" w:rsidP="004B5F23">
            <w:pPr>
              <w:jc w:val="center"/>
              <w:rPr>
                <w:rFonts w:ascii="Times New Roman" w:hAnsi="Times New Roman"/>
                <w:b/>
                <w:szCs w:val="22"/>
              </w:rPr>
            </w:pPr>
            <w:r w:rsidRPr="00AF3E1F">
              <w:rPr>
                <w:rFonts w:ascii="Times New Roman" w:hAnsi="Times New Roman"/>
                <w:b/>
                <w:szCs w:val="22"/>
              </w:rPr>
              <w:t>Synimi i përkohshëm 202</w:t>
            </w:r>
            <w:r>
              <w:rPr>
                <w:rFonts w:ascii="Times New Roman" w:hAnsi="Times New Roman"/>
                <w:b/>
                <w:szCs w:val="22"/>
              </w:rPr>
              <w:t>7</w:t>
            </w:r>
          </w:p>
        </w:tc>
        <w:tc>
          <w:tcPr>
            <w:tcW w:w="1384" w:type="dxa"/>
            <w:shd w:val="clear" w:color="auto" w:fill="BDD6EE"/>
            <w:vAlign w:val="center"/>
          </w:tcPr>
          <w:p w14:paraId="5D131DF9" w14:textId="2CA7AC01" w:rsidR="004B5F23" w:rsidRPr="00AF3E1F" w:rsidRDefault="004B5F23" w:rsidP="004B5F23">
            <w:pPr>
              <w:jc w:val="center"/>
              <w:rPr>
                <w:rFonts w:ascii="Times New Roman" w:hAnsi="Times New Roman"/>
                <w:b/>
                <w:szCs w:val="22"/>
              </w:rPr>
            </w:pPr>
            <w:r w:rsidRPr="00AF3E1F">
              <w:rPr>
                <w:rFonts w:ascii="Times New Roman" w:hAnsi="Times New Roman"/>
                <w:b/>
                <w:szCs w:val="22"/>
              </w:rPr>
              <w:t>Synimi i vitit të fundit 202</w:t>
            </w:r>
            <w:r>
              <w:rPr>
                <w:rFonts w:ascii="Times New Roman" w:hAnsi="Times New Roman"/>
                <w:b/>
                <w:szCs w:val="22"/>
              </w:rPr>
              <w:t>8</w:t>
            </w:r>
            <w:r w:rsidRPr="00AF3E1F">
              <w:rPr>
                <w:rFonts w:ascii="Times New Roman" w:hAnsi="Times New Roman"/>
                <w:b/>
                <w:szCs w:val="22"/>
              </w:rPr>
              <w:t xml:space="preserve"> </w:t>
            </w:r>
          </w:p>
        </w:tc>
        <w:tc>
          <w:tcPr>
            <w:tcW w:w="4791" w:type="dxa"/>
            <w:gridSpan w:val="3"/>
            <w:shd w:val="clear" w:color="auto" w:fill="BDD6EE"/>
            <w:vAlign w:val="center"/>
          </w:tcPr>
          <w:p w14:paraId="4171AFED"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Rezultati</w:t>
            </w:r>
          </w:p>
        </w:tc>
      </w:tr>
      <w:tr w:rsidR="004B5F23" w:rsidRPr="00AF3E1F" w14:paraId="52856824" w14:textId="77777777" w:rsidTr="002A6F48">
        <w:tc>
          <w:tcPr>
            <w:tcW w:w="846" w:type="dxa"/>
            <w:shd w:val="clear" w:color="auto" w:fill="BFBFBF"/>
          </w:tcPr>
          <w:p w14:paraId="08CCD278" w14:textId="77777777" w:rsidR="004B5F23" w:rsidRPr="00AF3E1F" w:rsidRDefault="004B5F23" w:rsidP="004B5F23">
            <w:pPr>
              <w:spacing w:before="120" w:after="120"/>
              <w:rPr>
                <w:rFonts w:ascii="Times New Roman" w:hAnsi="Times New Roman"/>
                <w:szCs w:val="22"/>
              </w:rPr>
            </w:pPr>
            <w:r w:rsidRPr="00AF3E1F">
              <w:rPr>
                <w:rFonts w:ascii="Times New Roman" w:hAnsi="Times New Roman"/>
                <w:b/>
                <w:szCs w:val="22"/>
              </w:rPr>
              <w:t>III.</w:t>
            </w:r>
          </w:p>
        </w:tc>
        <w:tc>
          <w:tcPr>
            <w:tcW w:w="13154" w:type="dxa"/>
            <w:gridSpan w:val="9"/>
            <w:tcBorders>
              <w:right w:val="single" w:sz="4" w:space="0" w:color="auto"/>
            </w:tcBorders>
            <w:shd w:val="clear" w:color="auto" w:fill="BFBFBF"/>
            <w:vAlign w:val="center"/>
          </w:tcPr>
          <w:p w14:paraId="34B302F6" w14:textId="061A87FC" w:rsidR="004B5F23" w:rsidRPr="00AF3E1F" w:rsidRDefault="004B5F23" w:rsidP="004B5F23">
            <w:pPr>
              <w:rPr>
                <w:rFonts w:ascii="Times New Roman" w:hAnsi="Times New Roman"/>
                <w:b/>
                <w:szCs w:val="22"/>
              </w:rPr>
            </w:pPr>
            <w:r w:rsidRPr="00AF3E1F">
              <w:rPr>
                <w:rFonts w:ascii="Times New Roman" w:hAnsi="Times New Roman"/>
                <w:b/>
                <w:szCs w:val="22"/>
              </w:rPr>
              <w:t xml:space="preserve">Objektivi strategjik: </w:t>
            </w:r>
            <w:r w:rsidRPr="00AF3E1F">
              <w:rPr>
                <w:rFonts w:ascii="Times New Roman" w:hAnsi="Times New Roman"/>
                <w:b/>
                <w:i/>
                <w:szCs w:val="22"/>
              </w:rPr>
              <w:t>Fuqizimi i mëtejmë i kapaciteteve në parandalimin dhe luftimin e krimit të organizuar</w:t>
            </w:r>
          </w:p>
        </w:tc>
      </w:tr>
      <w:tr w:rsidR="004B5F23" w:rsidRPr="00AF3E1F" w14:paraId="4675E9FD" w14:textId="77777777" w:rsidTr="009035A5">
        <w:tc>
          <w:tcPr>
            <w:tcW w:w="846" w:type="dxa"/>
          </w:tcPr>
          <w:p w14:paraId="62F8FF93" w14:textId="77777777" w:rsidR="004B5F23" w:rsidRPr="00AF3E1F" w:rsidRDefault="004B5F23" w:rsidP="004B5F23">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057183B9" w14:textId="4EC56A9D" w:rsidR="004B5F23" w:rsidRPr="00AF3E1F" w:rsidRDefault="004B5F23" w:rsidP="004B5F23">
            <w:pPr>
              <w:rPr>
                <w:rFonts w:ascii="Times New Roman" w:hAnsi="Times New Roman"/>
                <w:szCs w:val="22"/>
              </w:rPr>
            </w:pPr>
            <w:r w:rsidRPr="00AF3E1F">
              <w:rPr>
                <w:rFonts w:ascii="Times New Roman" w:hAnsi="Times New Roman"/>
                <w:b/>
                <w:szCs w:val="22"/>
              </w:rPr>
              <w:t xml:space="preserve">Treguesi: </w:t>
            </w:r>
            <w:r w:rsidRPr="00AF3E1F">
              <w:rPr>
                <w:rFonts w:ascii="Times New Roman" w:hAnsi="Times New Roman"/>
                <w:szCs w:val="22"/>
              </w:rPr>
              <w:t>Numri i stafit të shtuar në Polici të Kosovës, PSRK dhe Departamentin Special të Gjykatën Themelore në Prishtinë</w:t>
            </w:r>
          </w:p>
        </w:tc>
        <w:tc>
          <w:tcPr>
            <w:tcW w:w="1806" w:type="dxa"/>
            <w:gridSpan w:val="2"/>
            <w:vAlign w:val="center"/>
          </w:tcPr>
          <w:p w14:paraId="5CED51E0" w14:textId="7381A55D" w:rsidR="004B5F23" w:rsidRPr="002A678C" w:rsidRDefault="00547E33" w:rsidP="004B5F23">
            <w:pPr>
              <w:rPr>
                <w:rFonts w:ascii="Times New Roman" w:hAnsi="Times New Roman"/>
                <w:szCs w:val="22"/>
              </w:rPr>
            </w:pPr>
            <w:r>
              <w:rPr>
                <w:rFonts w:ascii="Times New Roman" w:hAnsi="Times New Roman"/>
                <w:szCs w:val="22"/>
              </w:rPr>
              <w:t>Numri i</w:t>
            </w:r>
            <w:r w:rsidRPr="002A678C">
              <w:rPr>
                <w:rFonts w:ascii="Times New Roman" w:hAnsi="Times New Roman"/>
                <w:szCs w:val="22"/>
              </w:rPr>
              <w:t xml:space="preserve"> </w:t>
            </w:r>
            <w:r w:rsidR="004B5F23" w:rsidRPr="002A678C">
              <w:rPr>
                <w:rFonts w:ascii="Times New Roman" w:hAnsi="Times New Roman"/>
                <w:szCs w:val="22"/>
              </w:rPr>
              <w:t>zyrtarë</w:t>
            </w:r>
            <w:r>
              <w:rPr>
                <w:rFonts w:ascii="Times New Roman" w:hAnsi="Times New Roman"/>
                <w:szCs w:val="22"/>
              </w:rPr>
              <w:t>ve</w:t>
            </w:r>
            <w:r w:rsidR="004B5F23" w:rsidRPr="002A678C">
              <w:rPr>
                <w:rFonts w:ascii="Times New Roman" w:hAnsi="Times New Roman"/>
                <w:szCs w:val="22"/>
              </w:rPr>
              <w:t xml:space="preserve"> në Departamentin e Hetimeve PK</w:t>
            </w:r>
          </w:p>
          <w:p w14:paraId="20F290C0" w14:textId="77777777" w:rsidR="004B5F23" w:rsidRPr="002A678C" w:rsidRDefault="004B5F23" w:rsidP="004B5F23">
            <w:pPr>
              <w:rPr>
                <w:rFonts w:ascii="Times New Roman" w:hAnsi="Times New Roman"/>
                <w:szCs w:val="22"/>
              </w:rPr>
            </w:pPr>
          </w:p>
          <w:p w14:paraId="3C737A27" w14:textId="7796EBB8" w:rsidR="004B5F23" w:rsidRPr="00387315" w:rsidRDefault="004B5F23" w:rsidP="004B5F23">
            <w:pPr>
              <w:rPr>
                <w:rFonts w:ascii="Times New Roman" w:hAnsi="Times New Roman"/>
                <w:szCs w:val="22"/>
              </w:rPr>
            </w:pPr>
            <w:r w:rsidRPr="00387315">
              <w:rPr>
                <w:rFonts w:ascii="Times New Roman" w:hAnsi="Times New Roman"/>
                <w:szCs w:val="22"/>
              </w:rPr>
              <w:t>Numri i prokurorëve, ndihmësve ligjorë dhe stafit administrativ në PSRK</w:t>
            </w:r>
          </w:p>
          <w:p w14:paraId="55D7C104" w14:textId="77777777" w:rsidR="004B5F23" w:rsidRPr="00387315" w:rsidRDefault="004B5F23" w:rsidP="004B5F23">
            <w:pPr>
              <w:rPr>
                <w:rFonts w:ascii="Times New Roman" w:hAnsi="Times New Roman"/>
                <w:szCs w:val="22"/>
              </w:rPr>
            </w:pPr>
          </w:p>
          <w:p w14:paraId="2AF906B6" w14:textId="77777777" w:rsidR="004B5F23" w:rsidRPr="00387315" w:rsidRDefault="004B5F23" w:rsidP="004B5F23">
            <w:pPr>
              <w:rPr>
                <w:rFonts w:ascii="Times New Roman" w:hAnsi="Times New Roman"/>
                <w:szCs w:val="22"/>
              </w:rPr>
            </w:pPr>
            <w:r w:rsidRPr="00387315">
              <w:rPr>
                <w:rFonts w:ascii="Times New Roman" w:hAnsi="Times New Roman"/>
                <w:szCs w:val="22"/>
              </w:rPr>
              <w:t>Numri i gjyqtarëve dhe stafit mbështetës</w:t>
            </w:r>
          </w:p>
          <w:p w14:paraId="7E58416A" w14:textId="77777777" w:rsidR="004B5F23" w:rsidRPr="00387315" w:rsidRDefault="004B5F23" w:rsidP="004B5F23">
            <w:pPr>
              <w:rPr>
                <w:rFonts w:ascii="Times New Roman" w:hAnsi="Times New Roman"/>
                <w:szCs w:val="22"/>
              </w:rPr>
            </w:pPr>
          </w:p>
          <w:p w14:paraId="6ED6F119" w14:textId="5FE63E57" w:rsidR="004B5F23" w:rsidRPr="00387315" w:rsidRDefault="004B5F23" w:rsidP="004B5F23">
            <w:pPr>
              <w:rPr>
                <w:rFonts w:ascii="Times New Roman" w:hAnsi="Times New Roman"/>
                <w:szCs w:val="22"/>
              </w:rPr>
            </w:pPr>
            <w:r w:rsidRPr="00387315">
              <w:rPr>
                <w:rFonts w:ascii="Times New Roman" w:hAnsi="Times New Roman"/>
                <w:szCs w:val="22"/>
              </w:rPr>
              <w:t>Numri i ekspertëve financiarë</w:t>
            </w:r>
          </w:p>
        </w:tc>
        <w:tc>
          <w:tcPr>
            <w:tcW w:w="1800" w:type="dxa"/>
            <w:gridSpan w:val="2"/>
          </w:tcPr>
          <w:p w14:paraId="46EC4252" w14:textId="4FB1D1B4" w:rsidR="004B5F23" w:rsidRPr="00387315" w:rsidRDefault="00C85A89" w:rsidP="004B5F23">
            <w:pPr>
              <w:jc w:val="center"/>
              <w:rPr>
                <w:rFonts w:ascii="Times New Roman" w:hAnsi="Times New Roman"/>
                <w:szCs w:val="22"/>
              </w:rPr>
            </w:pPr>
            <w:r>
              <w:rPr>
                <w:rFonts w:ascii="Times New Roman" w:hAnsi="Times New Roman"/>
                <w:szCs w:val="22"/>
              </w:rPr>
              <w:t>Numri i</w:t>
            </w:r>
            <w:r w:rsidRPr="002A678C">
              <w:rPr>
                <w:rFonts w:ascii="Times New Roman" w:hAnsi="Times New Roman"/>
                <w:szCs w:val="22"/>
              </w:rPr>
              <w:t xml:space="preserve"> </w:t>
            </w:r>
            <w:r w:rsidR="004B5F23" w:rsidRPr="002A678C">
              <w:rPr>
                <w:rFonts w:ascii="Times New Roman" w:hAnsi="Times New Roman"/>
                <w:szCs w:val="22"/>
              </w:rPr>
              <w:t>zyrtarë</w:t>
            </w:r>
            <w:r>
              <w:rPr>
                <w:rFonts w:ascii="Times New Roman" w:hAnsi="Times New Roman"/>
                <w:szCs w:val="22"/>
              </w:rPr>
              <w:t>ve</w:t>
            </w:r>
            <w:r w:rsidR="004B5F23" w:rsidRPr="002A678C">
              <w:rPr>
                <w:rFonts w:ascii="Times New Roman" w:hAnsi="Times New Roman"/>
                <w:szCs w:val="22"/>
              </w:rPr>
              <w:t xml:space="preserve"> në Departamentin e Hetimeve PK</w:t>
            </w:r>
          </w:p>
        </w:tc>
        <w:tc>
          <w:tcPr>
            <w:tcW w:w="1384" w:type="dxa"/>
            <w:vAlign w:val="center"/>
          </w:tcPr>
          <w:p w14:paraId="70B90F8A" w14:textId="73C6B609" w:rsidR="004B5F23" w:rsidRPr="00387315" w:rsidRDefault="00C85A89" w:rsidP="004B5F23">
            <w:pPr>
              <w:rPr>
                <w:rFonts w:ascii="Times New Roman" w:hAnsi="Times New Roman"/>
                <w:szCs w:val="22"/>
              </w:rPr>
            </w:pPr>
            <w:r>
              <w:rPr>
                <w:rFonts w:ascii="Times New Roman" w:hAnsi="Times New Roman"/>
                <w:szCs w:val="22"/>
              </w:rPr>
              <w:t>Numri i</w:t>
            </w:r>
            <w:r w:rsidRPr="002A678C">
              <w:rPr>
                <w:rFonts w:ascii="Times New Roman" w:hAnsi="Times New Roman"/>
                <w:szCs w:val="22"/>
              </w:rPr>
              <w:t xml:space="preserve"> </w:t>
            </w:r>
            <w:r w:rsidR="004B5F23" w:rsidRPr="002A678C">
              <w:rPr>
                <w:rFonts w:ascii="Times New Roman" w:hAnsi="Times New Roman"/>
                <w:szCs w:val="22"/>
              </w:rPr>
              <w:t>zyrtarë</w:t>
            </w:r>
            <w:r>
              <w:rPr>
                <w:rFonts w:ascii="Times New Roman" w:hAnsi="Times New Roman"/>
                <w:szCs w:val="22"/>
              </w:rPr>
              <w:t>ve</w:t>
            </w:r>
            <w:r w:rsidR="004B5F23" w:rsidRPr="002A678C">
              <w:rPr>
                <w:rFonts w:ascii="Times New Roman" w:hAnsi="Times New Roman"/>
                <w:szCs w:val="22"/>
              </w:rPr>
              <w:t xml:space="preserve"> në Departamentin e Hetimeve PK</w:t>
            </w:r>
          </w:p>
        </w:tc>
        <w:tc>
          <w:tcPr>
            <w:tcW w:w="4791" w:type="dxa"/>
            <w:gridSpan w:val="3"/>
            <w:vAlign w:val="center"/>
          </w:tcPr>
          <w:p w14:paraId="0696137A" w14:textId="06987129" w:rsidR="004B5F23" w:rsidRPr="00AF3E1F" w:rsidRDefault="004B5F23" w:rsidP="004B5F23">
            <w:pPr>
              <w:rPr>
                <w:rFonts w:ascii="Times New Roman" w:hAnsi="Times New Roman"/>
                <w:szCs w:val="22"/>
              </w:rPr>
            </w:pPr>
            <w:r w:rsidRPr="00AF3E1F">
              <w:rPr>
                <w:rFonts w:ascii="Times New Roman" w:hAnsi="Times New Roman"/>
                <w:szCs w:val="22"/>
              </w:rPr>
              <w:t>Institucionet fuqizojnë kapacitetet e tyre për ndjekje të suksesshme të veprave penale të krimit të organizuar</w:t>
            </w:r>
          </w:p>
        </w:tc>
      </w:tr>
      <w:tr w:rsidR="004B5F23" w:rsidRPr="00AF3E1F" w14:paraId="0A6C1D0E" w14:textId="77777777" w:rsidTr="002A6F48">
        <w:tc>
          <w:tcPr>
            <w:tcW w:w="846" w:type="dxa"/>
            <w:shd w:val="clear" w:color="auto" w:fill="D9D9D9"/>
          </w:tcPr>
          <w:p w14:paraId="349E715E" w14:textId="77777777" w:rsidR="004B5F23" w:rsidRPr="00AF3E1F" w:rsidRDefault="004B5F23" w:rsidP="004B5F23">
            <w:pPr>
              <w:spacing w:before="120" w:after="120"/>
              <w:rPr>
                <w:rFonts w:ascii="Times New Roman" w:hAnsi="Times New Roman"/>
                <w:b/>
                <w:szCs w:val="22"/>
              </w:rPr>
            </w:pPr>
            <w:r w:rsidRPr="00AF3E1F">
              <w:rPr>
                <w:rFonts w:ascii="Times New Roman" w:hAnsi="Times New Roman"/>
                <w:b/>
                <w:szCs w:val="22"/>
              </w:rPr>
              <w:t>III.1</w:t>
            </w:r>
          </w:p>
        </w:tc>
        <w:tc>
          <w:tcPr>
            <w:tcW w:w="13154" w:type="dxa"/>
            <w:gridSpan w:val="9"/>
            <w:shd w:val="clear" w:color="auto" w:fill="D9D9D9"/>
            <w:vAlign w:val="center"/>
          </w:tcPr>
          <w:p w14:paraId="3D6FF08D" w14:textId="77777777" w:rsidR="004B5F23" w:rsidRPr="00AF3E1F" w:rsidRDefault="004B5F23" w:rsidP="004B5F23">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i/>
                <w:szCs w:val="22"/>
              </w:rPr>
              <w:t>Zhvillimi i kapaciteteve njerëzore në parandalimin dhe luftimin e krimit të organizuar</w:t>
            </w:r>
          </w:p>
        </w:tc>
      </w:tr>
      <w:tr w:rsidR="004B5F23" w:rsidRPr="00AF3E1F" w14:paraId="66E803D5" w14:textId="77777777" w:rsidTr="009035A5">
        <w:tc>
          <w:tcPr>
            <w:tcW w:w="846" w:type="dxa"/>
          </w:tcPr>
          <w:p w14:paraId="70A34EAA" w14:textId="77777777" w:rsidR="004B5F23" w:rsidRPr="00AF3E1F" w:rsidRDefault="004B5F23" w:rsidP="004B5F23">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440DD2E2" w14:textId="7846F80F" w:rsidR="004B5F23" w:rsidRPr="002A678C" w:rsidRDefault="004B5F23" w:rsidP="004B5F23">
            <w:pPr>
              <w:rPr>
                <w:rFonts w:ascii="Times New Roman" w:hAnsi="Times New Roman"/>
                <w:szCs w:val="22"/>
              </w:rPr>
            </w:pPr>
            <w:r w:rsidRPr="002A678C">
              <w:rPr>
                <w:rFonts w:ascii="Times New Roman" w:hAnsi="Times New Roman"/>
                <w:b/>
                <w:szCs w:val="22"/>
              </w:rPr>
              <w:t xml:space="preserve">Treguesi: </w:t>
            </w:r>
            <w:r w:rsidRPr="002A678C">
              <w:rPr>
                <w:rFonts w:ascii="Times New Roman" w:hAnsi="Times New Roman"/>
                <w:szCs w:val="22"/>
              </w:rPr>
              <w:t>Numri i trajnimeve të  përbashkëta të avancuara të institucioneve të hetimit të krimit të organizuar</w:t>
            </w:r>
          </w:p>
        </w:tc>
        <w:tc>
          <w:tcPr>
            <w:tcW w:w="1806" w:type="dxa"/>
            <w:gridSpan w:val="2"/>
            <w:vAlign w:val="center"/>
          </w:tcPr>
          <w:p w14:paraId="615FFD25" w14:textId="535938EB" w:rsidR="004B5F23" w:rsidRPr="002A678C" w:rsidRDefault="00547E33" w:rsidP="004B5F23">
            <w:pPr>
              <w:jc w:val="center"/>
              <w:rPr>
                <w:rFonts w:ascii="Times New Roman" w:hAnsi="Times New Roman"/>
                <w:szCs w:val="22"/>
              </w:rPr>
            </w:pPr>
            <w:r>
              <w:rPr>
                <w:rFonts w:ascii="Times New Roman" w:hAnsi="Times New Roman"/>
                <w:szCs w:val="22"/>
              </w:rPr>
              <w:t>8</w:t>
            </w:r>
            <w:r w:rsidRPr="002A678C">
              <w:rPr>
                <w:rFonts w:ascii="Times New Roman" w:hAnsi="Times New Roman"/>
                <w:szCs w:val="22"/>
              </w:rPr>
              <w:t xml:space="preserve"> </w:t>
            </w:r>
            <w:r w:rsidR="004B5F23" w:rsidRPr="002A678C">
              <w:rPr>
                <w:rFonts w:ascii="Times New Roman" w:hAnsi="Times New Roman"/>
                <w:szCs w:val="22"/>
              </w:rPr>
              <w:t xml:space="preserve">trajnime  dhe </w:t>
            </w:r>
            <w:r>
              <w:rPr>
                <w:rFonts w:ascii="Times New Roman" w:hAnsi="Times New Roman"/>
                <w:szCs w:val="22"/>
              </w:rPr>
              <w:t>28</w:t>
            </w:r>
            <w:r w:rsidRPr="002A678C">
              <w:rPr>
                <w:rFonts w:ascii="Times New Roman" w:hAnsi="Times New Roman"/>
                <w:szCs w:val="22"/>
              </w:rPr>
              <w:t xml:space="preserve"> </w:t>
            </w:r>
            <w:r w:rsidR="004B5F23" w:rsidRPr="002A678C">
              <w:rPr>
                <w:rFonts w:ascii="Times New Roman" w:hAnsi="Times New Roman"/>
                <w:szCs w:val="22"/>
              </w:rPr>
              <w:t>pjesëmarrës të trajnuar në vitin 202</w:t>
            </w:r>
            <w:r>
              <w:rPr>
                <w:rFonts w:ascii="Times New Roman" w:hAnsi="Times New Roman"/>
                <w:szCs w:val="22"/>
              </w:rPr>
              <w:t>5</w:t>
            </w:r>
          </w:p>
        </w:tc>
        <w:tc>
          <w:tcPr>
            <w:tcW w:w="1800" w:type="dxa"/>
            <w:gridSpan w:val="2"/>
            <w:vAlign w:val="center"/>
          </w:tcPr>
          <w:p w14:paraId="3A7F5480" w14:textId="517C1D4F" w:rsidR="004B5F23" w:rsidRPr="002A678C" w:rsidRDefault="004B5F23" w:rsidP="004B5F23">
            <w:pPr>
              <w:jc w:val="center"/>
              <w:rPr>
                <w:rFonts w:ascii="Times New Roman" w:hAnsi="Times New Roman"/>
                <w:szCs w:val="22"/>
              </w:rPr>
            </w:pPr>
            <w:r w:rsidRPr="002A678C">
              <w:rPr>
                <w:rFonts w:ascii="Times New Roman" w:hAnsi="Times New Roman"/>
                <w:szCs w:val="22"/>
              </w:rPr>
              <w:t>Rritja e numrit të trajnimeve dhe pjesëmarrësve për 2%</w:t>
            </w:r>
          </w:p>
        </w:tc>
        <w:tc>
          <w:tcPr>
            <w:tcW w:w="1384" w:type="dxa"/>
            <w:vAlign w:val="center"/>
          </w:tcPr>
          <w:p w14:paraId="41D98718" w14:textId="4889D094" w:rsidR="004B5F23" w:rsidRPr="002A678C" w:rsidRDefault="004B5F23" w:rsidP="004B5F23">
            <w:pPr>
              <w:jc w:val="center"/>
              <w:rPr>
                <w:rFonts w:ascii="Times New Roman" w:hAnsi="Times New Roman"/>
                <w:szCs w:val="22"/>
              </w:rPr>
            </w:pPr>
            <w:r w:rsidRPr="002A678C">
              <w:rPr>
                <w:rFonts w:ascii="Times New Roman" w:hAnsi="Times New Roman"/>
                <w:szCs w:val="22"/>
              </w:rPr>
              <w:t>Rritja e numrit të trajnimeve dhe pjesëmarrësve për 5%</w:t>
            </w:r>
          </w:p>
        </w:tc>
        <w:tc>
          <w:tcPr>
            <w:tcW w:w="4791" w:type="dxa"/>
            <w:gridSpan w:val="3"/>
            <w:vAlign w:val="center"/>
          </w:tcPr>
          <w:p w14:paraId="51208054" w14:textId="20E9659E" w:rsidR="004B5F23" w:rsidRPr="00387315" w:rsidRDefault="004B5F23" w:rsidP="004B5F23">
            <w:pPr>
              <w:rPr>
                <w:rFonts w:ascii="Times New Roman" w:hAnsi="Times New Roman"/>
                <w:szCs w:val="22"/>
              </w:rPr>
            </w:pPr>
            <w:r w:rsidRPr="00387315">
              <w:rPr>
                <w:rFonts w:ascii="Times New Roman" w:hAnsi="Times New Roman"/>
                <w:szCs w:val="22"/>
              </w:rPr>
              <w:t>Institucionet fuqizojnë kapacitetet e tyre për ndjekje të suksesshme të veprave penale të krimit të organizuar</w:t>
            </w:r>
          </w:p>
        </w:tc>
      </w:tr>
      <w:tr w:rsidR="004B5F23" w:rsidRPr="00AF3E1F" w14:paraId="56E3D67E" w14:textId="77777777" w:rsidTr="009035A5">
        <w:tc>
          <w:tcPr>
            <w:tcW w:w="846" w:type="dxa"/>
            <w:vMerge w:val="restart"/>
            <w:shd w:val="clear" w:color="auto" w:fill="D9D9D9"/>
            <w:vAlign w:val="center"/>
          </w:tcPr>
          <w:p w14:paraId="6DEED3AE"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7E3BBD68"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54DE4115"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 xml:space="preserve">Afati i </w:t>
            </w:r>
            <w:r w:rsidRPr="00AF3E1F">
              <w:rPr>
                <w:rFonts w:ascii="Times New Roman" w:hAnsi="Times New Roman"/>
                <w:b/>
                <w:szCs w:val="22"/>
              </w:rPr>
              <w:lastRenderedPageBreak/>
              <w:t>fundit</w:t>
            </w:r>
          </w:p>
        </w:tc>
        <w:tc>
          <w:tcPr>
            <w:tcW w:w="2868" w:type="dxa"/>
            <w:gridSpan w:val="3"/>
            <w:shd w:val="clear" w:color="auto" w:fill="D9D9D9"/>
            <w:vAlign w:val="center"/>
          </w:tcPr>
          <w:p w14:paraId="6D7397AC"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lastRenderedPageBreak/>
              <w:t>Buxheti</w:t>
            </w:r>
          </w:p>
        </w:tc>
        <w:tc>
          <w:tcPr>
            <w:tcW w:w="1384" w:type="dxa"/>
            <w:vMerge w:val="restart"/>
            <w:shd w:val="clear" w:color="auto" w:fill="D9D9D9"/>
            <w:vAlign w:val="center"/>
          </w:tcPr>
          <w:p w14:paraId="068E818C" w14:textId="77777777" w:rsidR="004B5F23" w:rsidRPr="00AF3E1F" w:rsidRDefault="004B5F23" w:rsidP="004B5F23">
            <w:pP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240C863E"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 xml:space="preserve">Institucioni udhëheqës </w:t>
            </w:r>
            <w:r w:rsidRPr="00AF3E1F">
              <w:rPr>
                <w:rFonts w:ascii="Times New Roman" w:hAnsi="Times New Roman"/>
                <w:b/>
                <w:szCs w:val="22"/>
              </w:rPr>
              <w:lastRenderedPageBreak/>
              <w:t>dhe mbështetës</w:t>
            </w:r>
          </w:p>
        </w:tc>
        <w:tc>
          <w:tcPr>
            <w:tcW w:w="2218" w:type="dxa"/>
            <w:vMerge w:val="restart"/>
            <w:shd w:val="clear" w:color="auto" w:fill="D9D9D9"/>
            <w:vAlign w:val="center"/>
          </w:tcPr>
          <w:p w14:paraId="0F86BCB6"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lastRenderedPageBreak/>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3F0250D5" w14:textId="2C562D7B" w:rsidR="004B5F23" w:rsidRPr="00AF3E1F" w:rsidRDefault="004B5F23" w:rsidP="004B5F23">
            <w:pPr>
              <w:jc w:val="center"/>
              <w:rPr>
                <w:rFonts w:ascii="Times New Roman" w:hAnsi="Times New Roman"/>
                <w:b/>
                <w:szCs w:val="22"/>
              </w:rPr>
            </w:pPr>
            <w:r>
              <w:rPr>
                <w:rFonts w:ascii="Times New Roman" w:hAnsi="Times New Roman"/>
                <w:b/>
                <w:szCs w:val="22"/>
              </w:rPr>
              <w:t xml:space="preserve">Referenca në </w:t>
            </w:r>
            <w:r>
              <w:rPr>
                <w:rFonts w:ascii="Times New Roman" w:hAnsi="Times New Roman"/>
                <w:b/>
                <w:szCs w:val="22"/>
              </w:rPr>
              <w:lastRenderedPageBreak/>
              <w:t>dokumente</w:t>
            </w:r>
          </w:p>
        </w:tc>
      </w:tr>
      <w:tr w:rsidR="004B5F23" w:rsidRPr="00AF3E1F" w14:paraId="2648BE70" w14:textId="77777777" w:rsidTr="009035A5">
        <w:tc>
          <w:tcPr>
            <w:tcW w:w="846" w:type="dxa"/>
            <w:vMerge/>
          </w:tcPr>
          <w:p w14:paraId="7DA874D0" w14:textId="77777777" w:rsidR="004B5F23" w:rsidRPr="00AF3E1F" w:rsidRDefault="004B5F23" w:rsidP="004B5F23">
            <w:pPr>
              <w:rPr>
                <w:rFonts w:ascii="Times New Roman" w:hAnsi="Times New Roman"/>
                <w:szCs w:val="22"/>
              </w:rPr>
            </w:pPr>
          </w:p>
        </w:tc>
        <w:tc>
          <w:tcPr>
            <w:tcW w:w="3373" w:type="dxa"/>
            <w:vMerge/>
          </w:tcPr>
          <w:p w14:paraId="429655FC" w14:textId="77777777" w:rsidR="004B5F23" w:rsidRPr="00AF3E1F" w:rsidRDefault="004B5F23" w:rsidP="004B5F23">
            <w:pPr>
              <w:jc w:val="center"/>
              <w:rPr>
                <w:rFonts w:ascii="Times New Roman" w:hAnsi="Times New Roman"/>
                <w:szCs w:val="22"/>
              </w:rPr>
            </w:pPr>
          </w:p>
        </w:tc>
        <w:tc>
          <w:tcPr>
            <w:tcW w:w="738" w:type="dxa"/>
            <w:vMerge/>
          </w:tcPr>
          <w:p w14:paraId="1C6D794B" w14:textId="77777777" w:rsidR="004B5F23" w:rsidRPr="00AF3E1F" w:rsidRDefault="004B5F23" w:rsidP="004B5F23">
            <w:pPr>
              <w:rPr>
                <w:rFonts w:ascii="Times New Roman" w:hAnsi="Times New Roman"/>
                <w:szCs w:val="22"/>
              </w:rPr>
            </w:pPr>
          </w:p>
        </w:tc>
        <w:tc>
          <w:tcPr>
            <w:tcW w:w="1068" w:type="dxa"/>
            <w:shd w:val="clear" w:color="auto" w:fill="D9D9D9"/>
          </w:tcPr>
          <w:p w14:paraId="2ED2F66F" w14:textId="76A6872B"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6E44BF09" w14:textId="233A6CC5"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5E61BDBE" w14:textId="1E75A1A6"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66B91D6E" w14:textId="77777777" w:rsidR="004B5F23" w:rsidRPr="00AF3E1F" w:rsidRDefault="004B5F23" w:rsidP="004B5F23">
            <w:pPr>
              <w:rPr>
                <w:rFonts w:ascii="Times New Roman" w:hAnsi="Times New Roman"/>
                <w:szCs w:val="22"/>
              </w:rPr>
            </w:pPr>
          </w:p>
        </w:tc>
        <w:tc>
          <w:tcPr>
            <w:tcW w:w="1377" w:type="dxa"/>
            <w:vMerge/>
          </w:tcPr>
          <w:p w14:paraId="66AAE504" w14:textId="77777777" w:rsidR="004B5F23" w:rsidRPr="00AF3E1F" w:rsidRDefault="004B5F23" w:rsidP="004B5F23">
            <w:pPr>
              <w:rPr>
                <w:rFonts w:ascii="Times New Roman" w:hAnsi="Times New Roman"/>
                <w:szCs w:val="22"/>
              </w:rPr>
            </w:pPr>
          </w:p>
        </w:tc>
        <w:tc>
          <w:tcPr>
            <w:tcW w:w="2218" w:type="dxa"/>
            <w:vMerge/>
          </w:tcPr>
          <w:p w14:paraId="4520C569" w14:textId="77777777" w:rsidR="004B5F23" w:rsidRPr="00AF3E1F" w:rsidRDefault="004B5F23" w:rsidP="004B5F23">
            <w:pPr>
              <w:rPr>
                <w:rFonts w:ascii="Times New Roman" w:hAnsi="Times New Roman"/>
                <w:szCs w:val="22"/>
              </w:rPr>
            </w:pPr>
          </w:p>
        </w:tc>
        <w:tc>
          <w:tcPr>
            <w:tcW w:w="1196" w:type="dxa"/>
            <w:vMerge/>
          </w:tcPr>
          <w:p w14:paraId="154229C2" w14:textId="77777777" w:rsidR="004B5F23" w:rsidRPr="00AF3E1F" w:rsidRDefault="004B5F23" w:rsidP="004B5F23">
            <w:pPr>
              <w:rPr>
                <w:rFonts w:ascii="Times New Roman" w:hAnsi="Times New Roman"/>
                <w:szCs w:val="22"/>
              </w:rPr>
            </w:pPr>
          </w:p>
        </w:tc>
      </w:tr>
      <w:tr w:rsidR="004B5F23" w:rsidRPr="00AF3E1F" w14:paraId="08CD1AA5" w14:textId="77777777" w:rsidTr="009035A5">
        <w:tc>
          <w:tcPr>
            <w:tcW w:w="846" w:type="dxa"/>
          </w:tcPr>
          <w:p w14:paraId="4FBE82B0"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III.1.1</w:t>
            </w:r>
          </w:p>
        </w:tc>
        <w:tc>
          <w:tcPr>
            <w:tcW w:w="3373" w:type="dxa"/>
            <w:vAlign w:val="center"/>
          </w:tcPr>
          <w:p w14:paraId="5AA87606" w14:textId="0B4C2A13" w:rsidR="004B5F23" w:rsidRPr="00AF3E1F" w:rsidRDefault="004B5F23" w:rsidP="004B5F23">
            <w:pPr>
              <w:spacing w:before="40" w:after="40"/>
              <w:rPr>
                <w:rFonts w:ascii="Times New Roman" w:hAnsi="Times New Roman"/>
                <w:szCs w:val="22"/>
              </w:rPr>
            </w:pPr>
            <w:r w:rsidRPr="00AF3E1F">
              <w:rPr>
                <w:rFonts w:ascii="Times New Roman" w:hAnsi="Times New Roman"/>
                <w:szCs w:val="22"/>
              </w:rPr>
              <w:t>Vlerësimi i ngarkesës së PSRK-së dhe rritja e numrit të prokurorëve, ndihmësve ligjorë dhe stafit administrativ në përputhje me rrethanat</w:t>
            </w:r>
          </w:p>
          <w:p w14:paraId="0BC4A717" w14:textId="77777777" w:rsidR="004B5F23" w:rsidRPr="00AF3E1F" w:rsidRDefault="004B5F23" w:rsidP="004B5F23">
            <w:pPr>
              <w:jc w:val="both"/>
              <w:rPr>
                <w:rFonts w:ascii="Times New Roman" w:hAnsi="Times New Roman"/>
                <w:szCs w:val="22"/>
              </w:rPr>
            </w:pPr>
          </w:p>
        </w:tc>
        <w:tc>
          <w:tcPr>
            <w:tcW w:w="738" w:type="dxa"/>
          </w:tcPr>
          <w:p w14:paraId="124AC7D8" w14:textId="7741D721" w:rsidR="004B5F23" w:rsidRPr="00AF3E1F" w:rsidRDefault="004B5F23" w:rsidP="004B5F23">
            <w:pPr>
              <w:jc w:val="center"/>
              <w:rPr>
                <w:rFonts w:ascii="Times New Roman" w:hAnsi="Times New Roman"/>
                <w:szCs w:val="22"/>
              </w:rPr>
            </w:pPr>
            <w:r w:rsidRPr="00AF3E1F">
              <w:rPr>
                <w:rFonts w:ascii="Times New Roman" w:hAnsi="Times New Roman"/>
                <w:szCs w:val="22"/>
              </w:rPr>
              <w:t>202</w:t>
            </w:r>
            <w:r w:rsidR="00A00D6A">
              <w:rPr>
                <w:rFonts w:ascii="Times New Roman" w:hAnsi="Times New Roman"/>
                <w:szCs w:val="22"/>
              </w:rPr>
              <w:t>6</w:t>
            </w:r>
          </w:p>
        </w:tc>
        <w:tc>
          <w:tcPr>
            <w:tcW w:w="1068" w:type="dxa"/>
          </w:tcPr>
          <w:p w14:paraId="59E15C92" w14:textId="3E73C40F" w:rsidR="004B5F23" w:rsidRPr="008F1C2E" w:rsidRDefault="00042CB4" w:rsidP="004B5F23">
            <w:pPr>
              <w:jc w:val="center"/>
              <w:rPr>
                <w:rFonts w:ascii="Times New Roman" w:hAnsi="Times New Roman"/>
                <w:szCs w:val="22"/>
              </w:rPr>
            </w:pPr>
            <w:r w:rsidRPr="008F1C2E">
              <w:rPr>
                <w:rFonts w:ascii="Times New Roman" w:hAnsi="Times New Roman"/>
                <w:szCs w:val="22"/>
              </w:rPr>
              <w:t>1,563€</w:t>
            </w:r>
            <w:r w:rsidR="00D3692C" w:rsidRPr="002A678C">
              <w:rPr>
                <w:rFonts w:ascii="Times New Roman" w:hAnsi="Times New Roman"/>
                <w:szCs w:val="22"/>
              </w:rPr>
              <w:t xml:space="preserve"> </w:t>
            </w:r>
          </w:p>
        </w:tc>
        <w:tc>
          <w:tcPr>
            <w:tcW w:w="837" w:type="dxa"/>
          </w:tcPr>
          <w:p w14:paraId="35A9223C" w14:textId="68A98FA6" w:rsidR="004B5F23" w:rsidRPr="008F1C2E" w:rsidRDefault="00042CB4" w:rsidP="004B5F23">
            <w:pPr>
              <w:jc w:val="center"/>
              <w:rPr>
                <w:rFonts w:ascii="Times New Roman" w:hAnsi="Times New Roman"/>
                <w:szCs w:val="22"/>
              </w:rPr>
            </w:pPr>
            <w:r w:rsidRPr="008F1C2E">
              <w:rPr>
                <w:rFonts w:ascii="Times New Roman" w:hAnsi="Times New Roman"/>
                <w:szCs w:val="22"/>
              </w:rPr>
              <w:t>1,563€</w:t>
            </w:r>
            <w:r w:rsidR="00D3692C" w:rsidRPr="002A678C">
              <w:rPr>
                <w:rFonts w:ascii="Times New Roman" w:hAnsi="Times New Roman"/>
                <w:szCs w:val="22"/>
              </w:rPr>
              <w:t xml:space="preserve"> </w:t>
            </w:r>
          </w:p>
        </w:tc>
        <w:tc>
          <w:tcPr>
            <w:tcW w:w="963" w:type="dxa"/>
          </w:tcPr>
          <w:p w14:paraId="34931F6E" w14:textId="221C47D1" w:rsidR="004B5F23" w:rsidRPr="008F1C2E" w:rsidRDefault="00042CB4" w:rsidP="004B5F23">
            <w:pPr>
              <w:jc w:val="center"/>
              <w:rPr>
                <w:rFonts w:ascii="Times New Roman" w:hAnsi="Times New Roman"/>
                <w:szCs w:val="22"/>
              </w:rPr>
            </w:pPr>
            <w:r w:rsidRPr="008F1C2E">
              <w:rPr>
                <w:rFonts w:ascii="Times New Roman" w:hAnsi="Times New Roman"/>
                <w:szCs w:val="22"/>
              </w:rPr>
              <w:t>1,563€</w:t>
            </w:r>
            <w:r w:rsidR="00D3692C" w:rsidRPr="002A678C">
              <w:rPr>
                <w:rFonts w:ascii="Times New Roman" w:hAnsi="Times New Roman"/>
                <w:szCs w:val="22"/>
              </w:rPr>
              <w:t xml:space="preserve"> </w:t>
            </w:r>
          </w:p>
        </w:tc>
        <w:tc>
          <w:tcPr>
            <w:tcW w:w="1384" w:type="dxa"/>
          </w:tcPr>
          <w:p w14:paraId="0B298B51" w14:textId="0ECCF1E5" w:rsidR="004B5F23" w:rsidRPr="00AF3E1F" w:rsidRDefault="004B5F23" w:rsidP="004B5F23">
            <w:pPr>
              <w:jc w:val="center"/>
              <w:rPr>
                <w:rFonts w:ascii="Times New Roman" w:hAnsi="Times New Roman"/>
                <w:szCs w:val="22"/>
              </w:rPr>
            </w:pPr>
            <w:r w:rsidRPr="00AF3E1F">
              <w:rPr>
                <w:rFonts w:ascii="Times New Roman" w:hAnsi="Times New Roman"/>
                <w:szCs w:val="22"/>
              </w:rPr>
              <w:t>BK</w:t>
            </w:r>
          </w:p>
        </w:tc>
        <w:tc>
          <w:tcPr>
            <w:tcW w:w="1377" w:type="dxa"/>
          </w:tcPr>
          <w:p w14:paraId="53D2596C" w14:textId="433CE3CC" w:rsidR="004B5F23" w:rsidRPr="00AF3E1F" w:rsidRDefault="004B5F23" w:rsidP="004B5F23">
            <w:pPr>
              <w:rPr>
                <w:rFonts w:ascii="Times New Roman" w:hAnsi="Times New Roman"/>
                <w:szCs w:val="22"/>
              </w:rPr>
            </w:pPr>
            <w:r w:rsidRPr="00AF3E1F">
              <w:rPr>
                <w:rFonts w:ascii="Times New Roman" w:hAnsi="Times New Roman"/>
                <w:szCs w:val="22"/>
              </w:rPr>
              <w:t xml:space="preserve">KPK, PSRK </w:t>
            </w:r>
          </w:p>
        </w:tc>
        <w:tc>
          <w:tcPr>
            <w:tcW w:w="2218" w:type="dxa"/>
          </w:tcPr>
          <w:p w14:paraId="47BD6A83" w14:textId="400B9878" w:rsidR="004B5F23" w:rsidRPr="00AF3E1F" w:rsidRDefault="004B5F23" w:rsidP="00A13A08">
            <w:pPr>
              <w:rPr>
                <w:rFonts w:ascii="Times New Roman" w:hAnsi="Times New Roman"/>
                <w:szCs w:val="22"/>
              </w:rPr>
            </w:pPr>
            <w:r w:rsidRPr="00AF3E1F">
              <w:rPr>
                <w:rFonts w:ascii="Times New Roman" w:hAnsi="Times New Roman"/>
                <w:szCs w:val="22"/>
              </w:rPr>
              <w:t>Raporti i vlerësimit me rekomandime, i hartuar</w:t>
            </w:r>
          </w:p>
        </w:tc>
        <w:tc>
          <w:tcPr>
            <w:tcW w:w="1196" w:type="dxa"/>
          </w:tcPr>
          <w:p w14:paraId="48ABFB1B" w14:textId="227B9BDF" w:rsidR="004B5F23" w:rsidRPr="00AF3E1F" w:rsidRDefault="00387315" w:rsidP="004B5F23">
            <w:pPr>
              <w:jc w:val="center"/>
              <w:rPr>
                <w:rFonts w:ascii="Times New Roman" w:hAnsi="Times New Roman"/>
                <w:szCs w:val="22"/>
              </w:rPr>
            </w:pPr>
            <w:r w:rsidRPr="00B446B4">
              <w:rPr>
                <w:rFonts w:ascii="Times New Roman" w:hAnsi="Times New Roman"/>
                <w:szCs w:val="22"/>
              </w:rPr>
              <w:t>SKZH 2030</w:t>
            </w:r>
          </w:p>
        </w:tc>
      </w:tr>
      <w:tr w:rsidR="008F1C2E" w:rsidRPr="00AF3E1F" w14:paraId="1D082870" w14:textId="77777777" w:rsidTr="009035A5">
        <w:tc>
          <w:tcPr>
            <w:tcW w:w="846" w:type="dxa"/>
          </w:tcPr>
          <w:p w14:paraId="3F83EBA1" w14:textId="77777777" w:rsidR="008F1C2E" w:rsidRPr="00AF3E1F" w:rsidRDefault="008F1C2E" w:rsidP="008F1C2E">
            <w:pPr>
              <w:jc w:val="center"/>
              <w:rPr>
                <w:rFonts w:ascii="Times New Roman" w:hAnsi="Times New Roman"/>
                <w:szCs w:val="22"/>
              </w:rPr>
            </w:pPr>
            <w:r w:rsidRPr="00AF3E1F">
              <w:rPr>
                <w:rFonts w:ascii="Times New Roman" w:hAnsi="Times New Roman"/>
                <w:b/>
                <w:szCs w:val="22"/>
              </w:rPr>
              <w:t>III.1.2</w:t>
            </w:r>
          </w:p>
        </w:tc>
        <w:tc>
          <w:tcPr>
            <w:tcW w:w="3373" w:type="dxa"/>
            <w:vAlign w:val="center"/>
          </w:tcPr>
          <w:p w14:paraId="0EFB6311" w14:textId="01D29C10"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Organizimi i trajnimeve të  përbashkëta të avancuara të institucioneve të hetimit të krimit mbi format dhe metodat më të avancuara të hetimit të strukturave kriminale dhe veprimtarive kriminale të krimit të organizuar dhe formave të tij</w:t>
            </w:r>
          </w:p>
        </w:tc>
        <w:tc>
          <w:tcPr>
            <w:tcW w:w="738" w:type="dxa"/>
          </w:tcPr>
          <w:p w14:paraId="5D1441BD" w14:textId="0EBD6606" w:rsidR="008F1C2E" w:rsidRPr="00AF3E1F" w:rsidRDefault="008F1C2E" w:rsidP="008F1C2E">
            <w:pPr>
              <w:jc w:val="center"/>
              <w:rPr>
                <w:rFonts w:ascii="Times New Roman" w:hAnsi="Times New Roman"/>
                <w:szCs w:val="22"/>
              </w:rPr>
            </w:pPr>
            <w:r>
              <w:rPr>
                <w:rFonts w:ascii="Times New Roman" w:hAnsi="Times New Roman"/>
                <w:szCs w:val="22"/>
              </w:rPr>
              <w:t>2026-2028</w:t>
            </w:r>
          </w:p>
        </w:tc>
        <w:tc>
          <w:tcPr>
            <w:tcW w:w="1068" w:type="dxa"/>
          </w:tcPr>
          <w:p w14:paraId="6D2AE332" w14:textId="0C6CCC0D"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837" w:type="dxa"/>
          </w:tcPr>
          <w:p w14:paraId="215AF8D1" w14:textId="44DCBF0D"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963" w:type="dxa"/>
          </w:tcPr>
          <w:p w14:paraId="3A0822F2" w14:textId="639A35A1"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65318085" w14:textId="280EF4AA" w:rsidR="008F1C2E" w:rsidRPr="00AF3E1F" w:rsidRDefault="008F1C2E" w:rsidP="008F1C2E">
            <w:pPr>
              <w:jc w:val="center"/>
              <w:rPr>
                <w:rFonts w:ascii="Times New Roman" w:hAnsi="Times New Roman"/>
                <w:szCs w:val="22"/>
              </w:rPr>
            </w:pPr>
            <w:r w:rsidRPr="00AF3E1F">
              <w:rPr>
                <w:rFonts w:ascii="Times New Roman" w:hAnsi="Times New Roman"/>
                <w:szCs w:val="22"/>
              </w:rPr>
              <w:t>BK, Donatorët</w:t>
            </w:r>
          </w:p>
        </w:tc>
        <w:tc>
          <w:tcPr>
            <w:tcW w:w="1377" w:type="dxa"/>
          </w:tcPr>
          <w:p w14:paraId="371C49A8" w14:textId="2980BB8B" w:rsidR="008F1C2E" w:rsidRPr="00AF3E1F" w:rsidRDefault="008F1C2E" w:rsidP="008F1C2E">
            <w:pPr>
              <w:rPr>
                <w:rFonts w:ascii="Times New Roman" w:hAnsi="Times New Roman"/>
                <w:szCs w:val="22"/>
              </w:rPr>
            </w:pPr>
            <w:r w:rsidRPr="00AF3E1F">
              <w:rPr>
                <w:rFonts w:ascii="Times New Roman" w:hAnsi="Times New Roman"/>
                <w:szCs w:val="22"/>
              </w:rPr>
              <w:t xml:space="preserve">KPK, Akademia e drejtësisë, 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5342759E" w14:textId="1FEC017D" w:rsidR="008F1C2E" w:rsidRPr="00AF3E1F" w:rsidRDefault="008F1C2E" w:rsidP="008F1C2E">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37A70218" w14:textId="67821468"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8F1C2E" w:rsidRPr="00AF3E1F" w14:paraId="422D5983" w14:textId="77777777" w:rsidTr="009035A5">
        <w:tc>
          <w:tcPr>
            <w:tcW w:w="846" w:type="dxa"/>
          </w:tcPr>
          <w:p w14:paraId="5D0422BC" w14:textId="77777777" w:rsidR="008F1C2E" w:rsidRPr="00AF3E1F" w:rsidRDefault="008F1C2E" w:rsidP="008F1C2E">
            <w:pPr>
              <w:jc w:val="center"/>
              <w:rPr>
                <w:rFonts w:ascii="Times New Roman" w:hAnsi="Times New Roman"/>
                <w:szCs w:val="22"/>
              </w:rPr>
            </w:pPr>
            <w:r w:rsidRPr="00AF3E1F">
              <w:rPr>
                <w:rFonts w:ascii="Times New Roman" w:hAnsi="Times New Roman"/>
                <w:b/>
                <w:szCs w:val="22"/>
              </w:rPr>
              <w:t>III.1.3</w:t>
            </w:r>
          </w:p>
        </w:tc>
        <w:tc>
          <w:tcPr>
            <w:tcW w:w="3373" w:type="dxa"/>
            <w:vAlign w:val="center"/>
          </w:tcPr>
          <w:p w14:paraId="029D973F" w14:textId="27126D25"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Organizimi i trajnimeve të përbashkëta për zyrtarët e institucioneve të zbatimit të ligjit, inteligjencës dhe institucioneve të drejtësisë në funksion të hetimeve më kualitative të ndjekjes penale, identifikimin e kryesve dhe dënimit e tyre</w:t>
            </w:r>
          </w:p>
        </w:tc>
        <w:tc>
          <w:tcPr>
            <w:tcW w:w="738" w:type="dxa"/>
          </w:tcPr>
          <w:p w14:paraId="72BFF326" w14:textId="12FFAE67" w:rsidR="008F1C2E" w:rsidRPr="00AF3E1F" w:rsidRDefault="008F1C2E" w:rsidP="008F1C2E">
            <w:pPr>
              <w:jc w:val="center"/>
              <w:rPr>
                <w:rFonts w:ascii="Times New Roman" w:hAnsi="Times New Roman"/>
                <w:szCs w:val="22"/>
              </w:rPr>
            </w:pPr>
            <w:r>
              <w:rPr>
                <w:rFonts w:ascii="Times New Roman" w:hAnsi="Times New Roman"/>
                <w:szCs w:val="22"/>
              </w:rPr>
              <w:t>2026-2028</w:t>
            </w:r>
          </w:p>
        </w:tc>
        <w:tc>
          <w:tcPr>
            <w:tcW w:w="1068" w:type="dxa"/>
          </w:tcPr>
          <w:p w14:paraId="48DFF089" w14:textId="2E084E83"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837" w:type="dxa"/>
          </w:tcPr>
          <w:p w14:paraId="521B9428" w14:textId="0FB8B615"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963" w:type="dxa"/>
          </w:tcPr>
          <w:p w14:paraId="070F9AF3" w14:textId="3C2E09D6"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7CB81CA3" w14:textId="29B6805D" w:rsidR="008F1C2E" w:rsidRPr="00AF3E1F" w:rsidRDefault="008F1C2E" w:rsidP="008F1C2E">
            <w:pPr>
              <w:jc w:val="center"/>
              <w:rPr>
                <w:rFonts w:ascii="Times New Roman" w:hAnsi="Times New Roman"/>
                <w:szCs w:val="22"/>
              </w:rPr>
            </w:pPr>
            <w:r w:rsidRPr="00AF3E1F">
              <w:rPr>
                <w:rFonts w:ascii="Times New Roman" w:hAnsi="Times New Roman"/>
                <w:szCs w:val="22"/>
              </w:rPr>
              <w:t>BK, Donatorët</w:t>
            </w:r>
          </w:p>
        </w:tc>
        <w:tc>
          <w:tcPr>
            <w:tcW w:w="1377" w:type="dxa"/>
          </w:tcPr>
          <w:p w14:paraId="3E2F9A8B" w14:textId="27DACF57" w:rsidR="008F1C2E" w:rsidRPr="00AF3E1F" w:rsidRDefault="008F1C2E" w:rsidP="008F1C2E">
            <w:pPr>
              <w:rPr>
                <w:rFonts w:ascii="Times New Roman" w:hAnsi="Times New Roman"/>
                <w:szCs w:val="22"/>
              </w:rPr>
            </w:pPr>
            <w:r w:rsidRPr="00AF3E1F">
              <w:rPr>
                <w:rFonts w:ascii="Times New Roman" w:hAnsi="Times New Roman"/>
                <w:szCs w:val="22"/>
              </w:rPr>
              <w:t xml:space="preserve">KPK, Akademia e drejtësisë, 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43488DC1" w14:textId="7A1DB8B9" w:rsidR="008F1C2E" w:rsidRPr="00AF3E1F" w:rsidRDefault="008F1C2E" w:rsidP="008F1C2E">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5172F4FC" w14:textId="0455D8B7"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8F1C2E" w:rsidRPr="00AF3E1F" w14:paraId="465C8D44" w14:textId="77777777" w:rsidTr="009035A5">
        <w:tc>
          <w:tcPr>
            <w:tcW w:w="846" w:type="dxa"/>
          </w:tcPr>
          <w:p w14:paraId="60CFDAFE" w14:textId="77777777" w:rsidR="008F1C2E" w:rsidRPr="00AF3E1F" w:rsidRDefault="008F1C2E" w:rsidP="008F1C2E">
            <w:pPr>
              <w:jc w:val="center"/>
              <w:rPr>
                <w:rFonts w:ascii="Times New Roman" w:hAnsi="Times New Roman"/>
                <w:szCs w:val="22"/>
              </w:rPr>
            </w:pPr>
            <w:r w:rsidRPr="00AF3E1F">
              <w:rPr>
                <w:rFonts w:ascii="Times New Roman" w:hAnsi="Times New Roman"/>
                <w:b/>
                <w:szCs w:val="22"/>
              </w:rPr>
              <w:t>III.1.4</w:t>
            </w:r>
          </w:p>
        </w:tc>
        <w:tc>
          <w:tcPr>
            <w:tcW w:w="3373" w:type="dxa"/>
            <w:vAlign w:val="center"/>
          </w:tcPr>
          <w:p w14:paraId="2ABABBD3" w14:textId="1B88818B"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 xml:space="preserve">Organizimi i trajnimeve të përbashkëta për zyrtarët e institucioneve të zbatimit të ligjit, inteligjencës dhe institucioneve të drejtësisë në funksion të sekuestrimit dhe konfiskimit të </w:t>
            </w:r>
            <w:proofErr w:type="spellStart"/>
            <w:r w:rsidRPr="00AF3E1F">
              <w:rPr>
                <w:rFonts w:ascii="Times New Roman" w:hAnsi="Times New Roman"/>
                <w:szCs w:val="22"/>
              </w:rPr>
              <w:t>aseteve</w:t>
            </w:r>
            <w:proofErr w:type="spellEnd"/>
            <w:r w:rsidRPr="00AF3E1F">
              <w:rPr>
                <w:rFonts w:ascii="Times New Roman" w:hAnsi="Times New Roman"/>
                <w:szCs w:val="22"/>
              </w:rPr>
              <w:t xml:space="preserve"> të përfituara me vepër penale</w:t>
            </w:r>
          </w:p>
        </w:tc>
        <w:tc>
          <w:tcPr>
            <w:tcW w:w="738" w:type="dxa"/>
          </w:tcPr>
          <w:p w14:paraId="58C46A56" w14:textId="75D25E10" w:rsidR="008F1C2E" w:rsidRPr="00AF3E1F" w:rsidRDefault="008F1C2E" w:rsidP="008F1C2E">
            <w:pPr>
              <w:jc w:val="center"/>
              <w:rPr>
                <w:rFonts w:ascii="Times New Roman" w:hAnsi="Times New Roman"/>
                <w:szCs w:val="22"/>
              </w:rPr>
            </w:pPr>
            <w:r>
              <w:rPr>
                <w:rFonts w:ascii="Times New Roman" w:hAnsi="Times New Roman"/>
                <w:szCs w:val="22"/>
              </w:rPr>
              <w:t>2026-2028</w:t>
            </w:r>
          </w:p>
        </w:tc>
        <w:tc>
          <w:tcPr>
            <w:tcW w:w="1068" w:type="dxa"/>
          </w:tcPr>
          <w:p w14:paraId="02305989" w14:textId="4D3C3826"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837" w:type="dxa"/>
          </w:tcPr>
          <w:p w14:paraId="13E78CA7" w14:textId="1A42E8BE"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963" w:type="dxa"/>
          </w:tcPr>
          <w:p w14:paraId="350B98C5" w14:textId="13E779D2"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18F08D98" w14:textId="0EF07552" w:rsidR="008F1C2E" w:rsidRPr="00AF3E1F" w:rsidRDefault="008F1C2E" w:rsidP="008F1C2E">
            <w:pPr>
              <w:jc w:val="center"/>
              <w:rPr>
                <w:rFonts w:ascii="Times New Roman" w:hAnsi="Times New Roman"/>
                <w:szCs w:val="22"/>
              </w:rPr>
            </w:pPr>
            <w:r w:rsidRPr="00AF3E1F">
              <w:rPr>
                <w:rFonts w:ascii="Times New Roman" w:hAnsi="Times New Roman"/>
                <w:szCs w:val="22"/>
              </w:rPr>
              <w:t>BK, Donatorët</w:t>
            </w:r>
          </w:p>
        </w:tc>
        <w:tc>
          <w:tcPr>
            <w:tcW w:w="1377" w:type="dxa"/>
          </w:tcPr>
          <w:p w14:paraId="5F74B365" w14:textId="073790E2" w:rsidR="008F1C2E" w:rsidRPr="00AF3E1F" w:rsidRDefault="008F1C2E" w:rsidP="008F1C2E">
            <w:pPr>
              <w:rPr>
                <w:rFonts w:ascii="Times New Roman" w:hAnsi="Times New Roman"/>
                <w:szCs w:val="22"/>
              </w:rPr>
            </w:pPr>
            <w:r w:rsidRPr="00AF3E1F">
              <w:rPr>
                <w:rFonts w:ascii="Times New Roman" w:hAnsi="Times New Roman"/>
                <w:szCs w:val="22"/>
              </w:rPr>
              <w:t xml:space="preserve">KPK, </w:t>
            </w:r>
            <w:proofErr w:type="spellStart"/>
            <w:r w:rsidRPr="00AF3E1F">
              <w:rPr>
                <w:rFonts w:ascii="Times New Roman" w:hAnsi="Times New Roman"/>
                <w:szCs w:val="22"/>
              </w:rPr>
              <w:t>KGjK</w:t>
            </w:r>
            <w:proofErr w:type="spellEnd"/>
            <w:r w:rsidRPr="00AF3E1F">
              <w:rPr>
                <w:rFonts w:ascii="Times New Roman" w:hAnsi="Times New Roman"/>
                <w:szCs w:val="22"/>
              </w:rPr>
              <w:t xml:space="preserve">, Akademia e drejtësisë, 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1B1305DB" w14:textId="4F075638" w:rsidR="008F1C2E" w:rsidRPr="00AF3E1F" w:rsidRDefault="008F1C2E" w:rsidP="008F1C2E">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43D46612" w14:textId="6C678C6A"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8F1C2E" w:rsidRPr="00AF3E1F" w14:paraId="32C4F680" w14:textId="77777777" w:rsidTr="009035A5">
        <w:tc>
          <w:tcPr>
            <w:tcW w:w="846" w:type="dxa"/>
          </w:tcPr>
          <w:p w14:paraId="59C0BB32" w14:textId="7AED7689" w:rsidR="008F1C2E" w:rsidRPr="00AF3E1F" w:rsidRDefault="008F1C2E" w:rsidP="008F1C2E">
            <w:pPr>
              <w:jc w:val="center"/>
              <w:rPr>
                <w:rFonts w:ascii="Times New Roman" w:hAnsi="Times New Roman"/>
                <w:b/>
                <w:szCs w:val="22"/>
              </w:rPr>
            </w:pPr>
            <w:r w:rsidRPr="00AF3E1F">
              <w:rPr>
                <w:rFonts w:ascii="Times New Roman" w:hAnsi="Times New Roman"/>
                <w:b/>
                <w:szCs w:val="22"/>
              </w:rPr>
              <w:t>III.1.5</w:t>
            </w:r>
          </w:p>
        </w:tc>
        <w:tc>
          <w:tcPr>
            <w:tcW w:w="3373" w:type="dxa"/>
            <w:vAlign w:val="center"/>
          </w:tcPr>
          <w:p w14:paraId="51DA6280" w14:textId="4A3D6A02"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Rekrutimi i stafit në kuadër të Departamentit të Hetimeve.</w:t>
            </w:r>
          </w:p>
          <w:p w14:paraId="4201B393" w14:textId="77777777" w:rsidR="008F1C2E" w:rsidRPr="00AF3E1F" w:rsidRDefault="008F1C2E" w:rsidP="008F1C2E">
            <w:pPr>
              <w:jc w:val="both"/>
              <w:rPr>
                <w:rFonts w:ascii="Times New Roman" w:hAnsi="Times New Roman"/>
                <w:szCs w:val="22"/>
              </w:rPr>
            </w:pPr>
          </w:p>
        </w:tc>
        <w:tc>
          <w:tcPr>
            <w:tcW w:w="738" w:type="dxa"/>
          </w:tcPr>
          <w:p w14:paraId="5652D788" w14:textId="32393AFE" w:rsidR="008F1C2E" w:rsidRPr="00AF3E1F" w:rsidRDefault="008F1C2E" w:rsidP="008F1C2E">
            <w:pPr>
              <w:jc w:val="center"/>
              <w:rPr>
                <w:rFonts w:ascii="Times New Roman" w:hAnsi="Times New Roman"/>
                <w:szCs w:val="22"/>
              </w:rPr>
            </w:pPr>
            <w:r w:rsidRPr="00AF3E1F">
              <w:rPr>
                <w:rFonts w:ascii="Times New Roman" w:hAnsi="Times New Roman"/>
                <w:szCs w:val="22"/>
              </w:rPr>
              <w:lastRenderedPageBreak/>
              <w:t>202</w:t>
            </w:r>
            <w:r>
              <w:rPr>
                <w:rFonts w:ascii="Times New Roman" w:hAnsi="Times New Roman"/>
                <w:szCs w:val="22"/>
              </w:rPr>
              <w:t>7</w:t>
            </w:r>
          </w:p>
        </w:tc>
        <w:tc>
          <w:tcPr>
            <w:tcW w:w="1068" w:type="dxa"/>
          </w:tcPr>
          <w:p w14:paraId="43236109" w14:textId="5898E39C"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837" w:type="dxa"/>
          </w:tcPr>
          <w:p w14:paraId="3F4E6DF0" w14:textId="7C60C07E" w:rsidR="008F1C2E" w:rsidRPr="008F1C2E" w:rsidRDefault="008F1C2E" w:rsidP="008F1C2E">
            <w:pPr>
              <w:jc w:val="center"/>
              <w:rPr>
                <w:rFonts w:ascii="Times New Roman" w:hAnsi="Times New Roman"/>
                <w:szCs w:val="22"/>
              </w:rPr>
            </w:pPr>
            <w:r w:rsidRPr="008F1C2E">
              <w:rPr>
                <w:rFonts w:ascii="Times New Roman" w:hAnsi="Times New Roman"/>
                <w:szCs w:val="22"/>
              </w:rPr>
              <w:t>Kosto admini</w:t>
            </w:r>
            <w:r w:rsidRPr="008F1C2E">
              <w:rPr>
                <w:rFonts w:ascii="Times New Roman" w:hAnsi="Times New Roman"/>
                <w:szCs w:val="22"/>
              </w:rPr>
              <w:lastRenderedPageBreak/>
              <w:t>strative</w:t>
            </w:r>
          </w:p>
        </w:tc>
        <w:tc>
          <w:tcPr>
            <w:tcW w:w="963" w:type="dxa"/>
          </w:tcPr>
          <w:p w14:paraId="3EDC5798" w14:textId="26C5A666" w:rsidR="008F1C2E" w:rsidRPr="008F1C2E" w:rsidRDefault="008F1C2E" w:rsidP="008F1C2E">
            <w:pPr>
              <w:jc w:val="center"/>
              <w:rPr>
                <w:rFonts w:ascii="Times New Roman" w:hAnsi="Times New Roman"/>
                <w:szCs w:val="22"/>
              </w:rPr>
            </w:pPr>
            <w:r w:rsidRPr="008F1C2E">
              <w:rPr>
                <w:rFonts w:ascii="Times New Roman" w:hAnsi="Times New Roman"/>
                <w:szCs w:val="22"/>
              </w:rPr>
              <w:lastRenderedPageBreak/>
              <w:t>Kosto administrative</w:t>
            </w:r>
          </w:p>
        </w:tc>
        <w:tc>
          <w:tcPr>
            <w:tcW w:w="1384" w:type="dxa"/>
          </w:tcPr>
          <w:p w14:paraId="26194008" w14:textId="15F84812" w:rsidR="008F1C2E" w:rsidRPr="00AF3E1F" w:rsidRDefault="008F1C2E" w:rsidP="008F1C2E">
            <w:pPr>
              <w:jc w:val="center"/>
              <w:rPr>
                <w:rFonts w:ascii="Times New Roman" w:hAnsi="Times New Roman"/>
                <w:szCs w:val="22"/>
              </w:rPr>
            </w:pPr>
            <w:r w:rsidRPr="00AF3E1F">
              <w:rPr>
                <w:rFonts w:ascii="Times New Roman" w:hAnsi="Times New Roman"/>
                <w:szCs w:val="22"/>
              </w:rPr>
              <w:t>BK</w:t>
            </w:r>
          </w:p>
        </w:tc>
        <w:tc>
          <w:tcPr>
            <w:tcW w:w="1377" w:type="dxa"/>
          </w:tcPr>
          <w:p w14:paraId="31BA3645" w14:textId="318E9898" w:rsidR="008F1C2E" w:rsidRPr="00AF3E1F" w:rsidRDefault="008F1C2E" w:rsidP="008F1C2E">
            <w:pPr>
              <w:rPr>
                <w:rFonts w:ascii="Times New Roman" w:hAnsi="Times New Roman"/>
                <w:szCs w:val="22"/>
              </w:rPr>
            </w:pPr>
            <w:r w:rsidRPr="00AF3E1F">
              <w:rPr>
                <w:rFonts w:ascii="Times New Roman" w:hAnsi="Times New Roman"/>
                <w:szCs w:val="22"/>
              </w:rPr>
              <w:t>PK</w:t>
            </w:r>
          </w:p>
        </w:tc>
        <w:tc>
          <w:tcPr>
            <w:tcW w:w="2218" w:type="dxa"/>
          </w:tcPr>
          <w:p w14:paraId="4FC0B3DB" w14:textId="5627DA45" w:rsidR="008F1C2E" w:rsidRPr="00AF3E1F" w:rsidRDefault="008F1C2E" w:rsidP="008F1C2E">
            <w:pPr>
              <w:jc w:val="both"/>
              <w:rPr>
                <w:rFonts w:ascii="Times New Roman" w:hAnsi="Times New Roman"/>
                <w:szCs w:val="22"/>
              </w:rPr>
            </w:pPr>
            <w:r w:rsidRPr="00AF3E1F">
              <w:rPr>
                <w:rFonts w:ascii="Times New Roman" w:hAnsi="Times New Roman"/>
                <w:szCs w:val="22"/>
              </w:rPr>
              <w:t xml:space="preserve">Numri i rekrutimeve të reja në kuadër të </w:t>
            </w:r>
            <w:r w:rsidRPr="00AF3E1F">
              <w:rPr>
                <w:rFonts w:ascii="Times New Roman" w:hAnsi="Times New Roman"/>
                <w:szCs w:val="22"/>
              </w:rPr>
              <w:lastRenderedPageBreak/>
              <w:t>Departamentit të Hetimeve</w:t>
            </w:r>
          </w:p>
        </w:tc>
        <w:tc>
          <w:tcPr>
            <w:tcW w:w="1196" w:type="dxa"/>
          </w:tcPr>
          <w:p w14:paraId="2EC0BAA4" w14:textId="5B82B797" w:rsidR="008F1C2E" w:rsidRPr="00AF3E1F" w:rsidRDefault="008F1C2E" w:rsidP="008F1C2E">
            <w:pPr>
              <w:jc w:val="center"/>
              <w:rPr>
                <w:rFonts w:ascii="Times New Roman" w:hAnsi="Times New Roman"/>
                <w:szCs w:val="22"/>
              </w:rPr>
            </w:pPr>
            <w:r w:rsidRPr="00A91BE7">
              <w:rPr>
                <w:rFonts w:ascii="Times New Roman" w:hAnsi="Times New Roman"/>
                <w:szCs w:val="22"/>
              </w:rPr>
              <w:lastRenderedPageBreak/>
              <w:t>SKZH 2030</w:t>
            </w:r>
          </w:p>
        </w:tc>
      </w:tr>
      <w:tr w:rsidR="008F1C2E" w:rsidRPr="00AF3E1F" w14:paraId="4B5CD9AB" w14:textId="77777777" w:rsidTr="009035A5">
        <w:tc>
          <w:tcPr>
            <w:tcW w:w="846" w:type="dxa"/>
          </w:tcPr>
          <w:p w14:paraId="49316CEF" w14:textId="592BA812" w:rsidR="008F1C2E" w:rsidRPr="00AF3E1F" w:rsidRDefault="008F1C2E" w:rsidP="008F1C2E">
            <w:pPr>
              <w:jc w:val="center"/>
              <w:rPr>
                <w:rFonts w:ascii="Times New Roman" w:hAnsi="Times New Roman"/>
                <w:b/>
                <w:szCs w:val="22"/>
              </w:rPr>
            </w:pPr>
            <w:r w:rsidRPr="00AF3E1F">
              <w:rPr>
                <w:rFonts w:ascii="Times New Roman" w:hAnsi="Times New Roman"/>
                <w:b/>
                <w:szCs w:val="22"/>
              </w:rPr>
              <w:t>III.1.6</w:t>
            </w:r>
          </w:p>
        </w:tc>
        <w:tc>
          <w:tcPr>
            <w:tcW w:w="3373" w:type="dxa"/>
          </w:tcPr>
          <w:p w14:paraId="082CDDE6" w14:textId="009917CE" w:rsidR="008F1C2E" w:rsidRPr="00AF3E1F" w:rsidRDefault="008F1C2E" w:rsidP="008F1C2E">
            <w:pPr>
              <w:rPr>
                <w:rFonts w:ascii="Times New Roman" w:hAnsi="Times New Roman"/>
                <w:szCs w:val="22"/>
              </w:rPr>
            </w:pPr>
            <w:r w:rsidRPr="00AF3E1F">
              <w:rPr>
                <w:rFonts w:ascii="Times New Roman" w:hAnsi="Times New Roman"/>
                <w:szCs w:val="22"/>
              </w:rPr>
              <w:t>Rekrutimi i stafit në kuadër të Departamentit të Inteligjencë dhe analizë (DIA).</w:t>
            </w:r>
          </w:p>
          <w:p w14:paraId="3C498890" w14:textId="77777777" w:rsidR="008F1C2E" w:rsidRPr="00AF3E1F" w:rsidRDefault="008F1C2E" w:rsidP="008F1C2E">
            <w:pPr>
              <w:jc w:val="both"/>
              <w:rPr>
                <w:rFonts w:ascii="Times New Roman" w:hAnsi="Times New Roman"/>
                <w:szCs w:val="22"/>
              </w:rPr>
            </w:pPr>
          </w:p>
        </w:tc>
        <w:tc>
          <w:tcPr>
            <w:tcW w:w="738" w:type="dxa"/>
          </w:tcPr>
          <w:p w14:paraId="6C08C524" w14:textId="078D5E04" w:rsidR="008F1C2E" w:rsidRPr="00AF3E1F" w:rsidRDefault="008F1C2E" w:rsidP="008F1C2E">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7</w:t>
            </w:r>
          </w:p>
        </w:tc>
        <w:tc>
          <w:tcPr>
            <w:tcW w:w="1068" w:type="dxa"/>
          </w:tcPr>
          <w:p w14:paraId="277FE533" w14:textId="555C7374" w:rsidR="008F1C2E" w:rsidRPr="00A13A08" w:rsidRDefault="008F1C2E" w:rsidP="008F1C2E">
            <w:pPr>
              <w:jc w:val="center"/>
              <w:rPr>
                <w:rFonts w:ascii="Times New Roman" w:hAnsi="Times New Roman"/>
                <w:szCs w:val="22"/>
              </w:rPr>
            </w:pPr>
            <w:r w:rsidRPr="00A13A08">
              <w:rPr>
                <w:rFonts w:ascii="Times New Roman" w:hAnsi="Times New Roman"/>
                <w:szCs w:val="22"/>
              </w:rPr>
              <w:t>Kosto administrative</w:t>
            </w:r>
          </w:p>
        </w:tc>
        <w:tc>
          <w:tcPr>
            <w:tcW w:w="837" w:type="dxa"/>
          </w:tcPr>
          <w:p w14:paraId="70889763" w14:textId="56C6053A" w:rsidR="008F1C2E" w:rsidRPr="00A13A08" w:rsidRDefault="008F1C2E" w:rsidP="008F1C2E">
            <w:pPr>
              <w:jc w:val="center"/>
              <w:rPr>
                <w:rFonts w:ascii="Times New Roman" w:hAnsi="Times New Roman"/>
                <w:szCs w:val="22"/>
              </w:rPr>
            </w:pPr>
            <w:r w:rsidRPr="00A13A08">
              <w:rPr>
                <w:rFonts w:ascii="Times New Roman" w:hAnsi="Times New Roman"/>
                <w:szCs w:val="22"/>
              </w:rPr>
              <w:t>Kosto administrative</w:t>
            </w:r>
          </w:p>
        </w:tc>
        <w:tc>
          <w:tcPr>
            <w:tcW w:w="963" w:type="dxa"/>
          </w:tcPr>
          <w:p w14:paraId="4324A434" w14:textId="05C364FB" w:rsidR="008F1C2E" w:rsidRPr="00A13A08" w:rsidRDefault="008F1C2E" w:rsidP="008F1C2E">
            <w:pPr>
              <w:jc w:val="center"/>
              <w:rPr>
                <w:rFonts w:ascii="Times New Roman" w:hAnsi="Times New Roman"/>
                <w:szCs w:val="22"/>
              </w:rPr>
            </w:pPr>
            <w:r w:rsidRPr="00A13A08">
              <w:rPr>
                <w:rFonts w:ascii="Times New Roman" w:hAnsi="Times New Roman"/>
                <w:szCs w:val="22"/>
              </w:rPr>
              <w:t>Kosto administrative</w:t>
            </w:r>
          </w:p>
        </w:tc>
        <w:tc>
          <w:tcPr>
            <w:tcW w:w="1384" w:type="dxa"/>
          </w:tcPr>
          <w:p w14:paraId="6FBC46D0" w14:textId="7EB5479E" w:rsidR="008F1C2E" w:rsidRPr="00AF3E1F" w:rsidRDefault="008F1C2E" w:rsidP="008F1C2E">
            <w:pPr>
              <w:jc w:val="center"/>
              <w:rPr>
                <w:rFonts w:ascii="Times New Roman" w:hAnsi="Times New Roman"/>
                <w:szCs w:val="22"/>
              </w:rPr>
            </w:pPr>
            <w:r w:rsidRPr="00AF3E1F">
              <w:rPr>
                <w:rFonts w:ascii="Times New Roman" w:hAnsi="Times New Roman"/>
                <w:szCs w:val="22"/>
              </w:rPr>
              <w:t>BK</w:t>
            </w:r>
          </w:p>
        </w:tc>
        <w:tc>
          <w:tcPr>
            <w:tcW w:w="1377" w:type="dxa"/>
          </w:tcPr>
          <w:p w14:paraId="24F5974B" w14:textId="55482652" w:rsidR="008F1C2E" w:rsidRPr="00AF3E1F" w:rsidRDefault="008F1C2E" w:rsidP="008F1C2E">
            <w:pPr>
              <w:rPr>
                <w:rFonts w:ascii="Times New Roman" w:hAnsi="Times New Roman"/>
                <w:szCs w:val="22"/>
              </w:rPr>
            </w:pPr>
            <w:r w:rsidRPr="00AF3E1F">
              <w:rPr>
                <w:rFonts w:ascii="Times New Roman" w:hAnsi="Times New Roman"/>
                <w:szCs w:val="22"/>
              </w:rPr>
              <w:t>PK</w:t>
            </w:r>
          </w:p>
        </w:tc>
        <w:tc>
          <w:tcPr>
            <w:tcW w:w="2218" w:type="dxa"/>
          </w:tcPr>
          <w:p w14:paraId="7CB9EA4A" w14:textId="1E848717" w:rsidR="008F1C2E" w:rsidRPr="00AF3E1F" w:rsidRDefault="008F1C2E" w:rsidP="008F1C2E">
            <w:pPr>
              <w:jc w:val="both"/>
              <w:rPr>
                <w:rFonts w:ascii="Times New Roman" w:hAnsi="Times New Roman"/>
                <w:szCs w:val="22"/>
              </w:rPr>
            </w:pPr>
            <w:r w:rsidRPr="00AF3E1F">
              <w:rPr>
                <w:rFonts w:ascii="Times New Roman" w:hAnsi="Times New Roman"/>
                <w:szCs w:val="22"/>
              </w:rPr>
              <w:t>Numri i rekrutimeve të reja në kuadër të Departamentit të Inteligjencë dhe analizë (DIA)</w:t>
            </w:r>
          </w:p>
        </w:tc>
        <w:tc>
          <w:tcPr>
            <w:tcW w:w="1196" w:type="dxa"/>
          </w:tcPr>
          <w:p w14:paraId="035E151E" w14:textId="40CA0A13"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8F1C2E" w:rsidRPr="00AF3E1F" w14:paraId="5FBA2D33" w14:textId="77777777" w:rsidTr="009035A5">
        <w:tc>
          <w:tcPr>
            <w:tcW w:w="846" w:type="dxa"/>
          </w:tcPr>
          <w:p w14:paraId="441750AF" w14:textId="039FFB04" w:rsidR="008F1C2E" w:rsidRPr="00AF3E1F" w:rsidRDefault="008F1C2E" w:rsidP="008F1C2E">
            <w:pPr>
              <w:jc w:val="center"/>
              <w:rPr>
                <w:rFonts w:ascii="Times New Roman" w:hAnsi="Times New Roman"/>
                <w:b/>
                <w:szCs w:val="22"/>
              </w:rPr>
            </w:pPr>
            <w:r w:rsidRPr="00140615">
              <w:rPr>
                <w:rFonts w:ascii="Times New Roman" w:hAnsi="Times New Roman"/>
                <w:b/>
                <w:szCs w:val="22"/>
              </w:rPr>
              <w:t>III.1.7</w:t>
            </w:r>
          </w:p>
        </w:tc>
        <w:tc>
          <w:tcPr>
            <w:tcW w:w="3373" w:type="dxa"/>
            <w:vAlign w:val="center"/>
          </w:tcPr>
          <w:p w14:paraId="4D7F2210" w14:textId="0AAD7C3A"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 xml:space="preserve">Organizimi i trajnimeve të avancuara për analizë të inteligjencës në funksion të parandalimit dhe luftimit të </w:t>
            </w:r>
            <w:proofErr w:type="spellStart"/>
            <w:r w:rsidRPr="00AF3E1F">
              <w:rPr>
                <w:rFonts w:ascii="Times New Roman" w:hAnsi="Times New Roman"/>
                <w:szCs w:val="22"/>
              </w:rPr>
              <w:t>të</w:t>
            </w:r>
            <w:proofErr w:type="spellEnd"/>
            <w:r w:rsidRPr="00AF3E1F">
              <w:rPr>
                <w:rFonts w:ascii="Times New Roman" w:hAnsi="Times New Roman"/>
                <w:szCs w:val="22"/>
              </w:rPr>
              <w:t xml:space="preserve"> gjitha formave të krimit të organizuar, krimit trans-kufitar dhe krimeve tjera</w:t>
            </w:r>
          </w:p>
          <w:p w14:paraId="214AAD82" w14:textId="77777777" w:rsidR="008F1C2E" w:rsidRPr="00AF3E1F" w:rsidRDefault="008F1C2E" w:rsidP="008F1C2E">
            <w:pPr>
              <w:jc w:val="both"/>
              <w:rPr>
                <w:rFonts w:ascii="Times New Roman" w:hAnsi="Times New Roman"/>
                <w:szCs w:val="22"/>
              </w:rPr>
            </w:pPr>
          </w:p>
        </w:tc>
        <w:tc>
          <w:tcPr>
            <w:tcW w:w="738" w:type="dxa"/>
          </w:tcPr>
          <w:p w14:paraId="48EF2B11" w14:textId="226F71F1" w:rsidR="008F1C2E" w:rsidRPr="00AF3E1F" w:rsidRDefault="008F1C2E" w:rsidP="008F1C2E">
            <w:pPr>
              <w:jc w:val="center"/>
              <w:rPr>
                <w:rFonts w:ascii="Times New Roman" w:hAnsi="Times New Roman"/>
                <w:szCs w:val="22"/>
              </w:rPr>
            </w:pPr>
            <w:r>
              <w:rPr>
                <w:rFonts w:ascii="Times New Roman" w:hAnsi="Times New Roman"/>
                <w:szCs w:val="22"/>
              </w:rPr>
              <w:t>2026-2028</w:t>
            </w:r>
          </w:p>
        </w:tc>
        <w:tc>
          <w:tcPr>
            <w:tcW w:w="1068" w:type="dxa"/>
          </w:tcPr>
          <w:p w14:paraId="1A541906" w14:textId="1367DC3D" w:rsidR="008F1C2E" w:rsidRPr="008F1C2E" w:rsidRDefault="008F1C2E" w:rsidP="008F1C2E">
            <w:pPr>
              <w:jc w:val="center"/>
              <w:rPr>
                <w:rFonts w:ascii="Times New Roman" w:hAnsi="Times New Roman"/>
                <w:szCs w:val="22"/>
              </w:rPr>
            </w:pPr>
            <w:r w:rsidRPr="008F1C2E">
              <w:rPr>
                <w:rFonts w:ascii="Times New Roman" w:hAnsi="Times New Roman"/>
                <w:szCs w:val="22"/>
              </w:rPr>
              <w:t>5000</w:t>
            </w:r>
          </w:p>
        </w:tc>
        <w:tc>
          <w:tcPr>
            <w:tcW w:w="837" w:type="dxa"/>
          </w:tcPr>
          <w:p w14:paraId="2750B999" w14:textId="14B962B2" w:rsidR="008F1C2E" w:rsidRPr="008F1C2E" w:rsidRDefault="008F1C2E" w:rsidP="008F1C2E">
            <w:pPr>
              <w:jc w:val="center"/>
              <w:rPr>
                <w:rFonts w:ascii="Times New Roman" w:hAnsi="Times New Roman"/>
                <w:szCs w:val="22"/>
              </w:rPr>
            </w:pPr>
            <w:r w:rsidRPr="008F1C2E">
              <w:rPr>
                <w:rFonts w:ascii="Times New Roman" w:hAnsi="Times New Roman"/>
                <w:szCs w:val="22"/>
              </w:rPr>
              <w:t>5000</w:t>
            </w:r>
          </w:p>
        </w:tc>
        <w:tc>
          <w:tcPr>
            <w:tcW w:w="963" w:type="dxa"/>
          </w:tcPr>
          <w:p w14:paraId="5EECE1D2" w14:textId="776D7FF8" w:rsidR="008F1C2E" w:rsidRPr="008F1C2E" w:rsidRDefault="008F1C2E" w:rsidP="008F1C2E">
            <w:pPr>
              <w:jc w:val="center"/>
              <w:rPr>
                <w:rFonts w:ascii="Times New Roman" w:hAnsi="Times New Roman"/>
                <w:szCs w:val="22"/>
              </w:rPr>
            </w:pPr>
            <w:r w:rsidRPr="008F1C2E">
              <w:rPr>
                <w:rFonts w:ascii="Times New Roman" w:hAnsi="Times New Roman"/>
                <w:szCs w:val="22"/>
              </w:rPr>
              <w:t>5000</w:t>
            </w:r>
          </w:p>
        </w:tc>
        <w:tc>
          <w:tcPr>
            <w:tcW w:w="1384" w:type="dxa"/>
          </w:tcPr>
          <w:p w14:paraId="40A01AD1" w14:textId="17485624" w:rsidR="008F1C2E" w:rsidRPr="00AF3E1F" w:rsidRDefault="008F1C2E" w:rsidP="008F1C2E">
            <w:pPr>
              <w:jc w:val="center"/>
              <w:rPr>
                <w:rFonts w:ascii="Times New Roman" w:hAnsi="Times New Roman"/>
                <w:szCs w:val="22"/>
              </w:rPr>
            </w:pPr>
            <w:r w:rsidRPr="00AF3E1F">
              <w:rPr>
                <w:rFonts w:ascii="Times New Roman" w:hAnsi="Times New Roman"/>
                <w:szCs w:val="22"/>
              </w:rPr>
              <w:t>BK, Donatorët</w:t>
            </w:r>
          </w:p>
        </w:tc>
        <w:tc>
          <w:tcPr>
            <w:tcW w:w="1377" w:type="dxa"/>
          </w:tcPr>
          <w:p w14:paraId="5931A27C" w14:textId="7AF25A8B" w:rsidR="008F1C2E" w:rsidRPr="00AF3E1F" w:rsidRDefault="008F1C2E" w:rsidP="008F1C2E">
            <w:pPr>
              <w:rPr>
                <w:rFonts w:ascii="Times New Roman" w:hAnsi="Times New Roman"/>
                <w:szCs w:val="22"/>
              </w:rPr>
            </w:pPr>
            <w:r w:rsidRPr="00AF3E1F">
              <w:rPr>
                <w:rFonts w:ascii="Times New Roman" w:hAnsi="Times New Roman"/>
                <w:szCs w:val="22"/>
              </w:rPr>
              <w:t xml:space="preserve">PK, </w:t>
            </w:r>
            <w:proofErr w:type="spellStart"/>
            <w:r w:rsidRPr="00AF3E1F">
              <w:rPr>
                <w:rFonts w:ascii="Times New Roman" w:hAnsi="Times New Roman"/>
                <w:szCs w:val="22"/>
              </w:rPr>
              <w:t>NjIF</w:t>
            </w:r>
            <w:proofErr w:type="spellEnd"/>
            <w:r w:rsidRPr="00AF3E1F">
              <w:rPr>
                <w:rFonts w:ascii="Times New Roman" w:hAnsi="Times New Roman"/>
                <w:szCs w:val="22"/>
              </w:rPr>
              <w:t>, ATK, DK</w:t>
            </w:r>
          </w:p>
        </w:tc>
        <w:tc>
          <w:tcPr>
            <w:tcW w:w="2218" w:type="dxa"/>
          </w:tcPr>
          <w:p w14:paraId="603351BA" w14:textId="1433D6C0" w:rsidR="008F1C2E" w:rsidRPr="00AF3E1F" w:rsidRDefault="008F1C2E" w:rsidP="008F1C2E">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2BD32EE1" w14:textId="21F15C29"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2F5E24" w:rsidRPr="00AF3E1F" w14:paraId="6540223E" w14:textId="77777777" w:rsidTr="009035A5">
        <w:tc>
          <w:tcPr>
            <w:tcW w:w="846" w:type="dxa"/>
          </w:tcPr>
          <w:p w14:paraId="440066A8" w14:textId="0C175C7C" w:rsidR="002F5E24" w:rsidRPr="00AF3E1F" w:rsidRDefault="002F5E24" w:rsidP="002F5E24">
            <w:pPr>
              <w:jc w:val="center"/>
              <w:rPr>
                <w:rFonts w:ascii="Times New Roman" w:hAnsi="Times New Roman"/>
                <w:b/>
                <w:szCs w:val="22"/>
              </w:rPr>
            </w:pPr>
            <w:r w:rsidRPr="00AF3E1F">
              <w:rPr>
                <w:rFonts w:ascii="Times New Roman" w:hAnsi="Times New Roman"/>
                <w:b/>
                <w:szCs w:val="22"/>
              </w:rPr>
              <w:t>III.1.8</w:t>
            </w:r>
          </w:p>
        </w:tc>
        <w:tc>
          <w:tcPr>
            <w:tcW w:w="3373" w:type="dxa"/>
            <w:vAlign w:val="center"/>
          </w:tcPr>
          <w:p w14:paraId="5E6F16F7" w14:textId="5FDB2B85" w:rsidR="002F5E24" w:rsidRPr="00AF3E1F" w:rsidRDefault="002F5E24" w:rsidP="002F5E24">
            <w:pPr>
              <w:spacing w:before="40" w:after="40"/>
              <w:rPr>
                <w:rFonts w:ascii="Times New Roman" w:hAnsi="Times New Roman"/>
                <w:szCs w:val="22"/>
              </w:rPr>
            </w:pPr>
            <w:r w:rsidRPr="00AF3E1F">
              <w:rPr>
                <w:rFonts w:ascii="Times New Roman" w:hAnsi="Times New Roman"/>
                <w:szCs w:val="22"/>
              </w:rPr>
              <w:t>Trajnime të avancuara dhe  specializuara për prokurorë dhe gjyqtarë në fushën e korrupsionit, pastrimit të parasë dhe krimit të organizuar</w:t>
            </w:r>
            <w:r>
              <w:rPr>
                <w:rFonts w:ascii="Times New Roman" w:hAnsi="Times New Roman"/>
                <w:szCs w:val="22"/>
              </w:rPr>
              <w:t>, duke p</w:t>
            </w:r>
            <w:r w:rsidR="009B1AEB">
              <w:rPr>
                <w:rFonts w:ascii="Times New Roman" w:hAnsi="Times New Roman"/>
                <w:szCs w:val="22"/>
              </w:rPr>
              <w:t>ë</w:t>
            </w:r>
            <w:r>
              <w:rPr>
                <w:rFonts w:ascii="Times New Roman" w:hAnsi="Times New Roman"/>
                <w:szCs w:val="22"/>
              </w:rPr>
              <w:t>rfshir</w:t>
            </w:r>
            <w:r w:rsidR="009B1AEB">
              <w:rPr>
                <w:rFonts w:ascii="Times New Roman" w:hAnsi="Times New Roman"/>
                <w:szCs w:val="22"/>
              </w:rPr>
              <w:t>ë</w:t>
            </w:r>
            <w:r>
              <w:rPr>
                <w:rFonts w:ascii="Times New Roman" w:hAnsi="Times New Roman"/>
                <w:szCs w:val="22"/>
              </w:rPr>
              <w:t xml:space="preserve"> edhe trajnime mbi rëndësinë e përdorimit te provave indirekte</w:t>
            </w:r>
          </w:p>
        </w:tc>
        <w:tc>
          <w:tcPr>
            <w:tcW w:w="738" w:type="dxa"/>
          </w:tcPr>
          <w:p w14:paraId="66D0FD0F" w14:textId="19840A09" w:rsidR="002F5E24" w:rsidRDefault="002F5E24" w:rsidP="002F5E24">
            <w:pPr>
              <w:jc w:val="center"/>
              <w:rPr>
                <w:rFonts w:ascii="Times New Roman" w:hAnsi="Times New Roman"/>
                <w:szCs w:val="22"/>
              </w:rPr>
            </w:pPr>
            <w:r>
              <w:rPr>
                <w:rFonts w:ascii="Times New Roman" w:hAnsi="Times New Roman"/>
                <w:szCs w:val="22"/>
              </w:rPr>
              <w:t>2026-2028</w:t>
            </w:r>
          </w:p>
        </w:tc>
        <w:tc>
          <w:tcPr>
            <w:tcW w:w="1068" w:type="dxa"/>
          </w:tcPr>
          <w:p w14:paraId="7A8927E6" w14:textId="1A2444A6" w:rsidR="002F5E24" w:rsidRPr="008F1C2E" w:rsidRDefault="002F5E24" w:rsidP="002F5E24">
            <w:pPr>
              <w:jc w:val="center"/>
              <w:rPr>
                <w:rFonts w:ascii="Times New Roman" w:hAnsi="Times New Roman"/>
                <w:szCs w:val="22"/>
              </w:rPr>
            </w:pPr>
            <w:r w:rsidRPr="008F1C2E">
              <w:rPr>
                <w:rFonts w:ascii="Times New Roman" w:hAnsi="Times New Roman"/>
                <w:szCs w:val="22"/>
              </w:rPr>
              <w:t>Kosto administrative</w:t>
            </w:r>
          </w:p>
        </w:tc>
        <w:tc>
          <w:tcPr>
            <w:tcW w:w="837" w:type="dxa"/>
          </w:tcPr>
          <w:p w14:paraId="7ACCA1A1" w14:textId="1392DDDE" w:rsidR="002F5E24" w:rsidRPr="008F1C2E" w:rsidRDefault="002F5E24" w:rsidP="002F5E24">
            <w:pPr>
              <w:jc w:val="center"/>
              <w:rPr>
                <w:rFonts w:ascii="Times New Roman" w:hAnsi="Times New Roman"/>
                <w:szCs w:val="22"/>
              </w:rPr>
            </w:pPr>
            <w:r w:rsidRPr="008F1C2E">
              <w:rPr>
                <w:rFonts w:ascii="Times New Roman" w:hAnsi="Times New Roman"/>
                <w:szCs w:val="22"/>
              </w:rPr>
              <w:t>Kosto administrative</w:t>
            </w:r>
          </w:p>
        </w:tc>
        <w:tc>
          <w:tcPr>
            <w:tcW w:w="963" w:type="dxa"/>
          </w:tcPr>
          <w:p w14:paraId="1761A017" w14:textId="7C80351F" w:rsidR="002F5E24" w:rsidRPr="008F1C2E" w:rsidRDefault="002F5E24" w:rsidP="002F5E24">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17475CE9" w14:textId="4A2DDCD9" w:rsidR="002F5E24" w:rsidRPr="00AF3E1F" w:rsidRDefault="002F5E24" w:rsidP="002F5E24">
            <w:pPr>
              <w:jc w:val="center"/>
              <w:rPr>
                <w:rFonts w:ascii="Times New Roman" w:hAnsi="Times New Roman"/>
                <w:szCs w:val="22"/>
              </w:rPr>
            </w:pPr>
            <w:r w:rsidRPr="00AF3E1F">
              <w:rPr>
                <w:rFonts w:ascii="Times New Roman" w:hAnsi="Times New Roman"/>
                <w:szCs w:val="22"/>
              </w:rPr>
              <w:t>BK, Donatorët</w:t>
            </w:r>
          </w:p>
        </w:tc>
        <w:tc>
          <w:tcPr>
            <w:tcW w:w="1377" w:type="dxa"/>
          </w:tcPr>
          <w:p w14:paraId="27C42638" w14:textId="5C7E5AC7" w:rsidR="002F5E24" w:rsidRPr="00AF3E1F" w:rsidRDefault="002F5E24" w:rsidP="002F5E24">
            <w:pPr>
              <w:rPr>
                <w:rFonts w:ascii="Times New Roman" w:hAnsi="Times New Roman"/>
                <w:szCs w:val="22"/>
              </w:rPr>
            </w:pPr>
            <w:r w:rsidRPr="00AF3E1F">
              <w:rPr>
                <w:rFonts w:ascii="Times New Roman" w:hAnsi="Times New Roman"/>
                <w:szCs w:val="22"/>
              </w:rPr>
              <w:t>AD</w:t>
            </w:r>
          </w:p>
        </w:tc>
        <w:tc>
          <w:tcPr>
            <w:tcW w:w="2218" w:type="dxa"/>
          </w:tcPr>
          <w:p w14:paraId="2AFB0870" w14:textId="766D7E59" w:rsidR="002F5E24" w:rsidRPr="00AF3E1F" w:rsidRDefault="002F5E24" w:rsidP="002F5E24">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7B7F7F36" w14:textId="61951869" w:rsidR="002F5E24" w:rsidRPr="00A91BE7" w:rsidRDefault="002F5E24" w:rsidP="002F5E24">
            <w:pPr>
              <w:jc w:val="center"/>
              <w:rPr>
                <w:rFonts w:ascii="Times New Roman" w:hAnsi="Times New Roman"/>
                <w:szCs w:val="22"/>
              </w:rPr>
            </w:pPr>
            <w:r w:rsidRPr="00A91BE7">
              <w:rPr>
                <w:rFonts w:ascii="Times New Roman" w:hAnsi="Times New Roman"/>
                <w:szCs w:val="22"/>
              </w:rPr>
              <w:t>SKZH 2030</w:t>
            </w:r>
          </w:p>
        </w:tc>
      </w:tr>
      <w:tr w:rsidR="008F1C2E" w:rsidRPr="00AF3E1F" w14:paraId="232CB71E" w14:textId="77777777" w:rsidTr="009035A5">
        <w:tc>
          <w:tcPr>
            <w:tcW w:w="846" w:type="dxa"/>
          </w:tcPr>
          <w:p w14:paraId="2155CDCE" w14:textId="1712E9FD" w:rsidR="008F1C2E" w:rsidRPr="00AF3E1F" w:rsidRDefault="008F1C2E" w:rsidP="008F1C2E">
            <w:pPr>
              <w:jc w:val="center"/>
              <w:rPr>
                <w:rFonts w:ascii="Times New Roman" w:hAnsi="Times New Roman"/>
                <w:b/>
                <w:szCs w:val="22"/>
              </w:rPr>
            </w:pPr>
            <w:r w:rsidRPr="00AF3E1F">
              <w:rPr>
                <w:rFonts w:ascii="Times New Roman" w:hAnsi="Times New Roman"/>
                <w:b/>
                <w:szCs w:val="22"/>
              </w:rPr>
              <w:t>III.1.</w:t>
            </w:r>
            <w:r w:rsidR="002F5E24">
              <w:rPr>
                <w:rFonts w:ascii="Times New Roman" w:hAnsi="Times New Roman"/>
                <w:b/>
                <w:szCs w:val="22"/>
              </w:rPr>
              <w:t>9</w:t>
            </w:r>
          </w:p>
        </w:tc>
        <w:tc>
          <w:tcPr>
            <w:tcW w:w="3373" w:type="dxa"/>
            <w:vAlign w:val="center"/>
          </w:tcPr>
          <w:p w14:paraId="6DED3894" w14:textId="153C8758"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Specializimi i prokurorëve, gjyqtarëve, hetuesve policorë, inspektorëve hetues të ATK-së, hetuesve të IPK-së dhe hetuesve doganorë për hetimin e rasteve të pastrimit të parave</w:t>
            </w:r>
          </w:p>
        </w:tc>
        <w:tc>
          <w:tcPr>
            <w:tcW w:w="738" w:type="dxa"/>
          </w:tcPr>
          <w:p w14:paraId="40A07FD3" w14:textId="5D0F5DEF" w:rsidR="008F1C2E" w:rsidRPr="00AF3E1F" w:rsidRDefault="008F1C2E" w:rsidP="008F1C2E">
            <w:pPr>
              <w:jc w:val="center"/>
              <w:rPr>
                <w:rFonts w:ascii="Times New Roman" w:hAnsi="Times New Roman"/>
                <w:szCs w:val="22"/>
              </w:rPr>
            </w:pPr>
            <w:r>
              <w:rPr>
                <w:rFonts w:ascii="Times New Roman" w:hAnsi="Times New Roman"/>
                <w:szCs w:val="22"/>
              </w:rPr>
              <w:t>2026-2028</w:t>
            </w:r>
          </w:p>
        </w:tc>
        <w:tc>
          <w:tcPr>
            <w:tcW w:w="1068" w:type="dxa"/>
          </w:tcPr>
          <w:p w14:paraId="68549771" w14:textId="5631C896"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837" w:type="dxa"/>
          </w:tcPr>
          <w:p w14:paraId="1042C96F" w14:textId="4EE8F7AF"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963" w:type="dxa"/>
          </w:tcPr>
          <w:p w14:paraId="6D3652B5" w14:textId="5A72E291" w:rsidR="008F1C2E" w:rsidRPr="008F1C2E" w:rsidRDefault="008F1C2E" w:rsidP="008F1C2E">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580FCA1C" w14:textId="623FC7E0" w:rsidR="008F1C2E" w:rsidRPr="00AF3E1F" w:rsidRDefault="008F1C2E" w:rsidP="008F1C2E">
            <w:pPr>
              <w:jc w:val="center"/>
              <w:rPr>
                <w:rFonts w:ascii="Times New Roman" w:hAnsi="Times New Roman"/>
                <w:szCs w:val="22"/>
              </w:rPr>
            </w:pPr>
            <w:r w:rsidRPr="00AF3E1F">
              <w:rPr>
                <w:rFonts w:ascii="Times New Roman" w:hAnsi="Times New Roman"/>
                <w:szCs w:val="22"/>
              </w:rPr>
              <w:t>BK, Donatorët</w:t>
            </w:r>
          </w:p>
        </w:tc>
        <w:tc>
          <w:tcPr>
            <w:tcW w:w="1377" w:type="dxa"/>
          </w:tcPr>
          <w:p w14:paraId="70C984C9" w14:textId="6AD720B8" w:rsidR="008F1C2E" w:rsidRPr="00AF3E1F" w:rsidRDefault="008F1C2E" w:rsidP="008F1C2E">
            <w:pPr>
              <w:rPr>
                <w:rFonts w:ascii="Times New Roman" w:hAnsi="Times New Roman"/>
                <w:szCs w:val="22"/>
              </w:rPr>
            </w:pPr>
            <w:r w:rsidRPr="00AF3E1F">
              <w:rPr>
                <w:rFonts w:ascii="Times New Roman" w:hAnsi="Times New Roman"/>
                <w:szCs w:val="22"/>
              </w:rPr>
              <w:t xml:space="preserve">KPK, KGJK, PK, </w:t>
            </w:r>
            <w:proofErr w:type="spellStart"/>
            <w:r w:rsidRPr="00AF3E1F">
              <w:rPr>
                <w:rFonts w:ascii="Times New Roman" w:hAnsi="Times New Roman"/>
                <w:szCs w:val="22"/>
              </w:rPr>
              <w:t>NjIF</w:t>
            </w:r>
            <w:proofErr w:type="spellEnd"/>
            <w:r w:rsidRPr="00AF3E1F">
              <w:rPr>
                <w:rFonts w:ascii="Times New Roman" w:hAnsi="Times New Roman"/>
                <w:szCs w:val="22"/>
              </w:rPr>
              <w:t>, ATK, DK, IPK</w:t>
            </w:r>
          </w:p>
        </w:tc>
        <w:tc>
          <w:tcPr>
            <w:tcW w:w="2218" w:type="dxa"/>
          </w:tcPr>
          <w:p w14:paraId="7DF81371" w14:textId="5E06DB4B" w:rsidR="008F1C2E" w:rsidRPr="00AF3E1F" w:rsidRDefault="008F1C2E" w:rsidP="008F1C2E">
            <w:pPr>
              <w:jc w:val="both"/>
              <w:rPr>
                <w:rFonts w:ascii="Times New Roman" w:hAnsi="Times New Roman"/>
                <w:szCs w:val="22"/>
              </w:rPr>
            </w:pPr>
            <w:r w:rsidRPr="00AF3E1F">
              <w:rPr>
                <w:rFonts w:ascii="Times New Roman" w:hAnsi="Times New Roman"/>
                <w:szCs w:val="22"/>
              </w:rPr>
              <w:t xml:space="preserve">Numri i trajnimeve dhe pjesëmarrësve </w:t>
            </w:r>
          </w:p>
        </w:tc>
        <w:tc>
          <w:tcPr>
            <w:tcW w:w="1196" w:type="dxa"/>
          </w:tcPr>
          <w:p w14:paraId="310EE324" w14:textId="3CDD4F3B" w:rsidR="008F1C2E" w:rsidRPr="00AF3E1F" w:rsidRDefault="008F1C2E" w:rsidP="008F1C2E">
            <w:pPr>
              <w:jc w:val="center"/>
              <w:rPr>
                <w:rFonts w:ascii="Times New Roman" w:hAnsi="Times New Roman"/>
                <w:szCs w:val="22"/>
              </w:rPr>
            </w:pPr>
            <w:r w:rsidRPr="00A91BE7">
              <w:rPr>
                <w:rFonts w:ascii="Times New Roman" w:hAnsi="Times New Roman"/>
                <w:szCs w:val="22"/>
              </w:rPr>
              <w:t>SKZH 2030</w:t>
            </w:r>
          </w:p>
        </w:tc>
      </w:tr>
      <w:tr w:rsidR="00FD0DC5" w:rsidRPr="00AF3E1F" w14:paraId="1B4A28F1" w14:textId="77777777" w:rsidTr="009035A5">
        <w:tc>
          <w:tcPr>
            <w:tcW w:w="846" w:type="dxa"/>
          </w:tcPr>
          <w:p w14:paraId="60AB68FE" w14:textId="136E61DC" w:rsidR="00FD0DC5" w:rsidRPr="00AF3E1F" w:rsidRDefault="00FD0DC5" w:rsidP="00FD0DC5">
            <w:pPr>
              <w:jc w:val="center"/>
              <w:rPr>
                <w:rFonts w:ascii="Times New Roman" w:hAnsi="Times New Roman"/>
                <w:b/>
                <w:szCs w:val="22"/>
              </w:rPr>
            </w:pPr>
            <w:r w:rsidRPr="00AF3E1F">
              <w:rPr>
                <w:rFonts w:ascii="Times New Roman" w:hAnsi="Times New Roman"/>
                <w:b/>
                <w:szCs w:val="22"/>
              </w:rPr>
              <w:t>III.1.</w:t>
            </w:r>
            <w:r w:rsidR="002F5E24">
              <w:rPr>
                <w:rFonts w:ascii="Times New Roman" w:hAnsi="Times New Roman"/>
                <w:b/>
                <w:szCs w:val="22"/>
              </w:rPr>
              <w:t>10</w:t>
            </w:r>
          </w:p>
        </w:tc>
        <w:tc>
          <w:tcPr>
            <w:tcW w:w="3373" w:type="dxa"/>
            <w:vAlign w:val="center"/>
          </w:tcPr>
          <w:p w14:paraId="1F714A8E" w14:textId="77777777" w:rsidR="00FD0DC5" w:rsidRPr="00AF3E1F" w:rsidRDefault="00FD0DC5" w:rsidP="00FD0DC5">
            <w:pPr>
              <w:spacing w:before="40" w:after="40"/>
              <w:rPr>
                <w:rFonts w:ascii="Times New Roman" w:hAnsi="Times New Roman"/>
                <w:szCs w:val="22"/>
              </w:rPr>
            </w:pPr>
            <w:r w:rsidRPr="00AF3E1F">
              <w:rPr>
                <w:rFonts w:ascii="Times New Roman" w:hAnsi="Times New Roman"/>
                <w:szCs w:val="22"/>
              </w:rPr>
              <w:t xml:space="preserve">Organizimi i trajnimeve për njësite e ndryshme të Policisë së trafikut rrugor, Policisë kufitare, Patrullave, për identifikimin e hershem të viktimave potenciale të trafikimit. </w:t>
            </w:r>
          </w:p>
          <w:p w14:paraId="2AE7CA51" w14:textId="33E70CD1" w:rsidR="00FD0DC5" w:rsidRPr="00AF3E1F" w:rsidRDefault="00FD0DC5" w:rsidP="00FD0DC5">
            <w:pPr>
              <w:spacing w:before="40" w:after="40"/>
              <w:rPr>
                <w:rFonts w:ascii="Times New Roman" w:hAnsi="Times New Roman"/>
                <w:szCs w:val="22"/>
              </w:rPr>
            </w:pPr>
          </w:p>
        </w:tc>
        <w:tc>
          <w:tcPr>
            <w:tcW w:w="738" w:type="dxa"/>
          </w:tcPr>
          <w:p w14:paraId="19494A70" w14:textId="41E38345" w:rsidR="00FD0DC5" w:rsidRPr="00AF3E1F" w:rsidRDefault="00FD0DC5" w:rsidP="00FD0DC5">
            <w:pPr>
              <w:jc w:val="center"/>
              <w:rPr>
                <w:rFonts w:ascii="Times New Roman" w:hAnsi="Times New Roman"/>
                <w:szCs w:val="22"/>
              </w:rPr>
            </w:pPr>
            <w:r>
              <w:rPr>
                <w:rFonts w:ascii="Times New Roman" w:hAnsi="Times New Roman"/>
                <w:szCs w:val="22"/>
              </w:rPr>
              <w:t>2026-2028</w:t>
            </w:r>
          </w:p>
        </w:tc>
        <w:tc>
          <w:tcPr>
            <w:tcW w:w="1068" w:type="dxa"/>
          </w:tcPr>
          <w:p w14:paraId="2BB96954" w14:textId="53710853" w:rsidR="00FD0DC5" w:rsidRPr="008F1C2E" w:rsidRDefault="00FD0DC5" w:rsidP="00FD0DC5">
            <w:pPr>
              <w:jc w:val="center"/>
              <w:rPr>
                <w:rFonts w:ascii="Times New Roman" w:hAnsi="Times New Roman"/>
                <w:szCs w:val="22"/>
              </w:rPr>
            </w:pPr>
            <w:r w:rsidRPr="008F1C2E">
              <w:rPr>
                <w:rFonts w:ascii="Times New Roman" w:hAnsi="Times New Roman"/>
                <w:szCs w:val="22"/>
              </w:rPr>
              <w:t>10000</w:t>
            </w:r>
          </w:p>
        </w:tc>
        <w:tc>
          <w:tcPr>
            <w:tcW w:w="837" w:type="dxa"/>
          </w:tcPr>
          <w:p w14:paraId="030A8FAA" w14:textId="32593643" w:rsidR="00FD0DC5" w:rsidRPr="008F1C2E" w:rsidRDefault="00FD0DC5" w:rsidP="00FD0DC5">
            <w:pPr>
              <w:jc w:val="center"/>
              <w:rPr>
                <w:rFonts w:ascii="Times New Roman" w:hAnsi="Times New Roman"/>
                <w:szCs w:val="22"/>
              </w:rPr>
            </w:pPr>
            <w:r w:rsidRPr="008F1C2E">
              <w:rPr>
                <w:rFonts w:ascii="Times New Roman" w:hAnsi="Times New Roman"/>
                <w:szCs w:val="22"/>
              </w:rPr>
              <w:t>10000</w:t>
            </w:r>
          </w:p>
        </w:tc>
        <w:tc>
          <w:tcPr>
            <w:tcW w:w="963" w:type="dxa"/>
          </w:tcPr>
          <w:p w14:paraId="47361F8F" w14:textId="23838793" w:rsidR="00FD0DC5" w:rsidRPr="008F1C2E" w:rsidRDefault="00FD0DC5" w:rsidP="00FD0DC5">
            <w:pPr>
              <w:jc w:val="center"/>
              <w:rPr>
                <w:rFonts w:ascii="Times New Roman" w:hAnsi="Times New Roman"/>
                <w:szCs w:val="22"/>
              </w:rPr>
            </w:pPr>
            <w:r w:rsidRPr="008F1C2E">
              <w:rPr>
                <w:rFonts w:ascii="Times New Roman" w:hAnsi="Times New Roman"/>
                <w:szCs w:val="22"/>
              </w:rPr>
              <w:t>10000</w:t>
            </w:r>
          </w:p>
        </w:tc>
        <w:tc>
          <w:tcPr>
            <w:tcW w:w="1384" w:type="dxa"/>
          </w:tcPr>
          <w:p w14:paraId="026590A4" w14:textId="07F4E713" w:rsidR="00FD0DC5" w:rsidRPr="00AF3E1F" w:rsidRDefault="00FD0DC5" w:rsidP="00FD0DC5">
            <w:pPr>
              <w:jc w:val="center"/>
              <w:rPr>
                <w:rFonts w:ascii="Times New Roman" w:hAnsi="Times New Roman"/>
                <w:szCs w:val="22"/>
              </w:rPr>
            </w:pPr>
            <w:r w:rsidRPr="00AF3E1F">
              <w:rPr>
                <w:rFonts w:ascii="Times New Roman" w:hAnsi="Times New Roman"/>
                <w:szCs w:val="22"/>
              </w:rPr>
              <w:t>BK, Donatorët</w:t>
            </w:r>
          </w:p>
        </w:tc>
        <w:tc>
          <w:tcPr>
            <w:tcW w:w="1377" w:type="dxa"/>
          </w:tcPr>
          <w:p w14:paraId="0D6A85F9" w14:textId="5951811E" w:rsidR="00FD0DC5" w:rsidRPr="00AF3E1F" w:rsidRDefault="00FD0DC5" w:rsidP="00FD0DC5">
            <w:pPr>
              <w:rPr>
                <w:rFonts w:ascii="Times New Roman" w:hAnsi="Times New Roman"/>
                <w:szCs w:val="22"/>
              </w:rPr>
            </w:pPr>
            <w:r w:rsidRPr="00AF3E1F">
              <w:rPr>
                <w:rFonts w:ascii="Times New Roman" w:hAnsi="Times New Roman"/>
                <w:szCs w:val="22"/>
              </w:rPr>
              <w:t>PK</w:t>
            </w:r>
          </w:p>
        </w:tc>
        <w:tc>
          <w:tcPr>
            <w:tcW w:w="2218" w:type="dxa"/>
          </w:tcPr>
          <w:p w14:paraId="4AA2633F" w14:textId="26D3451A" w:rsidR="00FD0DC5" w:rsidRPr="00AF3E1F" w:rsidRDefault="00FD0DC5" w:rsidP="00FD0DC5">
            <w:pPr>
              <w:jc w:val="both"/>
              <w:rPr>
                <w:rFonts w:ascii="Times New Roman" w:hAnsi="Times New Roman"/>
                <w:szCs w:val="22"/>
              </w:rPr>
            </w:pPr>
            <w:r w:rsidRPr="00AF3E1F">
              <w:rPr>
                <w:rFonts w:ascii="Times New Roman" w:hAnsi="Times New Roman"/>
                <w:szCs w:val="22"/>
              </w:rPr>
              <w:t>Numri i trajnimeve dhe pjesëmarrësve</w:t>
            </w:r>
          </w:p>
        </w:tc>
        <w:tc>
          <w:tcPr>
            <w:tcW w:w="1196" w:type="dxa"/>
          </w:tcPr>
          <w:p w14:paraId="52C644CC" w14:textId="120EAAD3" w:rsidR="00FD0DC5" w:rsidRPr="00AF3E1F" w:rsidRDefault="00FD0DC5" w:rsidP="00FD0DC5">
            <w:pPr>
              <w:jc w:val="center"/>
              <w:rPr>
                <w:rFonts w:ascii="Times New Roman" w:hAnsi="Times New Roman"/>
                <w:szCs w:val="22"/>
              </w:rPr>
            </w:pPr>
            <w:r w:rsidRPr="00A91BE7">
              <w:rPr>
                <w:rFonts w:ascii="Times New Roman" w:hAnsi="Times New Roman"/>
                <w:szCs w:val="22"/>
              </w:rPr>
              <w:t>SKZH 2030</w:t>
            </w:r>
          </w:p>
        </w:tc>
      </w:tr>
      <w:tr w:rsidR="00FD0DC5" w:rsidRPr="00AF3E1F" w14:paraId="4143062A" w14:textId="77777777" w:rsidTr="009035A5">
        <w:tc>
          <w:tcPr>
            <w:tcW w:w="846" w:type="dxa"/>
          </w:tcPr>
          <w:p w14:paraId="0579C7FA" w14:textId="5F87AC4C" w:rsidR="00FD0DC5" w:rsidRPr="00AF3E1F" w:rsidRDefault="00FD0DC5" w:rsidP="00FD0DC5">
            <w:pPr>
              <w:jc w:val="center"/>
              <w:rPr>
                <w:rFonts w:ascii="Times New Roman" w:hAnsi="Times New Roman"/>
                <w:b/>
                <w:szCs w:val="22"/>
              </w:rPr>
            </w:pPr>
            <w:r w:rsidRPr="00AF3E1F">
              <w:rPr>
                <w:rFonts w:ascii="Times New Roman" w:hAnsi="Times New Roman"/>
                <w:b/>
                <w:szCs w:val="22"/>
              </w:rPr>
              <w:lastRenderedPageBreak/>
              <w:t>III.1.</w:t>
            </w:r>
            <w:r>
              <w:rPr>
                <w:rFonts w:ascii="Times New Roman" w:hAnsi="Times New Roman"/>
                <w:b/>
                <w:szCs w:val="22"/>
              </w:rPr>
              <w:t>1</w:t>
            </w:r>
            <w:r w:rsidR="002F5E24">
              <w:rPr>
                <w:rFonts w:ascii="Times New Roman" w:hAnsi="Times New Roman"/>
                <w:b/>
                <w:szCs w:val="22"/>
              </w:rPr>
              <w:t>1</w:t>
            </w:r>
          </w:p>
        </w:tc>
        <w:tc>
          <w:tcPr>
            <w:tcW w:w="3373" w:type="dxa"/>
            <w:vAlign w:val="center"/>
          </w:tcPr>
          <w:p w14:paraId="1DA26470" w14:textId="652C29DB" w:rsidR="00FD0DC5" w:rsidRPr="00AF3E1F" w:rsidRDefault="00FD0DC5" w:rsidP="00FD0DC5">
            <w:pPr>
              <w:jc w:val="both"/>
              <w:rPr>
                <w:rFonts w:ascii="Times New Roman" w:hAnsi="Times New Roman"/>
                <w:szCs w:val="22"/>
              </w:rPr>
            </w:pPr>
            <w:r w:rsidRPr="00AF3E1F">
              <w:rPr>
                <w:rFonts w:ascii="Times New Roman" w:hAnsi="Times New Roman"/>
                <w:szCs w:val="22"/>
              </w:rPr>
              <w:t>Rritja e numrit të ekspertëve financiarë të certifikuar</w:t>
            </w:r>
          </w:p>
        </w:tc>
        <w:tc>
          <w:tcPr>
            <w:tcW w:w="738" w:type="dxa"/>
          </w:tcPr>
          <w:p w14:paraId="79F3D674" w14:textId="6A4EAFA4" w:rsidR="00FD0DC5" w:rsidRPr="00AF3E1F" w:rsidRDefault="00FD0DC5" w:rsidP="00FD0DC5">
            <w:pPr>
              <w:jc w:val="center"/>
              <w:rPr>
                <w:rFonts w:ascii="Times New Roman" w:hAnsi="Times New Roman"/>
                <w:szCs w:val="22"/>
              </w:rPr>
            </w:pPr>
            <w:r>
              <w:rPr>
                <w:rFonts w:ascii="Times New Roman" w:hAnsi="Times New Roman"/>
                <w:szCs w:val="22"/>
              </w:rPr>
              <w:t>2026-2028</w:t>
            </w:r>
          </w:p>
        </w:tc>
        <w:tc>
          <w:tcPr>
            <w:tcW w:w="1068" w:type="dxa"/>
          </w:tcPr>
          <w:p w14:paraId="1A772212" w14:textId="67B514CC" w:rsidR="00FD0DC5" w:rsidRPr="008F1C2E" w:rsidRDefault="00FD0DC5" w:rsidP="00FD0DC5">
            <w:pPr>
              <w:jc w:val="center"/>
              <w:rPr>
                <w:rFonts w:ascii="Times New Roman" w:hAnsi="Times New Roman"/>
                <w:szCs w:val="22"/>
              </w:rPr>
            </w:pPr>
            <w:r w:rsidRPr="008F1C2E">
              <w:rPr>
                <w:rFonts w:ascii="Times New Roman" w:hAnsi="Times New Roman"/>
                <w:szCs w:val="22"/>
              </w:rPr>
              <w:t>Kosto administrative</w:t>
            </w:r>
          </w:p>
        </w:tc>
        <w:tc>
          <w:tcPr>
            <w:tcW w:w="837" w:type="dxa"/>
          </w:tcPr>
          <w:p w14:paraId="6762BED0" w14:textId="28EBB75E" w:rsidR="00FD0DC5" w:rsidRPr="008F1C2E" w:rsidRDefault="00FD0DC5" w:rsidP="00FD0DC5">
            <w:pPr>
              <w:jc w:val="center"/>
              <w:rPr>
                <w:rFonts w:ascii="Times New Roman" w:hAnsi="Times New Roman"/>
                <w:szCs w:val="22"/>
              </w:rPr>
            </w:pPr>
            <w:r w:rsidRPr="008F1C2E">
              <w:rPr>
                <w:rFonts w:ascii="Times New Roman" w:hAnsi="Times New Roman"/>
                <w:szCs w:val="22"/>
              </w:rPr>
              <w:t>Kosto administrative</w:t>
            </w:r>
          </w:p>
        </w:tc>
        <w:tc>
          <w:tcPr>
            <w:tcW w:w="963" w:type="dxa"/>
          </w:tcPr>
          <w:p w14:paraId="523F2D32" w14:textId="75E66225" w:rsidR="00FD0DC5" w:rsidRPr="008F1C2E" w:rsidRDefault="00FD0DC5" w:rsidP="00FD0DC5">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5CB5A5C3" w14:textId="22500CD8" w:rsidR="00FD0DC5" w:rsidRPr="00AF3E1F" w:rsidRDefault="00FD0DC5" w:rsidP="00FD0DC5">
            <w:pPr>
              <w:jc w:val="center"/>
              <w:rPr>
                <w:rFonts w:ascii="Times New Roman" w:hAnsi="Times New Roman"/>
                <w:szCs w:val="22"/>
              </w:rPr>
            </w:pPr>
            <w:r w:rsidRPr="00AF3E1F">
              <w:rPr>
                <w:rFonts w:ascii="Times New Roman" w:hAnsi="Times New Roman"/>
                <w:szCs w:val="22"/>
              </w:rPr>
              <w:t xml:space="preserve">BK, </w:t>
            </w:r>
          </w:p>
        </w:tc>
        <w:tc>
          <w:tcPr>
            <w:tcW w:w="1377" w:type="dxa"/>
          </w:tcPr>
          <w:p w14:paraId="3FA5186F" w14:textId="10EC2158" w:rsidR="00FD0DC5" w:rsidRPr="00AF3E1F" w:rsidRDefault="00FD0DC5" w:rsidP="00FD0DC5">
            <w:pPr>
              <w:rPr>
                <w:rFonts w:ascii="Times New Roman" w:hAnsi="Times New Roman"/>
                <w:szCs w:val="22"/>
              </w:rPr>
            </w:pPr>
            <w:r w:rsidRPr="00AF3E1F">
              <w:rPr>
                <w:rFonts w:ascii="Times New Roman" w:hAnsi="Times New Roman"/>
                <w:szCs w:val="22"/>
              </w:rPr>
              <w:t xml:space="preserve">PSRK, PK, </w:t>
            </w:r>
            <w:proofErr w:type="spellStart"/>
            <w:r w:rsidRPr="00AF3E1F">
              <w:rPr>
                <w:rFonts w:ascii="Times New Roman" w:hAnsi="Times New Roman"/>
                <w:szCs w:val="22"/>
              </w:rPr>
              <w:t>NjIF</w:t>
            </w:r>
            <w:proofErr w:type="spellEnd"/>
            <w:r w:rsidRPr="00AF3E1F">
              <w:rPr>
                <w:rFonts w:ascii="Times New Roman" w:hAnsi="Times New Roman"/>
                <w:szCs w:val="22"/>
              </w:rPr>
              <w:t>, ATK, DK</w:t>
            </w:r>
            <w:r w:rsidR="00547E33">
              <w:rPr>
                <w:rFonts w:ascii="Times New Roman" w:hAnsi="Times New Roman"/>
                <w:szCs w:val="22"/>
              </w:rPr>
              <w:t>, AKF</w:t>
            </w:r>
          </w:p>
        </w:tc>
        <w:tc>
          <w:tcPr>
            <w:tcW w:w="2218" w:type="dxa"/>
          </w:tcPr>
          <w:p w14:paraId="3BA7380F" w14:textId="2C9D029E" w:rsidR="00FD0DC5" w:rsidRPr="00AF3E1F" w:rsidRDefault="00FD0DC5" w:rsidP="00FD0DC5">
            <w:pPr>
              <w:jc w:val="both"/>
              <w:rPr>
                <w:rFonts w:ascii="Times New Roman" w:hAnsi="Times New Roman"/>
                <w:szCs w:val="22"/>
              </w:rPr>
            </w:pPr>
            <w:r w:rsidRPr="00AF3E1F">
              <w:rPr>
                <w:rFonts w:ascii="Times New Roman" w:hAnsi="Times New Roman"/>
                <w:szCs w:val="22"/>
              </w:rPr>
              <w:t>Numri i ekspertëve financiarë të certifikuar</w:t>
            </w:r>
          </w:p>
        </w:tc>
        <w:tc>
          <w:tcPr>
            <w:tcW w:w="1196" w:type="dxa"/>
          </w:tcPr>
          <w:p w14:paraId="191E7A35" w14:textId="1E7A2CDC" w:rsidR="00FD0DC5" w:rsidRPr="00AF3E1F" w:rsidRDefault="00FD0DC5" w:rsidP="00FD0DC5">
            <w:pPr>
              <w:jc w:val="center"/>
              <w:rPr>
                <w:rFonts w:ascii="Times New Roman" w:hAnsi="Times New Roman"/>
                <w:szCs w:val="22"/>
              </w:rPr>
            </w:pPr>
            <w:r w:rsidRPr="00A91BE7">
              <w:rPr>
                <w:rFonts w:ascii="Times New Roman" w:hAnsi="Times New Roman"/>
                <w:szCs w:val="22"/>
              </w:rPr>
              <w:t>SKZH 2030</w:t>
            </w:r>
          </w:p>
        </w:tc>
      </w:tr>
      <w:tr w:rsidR="00FD0DC5" w:rsidRPr="00AF3E1F" w14:paraId="28497C65" w14:textId="77777777" w:rsidTr="009035A5">
        <w:tc>
          <w:tcPr>
            <w:tcW w:w="846" w:type="dxa"/>
          </w:tcPr>
          <w:p w14:paraId="43505AF7" w14:textId="0B204697" w:rsidR="00FD0DC5" w:rsidRPr="00AF3E1F" w:rsidRDefault="00FD0DC5" w:rsidP="00FD0DC5">
            <w:pPr>
              <w:jc w:val="center"/>
              <w:rPr>
                <w:rFonts w:ascii="Times New Roman" w:hAnsi="Times New Roman"/>
                <w:b/>
                <w:szCs w:val="22"/>
              </w:rPr>
            </w:pPr>
            <w:r w:rsidRPr="00AF3E1F">
              <w:rPr>
                <w:rFonts w:ascii="Times New Roman" w:hAnsi="Times New Roman"/>
                <w:b/>
                <w:szCs w:val="22"/>
              </w:rPr>
              <w:t>III.1.1</w:t>
            </w:r>
            <w:r w:rsidR="002F5E24">
              <w:rPr>
                <w:rFonts w:ascii="Times New Roman" w:hAnsi="Times New Roman"/>
                <w:b/>
                <w:szCs w:val="22"/>
              </w:rPr>
              <w:t>2</w:t>
            </w:r>
          </w:p>
        </w:tc>
        <w:tc>
          <w:tcPr>
            <w:tcW w:w="3373" w:type="dxa"/>
            <w:vAlign w:val="center"/>
          </w:tcPr>
          <w:p w14:paraId="7CBE8A2C" w14:textId="64E9A589" w:rsidR="00FD0DC5" w:rsidRPr="00AF3E1F" w:rsidRDefault="00FD0DC5" w:rsidP="00FD0DC5">
            <w:pPr>
              <w:spacing w:before="40" w:after="40"/>
              <w:rPr>
                <w:rFonts w:ascii="Times New Roman" w:hAnsi="Times New Roman"/>
                <w:szCs w:val="22"/>
              </w:rPr>
            </w:pPr>
            <w:r w:rsidRPr="000C23AF">
              <w:rPr>
                <w:rFonts w:ascii="Times New Roman" w:hAnsi="Times New Roman"/>
                <w:szCs w:val="22"/>
              </w:rPr>
              <w:t>Organizimi i trajnimeve p</w:t>
            </w:r>
            <w:r>
              <w:rPr>
                <w:rFonts w:ascii="Times New Roman" w:hAnsi="Times New Roman"/>
                <w:szCs w:val="22"/>
              </w:rPr>
              <w:t>ë</w:t>
            </w:r>
            <w:r w:rsidRPr="000C23AF">
              <w:rPr>
                <w:rFonts w:ascii="Times New Roman" w:hAnsi="Times New Roman"/>
                <w:szCs w:val="22"/>
              </w:rPr>
              <w:t>r stafin e BQK-s</w:t>
            </w:r>
            <w:r>
              <w:rPr>
                <w:rFonts w:ascii="Times New Roman" w:hAnsi="Times New Roman"/>
                <w:szCs w:val="22"/>
              </w:rPr>
              <w:t>ë</w:t>
            </w:r>
            <w:r w:rsidRPr="000C23AF">
              <w:rPr>
                <w:rFonts w:ascii="Times New Roman" w:hAnsi="Times New Roman"/>
                <w:szCs w:val="22"/>
              </w:rPr>
              <w:t xml:space="preserve"> dhe agjencit</w:t>
            </w:r>
            <w:r>
              <w:rPr>
                <w:rFonts w:ascii="Times New Roman" w:hAnsi="Times New Roman"/>
                <w:szCs w:val="22"/>
              </w:rPr>
              <w:t>ë</w:t>
            </w:r>
            <w:r w:rsidRPr="000C23AF">
              <w:rPr>
                <w:rFonts w:ascii="Times New Roman" w:hAnsi="Times New Roman"/>
                <w:szCs w:val="22"/>
              </w:rPr>
              <w:t xml:space="preserve"> tjera mbi </w:t>
            </w:r>
            <w:r>
              <w:rPr>
                <w:rFonts w:ascii="Times New Roman" w:hAnsi="Times New Roman"/>
                <w:szCs w:val="22"/>
              </w:rPr>
              <w:t>identifikimin</w:t>
            </w:r>
            <w:r w:rsidRPr="000C23AF">
              <w:rPr>
                <w:rFonts w:ascii="Times New Roman" w:hAnsi="Times New Roman"/>
                <w:szCs w:val="22"/>
              </w:rPr>
              <w:t xml:space="preserve"> e krimeve financiare q</w:t>
            </w:r>
            <w:r>
              <w:rPr>
                <w:rFonts w:ascii="Times New Roman" w:hAnsi="Times New Roman"/>
                <w:szCs w:val="22"/>
              </w:rPr>
              <w:t>ë</w:t>
            </w:r>
            <w:r w:rsidRPr="000C23AF">
              <w:rPr>
                <w:rFonts w:ascii="Times New Roman" w:hAnsi="Times New Roman"/>
                <w:szCs w:val="22"/>
              </w:rPr>
              <w:t xml:space="preserve"> lidhen me krimin e organ</w:t>
            </w:r>
            <w:r w:rsidR="00547E33">
              <w:rPr>
                <w:rFonts w:ascii="Times New Roman" w:hAnsi="Times New Roman"/>
                <w:szCs w:val="22"/>
              </w:rPr>
              <w:t>i</w:t>
            </w:r>
            <w:r w:rsidRPr="000C23AF">
              <w:rPr>
                <w:rFonts w:ascii="Times New Roman" w:hAnsi="Times New Roman"/>
                <w:szCs w:val="22"/>
              </w:rPr>
              <w:t xml:space="preserve">zuar </w:t>
            </w:r>
          </w:p>
        </w:tc>
        <w:tc>
          <w:tcPr>
            <w:tcW w:w="738" w:type="dxa"/>
          </w:tcPr>
          <w:p w14:paraId="34C7AF06" w14:textId="38AE4C82" w:rsidR="00FD0DC5" w:rsidRPr="00AF3E1F" w:rsidRDefault="00FD0DC5" w:rsidP="00FD0DC5">
            <w:pPr>
              <w:jc w:val="center"/>
              <w:rPr>
                <w:rFonts w:ascii="Times New Roman" w:hAnsi="Times New Roman"/>
                <w:szCs w:val="22"/>
              </w:rPr>
            </w:pPr>
            <w:r>
              <w:rPr>
                <w:rFonts w:ascii="Times New Roman" w:hAnsi="Times New Roman"/>
                <w:szCs w:val="22"/>
              </w:rPr>
              <w:t>2026</w:t>
            </w:r>
          </w:p>
        </w:tc>
        <w:tc>
          <w:tcPr>
            <w:tcW w:w="1068" w:type="dxa"/>
          </w:tcPr>
          <w:p w14:paraId="6B924887" w14:textId="11B9F2A4" w:rsidR="00FD0DC5" w:rsidRPr="008F1C2E" w:rsidRDefault="00FD0DC5" w:rsidP="00FD0DC5">
            <w:pPr>
              <w:jc w:val="center"/>
              <w:rPr>
                <w:rFonts w:ascii="Times New Roman" w:hAnsi="Times New Roman"/>
                <w:szCs w:val="22"/>
              </w:rPr>
            </w:pPr>
            <w:r w:rsidRPr="002A678C">
              <w:rPr>
                <w:rFonts w:ascii="Times New Roman" w:hAnsi="Times New Roman"/>
                <w:szCs w:val="22"/>
              </w:rPr>
              <w:t>8000</w:t>
            </w:r>
          </w:p>
        </w:tc>
        <w:tc>
          <w:tcPr>
            <w:tcW w:w="837" w:type="dxa"/>
          </w:tcPr>
          <w:p w14:paraId="65F54A98" w14:textId="259E4822" w:rsidR="00FD0DC5" w:rsidRPr="008F1C2E" w:rsidRDefault="00FD0DC5" w:rsidP="00FD0DC5">
            <w:pPr>
              <w:jc w:val="center"/>
              <w:rPr>
                <w:rFonts w:ascii="Times New Roman" w:hAnsi="Times New Roman"/>
                <w:szCs w:val="22"/>
              </w:rPr>
            </w:pPr>
          </w:p>
        </w:tc>
        <w:tc>
          <w:tcPr>
            <w:tcW w:w="963" w:type="dxa"/>
          </w:tcPr>
          <w:p w14:paraId="0E3B8443" w14:textId="44420FED" w:rsidR="00FD0DC5" w:rsidRPr="008F1C2E" w:rsidRDefault="00FD0DC5" w:rsidP="00FD0DC5">
            <w:pPr>
              <w:jc w:val="center"/>
              <w:rPr>
                <w:rFonts w:ascii="Times New Roman" w:hAnsi="Times New Roman"/>
                <w:szCs w:val="22"/>
              </w:rPr>
            </w:pPr>
          </w:p>
        </w:tc>
        <w:tc>
          <w:tcPr>
            <w:tcW w:w="1384" w:type="dxa"/>
          </w:tcPr>
          <w:p w14:paraId="1C4DA60E" w14:textId="3569CD31" w:rsidR="00FD0DC5" w:rsidRPr="00AF3E1F" w:rsidRDefault="00FD0DC5" w:rsidP="00FD0DC5">
            <w:pPr>
              <w:jc w:val="center"/>
              <w:rPr>
                <w:rFonts w:ascii="Times New Roman" w:hAnsi="Times New Roman"/>
                <w:szCs w:val="22"/>
              </w:rPr>
            </w:pPr>
            <w:r>
              <w:rPr>
                <w:rFonts w:ascii="Times New Roman" w:hAnsi="Times New Roman"/>
                <w:szCs w:val="22"/>
              </w:rPr>
              <w:t>BK</w:t>
            </w:r>
          </w:p>
        </w:tc>
        <w:tc>
          <w:tcPr>
            <w:tcW w:w="1377" w:type="dxa"/>
          </w:tcPr>
          <w:p w14:paraId="69E824E6" w14:textId="6E7A1AC7" w:rsidR="00FD0DC5" w:rsidRPr="00AF3E1F" w:rsidRDefault="00FD0DC5" w:rsidP="00FD0DC5">
            <w:pPr>
              <w:rPr>
                <w:rFonts w:ascii="Times New Roman" w:hAnsi="Times New Roman"/>
                <w:szCs w:val="22"/>
              </w:rPr>
            </w:pPr>
            <w:r>
              <w:rPr>
                <w:rFonts w:ascii="Times New Roman" w:hAnsi="Times New Roman"/>
                <w:szCs w:val="22"/>
              </w:rPr>
              <w:t>BQK</w:t>
            </w:r>
          </w:p>
        </w:tc>
        <w:tc>
          <w:tcPr>
            <w:tcW w:w="2218" w:type="dxa"/>
          </w:tcPr>
          <w:p w14:paraId="09DC8624" w14:textId="5D622626" w:rsidR="00FD0DC5" w:rsidRPr="00AF3E1F" w:rsidRDefault="00FD0DC5" w:rsidP="00FD0DC5">
            <w:pPr>
              <w:jc w:val="both"/>
              <w:rPr>
                <w:rFonts w:ascii="Times New Roman" w:hAnsi="Times New Roman"/>
                <w:szCs w:val="22"/>
              </w:rPr>
            </w:pPr>
            <w:r>
              <w:rPr>
                <w:rFonts w:ascii="Times New Roman" w:hAnsi="Times New Roman"/>
                <w:szCs w:val="22"/>
              </w:rPr>
              <w:t>Numri i zyrtarëve të trajnuar</w:t>
            </w:r>
          </w:p>
        </w:tc>
        <w:tc>
          <w:tcPr>
            <w:tcW w:w="1196" w:type="dxa"/>
          </w:tcPr>
          <w:p w14:paraId="6C12CCD8" w14:textId="195E6257" w:rsidR="00FD0DC5" w:rsidRPr="00AF3E1F" w:rsidRDefault="00FD0DC5" w:rsidP="00FD0DC5">
            <w:pPr>
              <w:jc w:val="center"/>
              <w:rPr>
                <w:rFonts w:ascii="Times New Roman" w:hAnsi="Times New Roman"/>
                <w:szCs w:val="22"/>
              </w:rPr>
            </w:pPr>
            <w:r w:rsidRPr="00A91BE7">
              <w:rPr>
                <w:rFonts w:ascii="Times New Roman" w:hAnsi="Times New Roman"/>
                <w:szCs w:val="22"/>
              </w:rPr>
              <w:t>SKZH 2030</w:t>
            </w:r>
          </w:p>
        </w:tc>
      </w:tr>
      <w:tr w:rsidR="00FD0DC5" w:rsidRPr="00AF3E1F" w14:paraId="72917295" w14:textId="77777777" w:rsidTr="009035A5">
        <w:tc>
          <w:tcPr>
            <w:tcW w:w="846" w:type="dxa"/>
          </w:tcPr>
          <w:p w14:paraId="24CC251E" w14:textId="01E46C1A" w:rsidR="00FD0DC5" w:rsidRPr="00AF3E1F" w:rsidRDefault="00FD0DC5" w:rsidP="00FD0DC5">
            <w:pPr>
              <w:jc w:val="center"/>
              <w:rPr>
                <w:rFonts w:ascii="Times New Roman" w:hAnsi="Times New Roman"/>
                <w:b/>
                <w:szCs w:val="22"/>
              </w:rPr>
            </w:pPr>
            <w:r w:rsidRPr="00AF3E1F">
              <w:rPr>
                <w:rFonts w:ascii="Times New Roman" w:hAnsi="Times New Roman"/>
                <w:b/>
                <w:szCs w:val="22"/>
              </w:rPr>
              <w:t>III.1.1</w:t>
            </w:r>
            <w:r w:rsidR="002F5E24">
              <w:rPr>
                <w:rFonts w:ascii="Times New Roman" w:hAnsi="Times New Roman"/>
                <w:b/>
                <w:szCs w:val="22"/>
              </w:rPr>
              <w:t>3</w:t>
            </w:r>
          </w:p>
        </w:tc>
        <w:tc>
          <w:tcPr>
            <w:tcW w:w="3373" w:type="dxa"/>
            <w:vAlign w:val="center"/>
          </w:tcPr>
          <w:p w14:paraId="46B8AC84" w14:textId="6C4A9000" w:rsidR="00FD0DC5" w:rsidRPr="00AF3E1F" w:rsidRDefault="00FD0DC5" w:rsidP="00FD0DC5">
            <w:pPr>
              <w:spacing w:before="40" w:after="40"/>
              <w:rPr>
                <w:rFonts w:ascii="Times New Roman" w:hAnsi="Times New Roman"/>
                <w:szCs w:val="22"/>
              </w:rPr>
            </w:pPr>
            <w:r>
              <w:rPr>
                <w:rFonts w:ascii="Times New Roman" w:hAnsi="Times New Roman"/>
                <w:szCs w:val="22"/>
              </w:rPr>
              <w:t>Trajnim mbi z</w:t>
            </w:r>
            <w:r w:rsidRPr="00AF3E1F">
              <w:rPr>
                <w:rFonts w:ascii="Times New Roman" w:hAnsi="Times New Roman"/>
                <w:szCs w:val="22"/>
              </w:rPr>
              <w:t>batimi</w:t>
            </w:r>
            <w:r>
              <w:rPr>
                <w:rFonts w:ascii="Times New Roman" w:hAnsi="Times New Roman"/>
                <w:szCs w:val="22"/>
              </w:rPr>
              <w:t>n</w:t>
            </w:r>
            <w:r w:rsidRPr="00AF3E1F">
              <w:rPr>
                <w:rFonts w:ascii="Times New Roman" w:hAnsi="Times New Roman"/>
                <w:szCs w:val="22"/>
              </w:rPr>
              <w:t xml:space="preserve"> </w:t>
            </w:r>
            <w:r>
              <w:rPr>
                <w:rFonts w:ascii="Times New Roman" w:hAnsi="Times New Roman"/>
                <w:szCs w:val="22"/>
              </w:rPr>
              <w:t>e</w:t>
            </w:r>
            <w:r w:rsidRPr="00AF3E1F">
              <w:rPr>
                <w:rFonts w:ascii="Times New Roman" w:hAnsi="Times New Roman"/>
                <w:szCs w:val="22"/>
              </w:rPr>
              <w:t xml:space="preserve"> udhëzuesit të përgjithshëm për matjen e dënimeve</w:t>
            </w:r>
          </w:p>
        </w:tc>
        <w:tc>
          <w:tcPr>
            <w:tcW w:w="738" w:type="dxa"/>
          </w:tcPr>
          <w:p w14:paraId="35BF1BC5" w14:textId="0383383B" w:rsidR="00FD0DC5" w:rsidRPr="00AF3E1F" w:rsidRDefault="00FD0DC5" w:rsidP="00FD0DC5">
            <w:pPr>
              <w:jc w:val="center"/>
              <w:rPr>
                <w:rFonts w:ascii="Times New Roman" w:hAnsi="Times New Roman"/>
                <w:szCs w:val="22"/>
              </w:rPr>
            </w:pPr>
            <w:r>
              <w:rPr>
                <w:rFonts w:ascii="Times New Roman" w:hAnsi="Times New Roman"/>
                <w:szCs w:val="22"/>
              </w:rPr>
              <w:t>2026-2028</w:t>
            </w:r>
          </w:p>
        </w:tc>
        <w:tc>
          <w:tcPr>
            <w:tcW w:w="1068" w:type="dxa"/>
          </w:tcPr>
          <w:p w14:paraId="7F9929E8" w14:textId="5C10D605" w:rsidR="00FD0DC5" w:rsidRPr="008F1C2E" w:rsidRDefault="00FD0DC5" w:rsidP="00FD0DC5">
            <w:pPr>
              <w:rPr>
                <w:rFonts w:ascii="Times New Roman" w:hAnsi="Times New Roman"/>
                <w:szCs w:val="22"/>
              </w:rPr>
            </w:pPr>
            <w:r w:rsidRPr="008F1C2E">
              <w:rPr>
                <w:rFonts w:ascii="Times New Roman" w:hAnsi="Times New Roman"/>
                <w:szCs w:val="22"/>
              </w:rPr>
              <w:t>Kosto administrative</w:t>
            </w:r>
          </w:p>
        </w:tc>
        <w:tc>
          <w:tcPr>
            <w:tcW w:w="837" w:type="dxa"/>
          </w:tcPr>
          <w:p w14:paraId="31E9A537" w14:textId="4CAAC093" w:rsidR="00FD0DC5" w:rsidRPr="008F1C2E" w:rsidRDefault="00FD0DC5" w:rsidP="00FD0DC5">
            <w:pPr>
              <w:jc w:val="center"/>
              <w:rPr>
                <w:rFonts w:ascii="Times New Roman" w:hAnsi="Times New Roman"/>
                <w:szCs w:val="22"/>
              </w:rPr>
            </w:pPr>
            <w:r w:rsidRPr="008F1C2E">
              <w:rPr>
                <w:rFonts w:ascii="Times New Roman" w:hAnsi="Times New Roman"/>
                <w:szCs w:val="22"/>
              </w:rPr>
              <w:t>Kosto administrative</w:t>
            </w:r>
          </w:p>
        </w:tc>
        <w:tc>
          <w:tcPr>
            <w:tcW w:w="963" w:type="dxa"/>
          </w:tcPr>
          <w:p w14:paraId="6B73F33D" w14:textId="4DAAB7F2" w:rsidR="00FD0DC5" w:rsidRPr="008F1C2E" w:rsidRDefault="00FD0DC5" w:rsidP="00FD0DC5">
            <w:pPr>
              <w:jc w:val="center"/>
              <w:rPr>
                <w:rFonts w:ascii="Times New Roman" w:hAnsi="Times New Roman"/>
                <w:szCs w:val="22"/>
              </w:rPr>
            </w:pPr>
            <w:r w:rsidRPr="008F1C2E">
              <w:rPr>
                <w:rFonts w:ascii="Times New Roman" w:hAnsi="Times New Roman"/>
                <w:szCs w:val="22"/>
              </w:rPr>
              <w:t>Kosto administrative</w:t>
            </w:r>
          </w:p>
        </w:tc>
        <w:tc>
          <w:tcPr>
            <w:tcW w:w="1384" w:type="dxa"/>
          </w:tcPr>
          <w:p w14:paraId="5A475735" w14:textId="0CEF6C90" w:rsidR="00FD0DC5" w:rsidRPr="00AF3E1F" w:rsidRDefault="00FD0DC5" w:rsidP="00FD0DC5">
            <w:pPr>
              <w:jc w:val="center"/>
              <w:rPr>
                <w:rFonts w:ascii="Times New Roman" w:hAnsi="Times New Roman"/>
                <w:szCs w:val="22"/>
              </w:rPr>
            </w:pPr>
            <w:r>
              <w:rPr>
                <w:rFonts w:ascii="Times New Roman" w:hAnsi="Times New Roman"/>
                <w:szCs w:val="22"/>
              </w:rPr>
              <w:t xml:space="preserve">   BK</w:t>
            </w:r>
          </w:p>
        </w:tc>
        <w:tc>
          <w:tcPr>
            <w:tcW w:w="1377" w:type="dxa"/>
          </w:tcPr>
          <w:p w14:paraId="7DE96364" w14:textId="5824959F" w:rsidR="00FD0DC5" w:rsidRPr="00AF3E1F" w:rsidRDefault="00FD0DC5" w:rsidP="00FD0DC5">
            <w:pPr>
              <w:rPr>
                <w:rFonts w:ascii="Times New Roman" w:hAnsi="Times New Roman"/>
                <w:szCs w:val="22"/>
              </w:rPr>
            </w:pPr>
            <w:r w:rsidRPr="00AF3E1F">
              <w:rPr>
                <w:rFonts w:ascii="Times New Roman" w:hAnsi="Times New Roman"/>
                <w:szCs w:val="22"/>
              </w:rPr>
              <w:t>KGJK</w:t>
            </w:r>
          </w:p>
        </w:tc>
        <w:tc>
          <w:tcPr>
            <w:tcW w:w="2218" w:type="dxa"/>
          </w:tcPr>
          <w:p w14:paraId="7D96FD0B" w14:textId="0E8CCF47" w:rsidR="00FD0DC5" w:rsidRPr="00AF3E1F" w:rsidRDefault="00FD0DC5" w:rsidP="00FD0DC5">
            <w:pPr>
              <w:jc w:val="both"/>
              <w:rPr>
                <w:rFonts w:ascii="Times New Roman" w:hAnsi="Times New Roman"/>
                <w:szCs w:val="22"/>
              </w:rPr>
            </w:pPr>
            <w:r w:rsidRPr="00AF3E1F">
              <w:rPr>
                <w:rFonts w:ascii="Times New Roman" w:hAnsi="Times New Roman"/>
                <w:szCs w:val="22"/>
              </w:rPr>
              <w:t xml:space="preserve">Numri i trajnimeve dhe aktiviteteve </w:t>
            </w:r>
          </w:p>
        </w:tc>
        <w:tc>
          <w:tcPr>
            <w:tcW w:w="1196" w:type="dxa"/>
          </w:tcPr>
          <w:p w14:paraId="247689CE" w14:textId="4AF89A74" w:rsidR="00FD0DC5" w:rsidRPr="00AF3E1F" w:rsidRDefault="00FD0DC5" w:rsidP="00FD0DC5">
            <w:pPr>
              <w:jc w:val="center"/>
              <w:rPr>
                <w:rFonts w:ascii="Times New Roman" w:hAnsi="Times New Roman"/>
                <w:szCs w:val="22"/>
              </w:rPr>
            </w:pPr>
            <w:r w:rsidRPr="00A91BE7">
              <w:rPr>
                <w:rFonts w:ascii="Times New Roman" w:hAnsi="Times New Roman"/>
                <w:szCs w:val="22"/>
              </w:rPr>
              <w:t>SKZH 2030</w:t>
            </w:r>
          </w:p>
        </w:tc>
      </w:tr>
      <w:tr w:rsidR="004B5F23" w:rsidRPr="00AF3E1F" w14:paraId="531F47D3" w14:textId="77777777" w:rsidTr="009035A5">
        <w:tc>
          <w:tcPr>
            <w:tcW w:w="846" w:type="dxa"/>
          </w:tcPr>
          <w:p w14:paraId="26360755"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3373" w:type="dxa"/>
          </w:tcPr>
          <w:p w14:paraId="01C41D27" w14:textId="77777777" w:rsidR="004B5F23" w:rsidRPr="00AF3E1F" w:rsidRDefault="004B5F23" w:rsidP="004B5F23">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III.1:</w:t>
            </w:r>
          </w:p>
        </w:tc>
        <w:tc>
          <w:tcPr>
            <w:tcW w:w="738" w:type="dxa"/>
          </w:tcPr>
          <w:p w14:paraId="5B9F0967"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068" w:type="dxa"/>
          </w:tcPr>
          <w:p w14:paraId="7F38A303" w14:textId="3E4A2ECE" w:rsidR="004B5F23" w:rsidRPr="002A678C" w:rsidRDefault="00FD0DC5" w:rsidP="004B5F23">
            <w:pPr>
              <w:spacing w:before="100" w:beforeAutospacing="1" w:after="100" w:afterAutospacing="1"/>
              <w:rPr>
                <w:rFonts w:ascii="Times New Roman" w:hAnsi="Times New Roman"/>
                <w:szCs w:val="22"/>
              </w:rPr>
            </w:pPr>
            <w:r>
              <w:rPr>
                <w:rFonts w:ascii="Times New Roman" w:hAnsi="Times New Roman"/>
                <w:szCs w:val="22"/>
              </w:rPr>
              <w:t>24,563.00</w:t>
            </w:r>
          </w:p>
        </w:tc>
        <w:tc>
          <w:tcPr>
            <w:tcW w:w="837" w:type="dxa"/>
          </w:tcPr>
          <w:p w14:paraId="3AD29ED4" w14:textId="133E64D9" w:rsidR="004B5F23" w:rsidRPr="002A678C" w:rsidRDefault="007A7850" w:rsidP="004B5F23">
            <w:pPr>
              <w:spacing w:before="100" w:beforeAutospacing="1" w:after="100" w:afterAutospacing="1"/>
              <w:rPr>
                <w:rFonts w:ascii="Times New Roman" w:hAnsi="Times New Roman"/>
                <w:szCs w:val="22"/>
              </w:rPr>
            </w:pPr>
            <w:r>
              <w:rPr>
                <w:rFonts w:ascii="Times New Roman" w:hAnsi="Times New Roman"/>
                <w:szCs w:val="22"/>
              </w:rPr>
              <w:t>1</w:t>
            </w:r>
            <w:r w:rsidR="002C4F4C">
              <w:rPr>
                <w:rFonts w:ascii="Times New Roman" w:hAnsi="Times New Roman"/>
                <w:szCs w:val="22"/>
              </w:rPr>
              <w:t>6,563.00</w:t>
            </w:r>
          </w:p>
        </w:tc>
        <w:tc>
          <w:tcPr>
            <w:tcW w:w="963" w:type="dxa"/>
          </w:tcPr>
          <w:p w14:paraId="3D2404DB" w14:textId="5BAF9034" w:rsidR="004B5F23" w:rsidRPr="002A678C" w:rsidRDefault="007A7850" w:rsidP="004B5F23">
            <w:pPr>
              <w:spacing w:before="100" w:beforeAutospacing="1" w:after="100" w:afterAutospacing="1"/>
              <w:rPr>
                <w:rFonts w:ascii="Times New Roman" w:hAnsi="Times New Roman"/>
                <w:szCs w:val="22"/>
              </w:rPr>
            </w:pPr>
            <w:r>
              <w:rPr>
                <w:rFonts w:ascii="Times New Roman" w:hAnsi="Times New Roman"/>
                <w:szCs w:val="22"/>
              </w:rPr>
              <w:t>1</w:t>
            </w:r>
            <w:r w:rsidR="002C4F4C">
              <w:rPr>
                <w:rFonts w:ascii="Times New Roman" w:hAnsi="Times New Roman"/>
                <w:szCs w:val="22"/>
              </w:rPr>
              <w:t>6,563.00</w:t>
            </w:r>
          </w:p>
        </w:tc>
        <w:tc>
          <w:tcPr>
            <w:tcW w:w="1384" w:type="dxa"/>
          </w:tcPr>
          <w:p w14:paraId="29DB173B"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377" w:type="dxa"/>
          </w:tcPr>
          <w:p w14:paraId="55170BD2"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2218" w:type="dxa"/>
          </w:tcPr>
          <w:p w14:paraId="702D6BE0" w14:textId="77777777" w:rsidR="004B5F23" w:rsidRPr="00AF3E1F" w:rsidRDefault="004B5F23" w:rsidP="004B5F23">
            <w:pPr>
              <w:spacing w:before="100" w:beforeAutospacing="1" w:after="100" w:afterAutospacing="1"/>
              <w:rPr>
                <w:rFonts w:ascii="Times New Roman" w:hAnsi="Times New Roman"/>
                <w:szCs w:val="22"/>
                <w:highlight w:val="yellow"/>
              </w:rPr>
            </w:pPr>
          </w:p>
        </w:tc>
        <w:tc>
          <w:tcPr>
            <w:tcW w:w="1196" w:type="dxa"/>
          </w:tcPr>
          <w:p w14:paraId="1990627E" w14:textId="77777777" w:rsidR="004B5F23" w:rsidRPr="00AF3E1F" w:rsidRDefault="004B5F23" w:rsidP="004B5F23">
            <w:pPr>
              <w:spacing w:before="100" w:beforeAutospacing="1" w:after="100" w:afterAutospacing="1"/>
              <w:rPr>
                <w:rFonts w:ascii="Times New Roman" w:hAnsi="Times New Roman"/>
                <w:szCs w:val="22"/>
                <w:highlight w:val="yellow"/>
              </w:rPr>
            </w:pPr>
          </w:p>
        </w:tc>
      </w:tr>
      <w:tr w:rsidR="004B5F23" w:rsidRPr="00AF3E1F" w14:paraId="4F497D9D" w14:textId="77777777" w:rsidTr="009035A5">
        <w:tc>
          <w:tcPr>
            <w:tcW w:w="846" w:type="dxa"/>
          </w:tcPr>
          <w:p w14:paraId="72135180" w14:textId="77777777" w:rsidR="004B5F23" w:rsidRPr="00AF3E1F" w:rsidRDefault="004B5F23" w:rsidP="004B5F23">
            <w:pPr>
              <w:spacing w:before="100" w:beforeAutospacing="1" w:after="100" w:afterAutospacing="1"/>
              <w:rPr>
                <w:rFonts w:ascii="Times New Roman" w:hAnsi="Times New Roman"/>
                <w:szCs w:val="22"/>
              </w:rPr>
            </w:pPr>
          </w:p>
        </w:tc>
        <w:tc>
          <w:tcPr>
            <w:tcW w:w="3373" w:type="dxa"/>
          </w:tcPr>
          <w:p w14:paraId="6A2A9242" w14:textId="77777777" w:rsidR="004B5F23" w:rsidRPr="00AF3E1F" w:rsidRDefault="004B5F23" w:rsidP="004B5F23">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7E39EA6E" w14:textId="77777777" w:rsidR="004B5F23" w:rsidRPr="00AF3E1F" w:rsidRDefault="004B5F23" w:rsidP="004B5F23">
            <w:pPr>
              <w:spacing w:before="100" w:beforeAutospacing="1" w:after="100" w:afterAutospacing="1"/>
              <w:rPr>
                <w:rFonts w:ascii="Times New Roman" w:hAnsi="Times New Roman"/>
                <w:szCs w:val="22"/>
              </w:rPr>
            </w:pPr>
          </w:p>
        </w:tc>
        <w:tc>
          <w:tcPr>
            <w:tcW w:w="1068" w:type="dxa"/>
          </w:tcPr>
          <w:p w14:paraId="0EE372DA" w14:textId="7B164118" w:rsidR="004B5F23" w:rsidRPr="00AF3E1F" w:rsidRDefault="008F1C2E" w:rsidP="004B5F23">
            <w:pPr>
              <w:spacing w:before="100" w:beforeAutospacing="1" w:after="100" w:afterAutospacing="1"/>
              <w:rPr>
                <w:rFonts w:ascii="Times New Roman" w:hAnsi="Times New Roman"/>
                <w:szCs w:val="22"/>
              </w:rPr>
            </w:pPr>
            <w:r>
              <w:rPr>
                <w:rFonts w:ascii="Times New Roman" w:hAnsi="Times New Roman"/>
                <w:szCs w:val="22"/>
              </w:rPr>
              <w:t>0</w:t>
            </w:r>
          </w:p>
        </w:tc>
        <w:tc>
          <w:tcPr>
            <w:tcW w:w="837" w:type="dxa"/>
          </w:tcPr>
          <w:p w14:paraId="46B9D675" w14:textId="1FCC28D0" w:rsidR="004B5F23" w:rsidRPr="00AF3E1F" w:rsidRDefault="008F1C2E" w:rsidP="004B5F23">
            <w:pPr>
              <w:spacing w:before="100" w:beforeAutospacing="1" w:after="100" w:afterAutospacing="1"/>
              <w:rPr>
                <w:rFonts w:ascii="Times New Roman" w:hAnsi="Times New Roman"/>
                <w:szCs w:val="22"/>
              </w:rPr>
            </w:pPr>
            <w:r>
              <w:rPr>
                <w:rFonts w:ascii="Times New Roman" w:hAnsi="Times New Roman"/>
                <w:szCs w:val="22"/>
              </w:rPr>
              <w:t>0</w:t>
            </w:r>
          </w:p>
        </w:tc>
        <w:tc>
          <w:tcPr>
            <w:tcW w:w="963" w:type="dxa"/>
          </w:tcPr>
          <w:p w14:paraId="6265285C" w14:textId="76466709" w:rsidR="004B5F23" w:rsidRPr="00AF3E1F" w:rsidRDefault="008F1C2E" w:rsidP="004B5F23">
            <w:pPr>
              <w:spacing w:before="100" w:beforeAutospacing="1" w:after="100" w:afterAutospacing="1"/>
              <w:rPr>
                <w:rFonts w:ascii="Times New Roman" w:hAnsi="Times New Roman"/>
                <w:szCs w:val="22"/>
              </w:rPr>
            </w:pPr>
            <w:r>
              <w:rPr>
                <w:rFonts w:ascii="Times New Roman" w:hAnsi="Times New Roman"/>
                <w:szCs w:val="22"/>
              </w:rPr>
              <w:t>0</w:t>
            </w:r>
          </w:p>
        </w:tc>
        <w:tc>
          <w:tcPr>
            <w:tcW w:w="1384" w:type="dxa"/>
          </w:tcPr>
          <w:p w14:paraId="5DCA33CD" w14:textId="77777777" w:rsidR="004B5F23" w:rsidRPr="00AF3E1F" w:rsidRDefault="004B5F23" w:rsidP="004B5F23">
            <w:pPr>
              <w:spacing w:before="100" w:beforeAutospacing="1" w:after="100" w:afterAutospacing="1"/>
              <w:rPr>
                <w:rFonts w:ascii="Times New Roman" w:hAnsi="Times New Roman"/>
                <w:szCs w:val="22"/>
              </w:rPr>
            </w:pPr>
          </w:p>
        </w:tc>
        <w:tc>
          <w:tcPr>
            <w:tcW w:w="1377" w:type="dxa"/>
          </w:tcPr>
          <w:p w14:paraId="31322C45" w14:textId="77777777" w:rsidR="004B5F23" w:rsidRPr="00AF3E1F" w:rsidRDefault="004B5F23" w:rsidP="004B5F23">
            <w:pPr>
              <w:spacing w:before="100" w:beforeAutospacing="1" w:after="100" w:afterAutospacing="1"/>
              <w:rPr>
                <w:rFonts w:ascii="Times New Roman" w:hAnsi="Times New Roman"/>
                <w:szCs w:val="22"/>
              </w:rPr>
            </w:pPr>
          </w:p>
        </w:tc>
        <w:tc>
          <w:tcPr>
            <w:tcW w:w="2218" w:type="dxa"/>
          </w:tcPr>
          <w:p w14:paraId="6CD92303" w14:textId="77777777" w:rsidR="004B5F23" w:rsidRPr="00AF3E1F" w:rsidRDefault="004B5F23" w:rsidP="004B5F23">
            <w:pPr>
              <w:spacing w:before="100" w:beforeAutospacing="1" w:after="100" w:afterAutospacing="1"/>
              <w:rPr>
                <w:rFonts w:ascii="Times New Roman" w:hAnsi="Times New Roman"/>
                <w:szCs w:val="22"/>
              </w:rPr>
            </w:pPr>
          </w:p>
        </w:tc>
        <w:tc>
          <w:tcPr>
            <w:tcW w:w="1196" w:type="dxa"/>
          </w:tcPr>
          <w:p w14:paraId="61212306" w14:textId="77777777" w:rsidR="004B5F23" w:rsidRPr="00AF3E1F" w:rsidRDefault="004B5F23" w:rsidP="004B5F23">
            <w:pPr>
              <w:spacing w:before="100" w:beforeAutospacing="1" w:after="100" w:afterAutospacing="1"/>
              <w:rPr>
                <w:rFonts w:ascii="Times New Roman" w:hAnsi="Times New Roman"/>
                <w:szCs w:val="22"/>
              </w:rPr>
            </w:pPr>
          </w:p>
        </w:tc>
      </w:tr>
      <w:tr w:rsidR="008F1C2E" w:rsidRPr="00AF3E1F" w14:paraId="7D2209FD" w14:textId="77777777" w:rsidTr="009035A5">
        <w:tc>
          <w:tcPr>
            <w:tcW w:w="846" w:type="dxa"/>
          </w:tcPr>
          <w:p w14:paraId="5164C11B" w14:textId="77777777" w:rsidR="008F1C2E" w:rsidRPr="00AF3E1F" w:rsidRDefault="008F1C2E" w:rsidP="008F1C2E">
            <w:pPr>
              <w:spacing w:before="100" w:beforeAutospacing="1" w:after="100" w:afterAutospacing="1"/>
              <w:rPr>
                <w:rFonts w:ascii="Times New Roman" w:hAnsi="Times New Roman"/>
                <w:szCs w:val="22"/>
              </w:rPr>
            </w:pPr>
          </w:p>
        </w:tc>
        <w:tc>
          <w:tcPr>
            <w:tcW w:w="3373" w:type="dxa"/>
          </w:tcPr>
          <w:p w14:paraId="2151172E" w14:textId="77777777" w:rsidR="008F1C2E" w:rsidRPr="00AF3E1F" w:rsidRDefault="008F1C2E" w:rsidP="008F1C2E">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3EF3088B" w14:textId="77777777" w:rsidR="008F1C2E" w:rsidRPr="00AF3E1F" w:rsidRDefault="008F1C2E" w:rsidP="008F1C2E">
            <w:pPr>
              <w:spacing w:before="100" w:beforeAutospacing="1" w:after="100" w:afterAutospacing="1"/>
              <w:rPr>
                <w:rFonts w:ascii="Times New Roman" w:hAnsi="Times New Roman"/>
                <w:szCs w:val="22"/>
              </w:rPr>
            </w:pPr>
          </w:p>
        </w:tc>
        <w:tc>
          <w:tcPr>
            <w:tcW w:w="1068" w:type="dxa"/>
          </w:tcPr>
          <w:p w14:paraId="0C9B8541" w14:textId="4FB4ABBB" w:rsidR="008F1C2E" w:rsidRPr="00AF3E1F" w:rsidRDefault="00FD0DC5" w:rsidP="008F1C2E">
            <w:pPr>
              <w:spacing w:before="100" w:beforeAutospacing="1" w:after="100" w:afterAutospacing="1"/>
              <w:rPr>
                <w:rFonts w:ascii="Times New Roman" w:hAnsi="Times New Roman"/>
                <w:szCs w:val="22"/>
              </w:rPr>
            </w:pPr>
            <w:r>
              <w:rPr>
                <w:rFonts w:ascii="Times New Roman" w:hAnsi="Times New Roman"/>
                <w:szCs w:val="22"/>
              </w:rPr>
              <w:t>24,563.00</w:t>
            </w:r>
          </w:p>
        </w:tc>
        <w:tc>
          <w:tcPr>
            <w:tcW w:w="837" w:type="dxa"/>
          </w:tcPr>
          <w:p w14:paraId="4553D066" w14:textId="0D7E8C38" w:rsidR="008F1C2E" w:rsidRPr="00AF3E1F" w:rsidRDefault="007A7850" w:rsidP="008F1C2E">
            <w:pPr>
              <w:spacing w:before="100" w:beforeAutospacing="1" w:after="100" w:afterAutospacing="1"/>
              <w:rPr>
                <w:rFonts w:ascii="Times New Roman" w:hAnsi="Times New Roman"/>
                <w:szCs w:val="22"/>
              </w:rPr>
            </w:pPr>
            <w:r>
              <w:rPr>
                <w:rFonts w:ascii="Times New Roman" w:hAnsi="Times New Roman"/>
                <w:szCs w:val="22"/>
              </w:rPr>
              <w:t>1</w:t>
            </w:r>
            <w:r w:rsidR="002C4F4C">
              <w:rPr>
                <w:rFonts w:ascii="Times New Roman" w:hAnsi="Times New Roman"/>
                <w:szCs w:val="22"/>
              </w:rPr>
              <w:t>6,563.00</w:t>
            </w:r>
          </w:p>
        </w:tc>
        <w:tc>
          <w:tcPr>
            <w:tcW w:w="963" w:type="dxa"/>
          </w:tcPr>
          <w:p w14:paraId="3B6EC554" w14:textId="793BFDA5" w:rsidR="008F1C2E" w:rsidRPr="00AF3E1F" w:rsidRDefault="007A7850" w:rsidP="008F1C2E">
            <w:pPr>
              <w:spacing w:before="100" w:beforeAutospacing="1" w:after="100" w:afterAutospacing="1"/>
              <w:rPr>
                <w:rFonts w:ascii="Times New Roman" w:hAnsi="Times New Roman"/>
                <w:szCs w:val="22"/>
              </w:rPr>
            </w:pPr>
            <w:r>
              <w:rPr>
                <w:rFonts w:ascii="Times New Roman" w:hAnsi="Times New Roman"/>
                <w:szCs w:val="22"/>
              </w:rPr>
              <w:t>1</w:t>
            </w:r>
            <w:r w:rsidR="002C4F4C">
              <w:rPr>
                <w:rFonts w:ascii="Times New Roman" w:hAnsi="Times New Roman"/>
                <w:szCs w:val="22"/>
              </w:rPr>
              <w:t>6,563.00</w:t>
            </w:r>
          </w:p>
        </w:tc>
        <w:tc>
          <w:tcPr>
            <w:tcW w:w="1384" w:type="dxa"/>
          </w:tcPr>
          <w:p w14:paraId="2394ED0D" w14:textId="77777777" w:rsidR="008F1C2E" w:rsidRPr="00AF3E1F" w:rsidRDefault="008F1C2E" w:rsidP="008F1C2E">
            <w:pPr>
              <w:spacing w:before="100" w:beforeAutospacing="1" w:after="100" w:afterAutospacing="1"/>
              <w:rPr>
                <w:rFonts w:ascii="Times New Roman" w:hAnsi="Times New Roman"/>
                <w:szCs w:val="22"/>
              </w:rPr>
            </w:pPr>
          </w:p>
        </w:tc>
        <w:tc>
          <w:tcPr>
            <w:tcW w:w="1377" w:type="dxa"/>
          </w:tcPr>
          <w:p w14:paraId="2356D4C8" w14:textId="77777777" w:rsidR="008F1C2E" w:rsidRPr="00AF3E1F" w:rsidRDefault="008F1C2E" w:rsidP="008F1C2E">
            <w:pPr>
              <w:spacing w:before="100" w:beforeAutospacing="1" w:after="100" w:afterAutospacing="1"/>
              <w:rPr>
                <w:rFonts w:ascii="Times New Roman" w:hAnsi="Times New Roman"/>
                <w:szCs w:val="22"/>
              </w:rPr>
            </w:pPr>
          </w:p>
        </w:tc>
        <w:tc>
          <w:tcPr>
            <w:tcW w:w="2218" w:type="dxa"/>
          </w:tcPr>
          <w:p w14:paraId="552DB3F4" w14:textId="77777777" w:rsidR="008F1C2E" w:rsidRPr="00AF3E1F" w:rsidRDefault="008F1C2E" w:rsidP="008F1C2E">
            <w:pPr>
              <w:spacing w:before="100" w:beforeAutospacing="1" w:after="100" w:afterAutospacing="1"/>
              <w:rPr>
                <w:rFonts w:ascii="Times New Roman" w:hAnsi="Times New Roman"/>
                <w:szCs w:val="22"/>
              </w:rPr>
            </w:pPr>
          </w:p>
        </w:tc>
        <w:tc>
          <w:tcPr>
            <w:tcW w:w="1196" w:type="dxa"/>
          </w:tcPr>
          <w:p w14:paraId="555D736D" w14:textId="77777777" w:rsidR="008F1C2E" w:rsidRPr="00AF3E1F" w:rsidRDefault="008F1C2E" w:rsidP="008F1C2E">
            <w:pPr>
              <w:spacing w:before="100" w:beforeAutospacing="1" w:after="100" w:afterAutospacing="1"/>
              <w:rPr>
                <w:rFonts w:ascii="Times New Roman" w:hAnsi="Times New Roman"/>
                <w:szCs w:val="22"/>
              </w:rPr>
            </w:pPr>
          </w:p>
        </w:tc>
      </w:tr>
      <w:tr w:rsidR="004B5F23" w:rsidRPr="00AF3E1F" w14:paraId="0B7F3095" w14:textId="77777777" w:rsidTr="002A6F48">
        <w:tc>
          <w:tcPr>
            <w:tcW w:w="846" w:type="dxa"/>
            <w:shd w:val="clear" w:color="auto" w:fill="D9D9D9"/>
          </w:tcPr>
          <w:p w14:paraId="1DE6369C" w14:textId="77777777" w:rsidR="004B5F23" w:rsidRPr="00AF3E1F" w:rsidRDefault="004B5F23" w:rsidP="004B5F23">
            <w:pPr>
              <w:spacing w:before="120" w:after="120"/>
              <w:rPr>
                <w:rFonts w:ascii="Times New Roman" w:hAnsi="Times New Roman"/>
                <w:b/>
                <w:szCs w:val="22"/>
              </w:rPr>
            </w:pPr>
            <w:r w:rsidRPr="00AF3E1F">
              <w:rPr>
                <w:rFonts w:ascii="Times New Roman" w:hAnsi="Times New Roman"/>
                <w:b/>
                <w:szCs w:val="22"/>
              </w:rPr>
              <w:t>III.2</w:t>
            </w:r>
          </w:p>
        </w:tc>
        <w:tc>
          <w:tcPr>
            <w:tcW w:w="13154" w:type="dxa"/>
            <w:gridSpan w:val="9"/>
            <w:shd w:val="clear" w:color="auto" w:fill="D9D9D9"/>
            <w:vAlign w:val="center"/>
          </w:tcPr>
          <w:p w14:paraId="23C9B05A" w14:textId="1148B8A1" w:rsidR="004B5F23" w:rsidRPr="00A13A08" w:rsidRDefault="004B5F23" w:rsidP="004B5F23">
            <w:pPr>
              <w:rPr>
                <w:rFonts w:ascii="Times New Roman" w:hAnsi="Times New Roman"/>
                <w:szCs w:val="22"/>
              </w:rPr>
            </w:pPr>
            <w:r w:rsidRPr="00A13A08">
              <w:rPr>
                <w:rFonts w:ascii="Times New Roman" w:hAnsi="Times New Roman"/>
                <w:b/>
                <w:szCs w:val="22"/>
              </w:rPr>
              <w:t>Qëllimi specifik</w:t>
            </w:r>
            <w:r w:rsidR="00A13A08" w:rsidRPr="00A13A08">
              <w:rPr>
                <w:rFonts w:ascii="Times New Roman" w:hAnsi="Times New Roman"/>
                <w:b/>
                <w:szCs w:val="22"/>
              </w:rPr>
              <w:t xml:space="preserve">: </w:t>
            </w:r>
            <w:r w:rsidR="00F95F5A" w:rsidRPr="00A13A08">
              <w:rPr>
                <w:rFonts w:ascii="Times New Roman" w:hAnsi="Times New Roman"/>
                <w:b/>
                <w:i/>
                <w:szCs w:val="22"/>
              </w:rPr>
              <w:t>Modernizimi i kornizës ligjore në përputhje me standardet e BE-së dhe instrumentet ndërkombëtare</w:t>
            </w:r>
          </w:p>
        </w:tc>
      </w:tr>
      <w:tr w:rsidR="004B5F23" w:rsidRPr="00AF3E1F" w14:paraId="5EB4532C" w14:textId="77777777" w:rsidTr="009035A5">
        <w:tc>
          <w:tcPr>
            <w:tcW w:w="846" w:type="dxa"/>
          </w:tcPr>
          <w:p w14:paraId="29778D56" w14:textId="77777777" w:rsidR="004B5F23" w:rsidRPr="00AF3E1F" w:rsidRDefault="004B5F23" w:rsidP="004B5F23">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6A75E179" w14:textId="58CB2444" w:rsidR="004B5F23" w:rsidRPr="00AF3E1F" w:rsidRDefault="004B5F23" w:rsidP="004B5F23">
            <w:pPr>
              <w:rPr>
                <w:rFonts w:ascii="Times New Roman" w:hAnsi="Times New Roman"/>
                <w:szCs w:val="22"/>
              </w:rPr>
            </w:pPr>
            <w:r w:rsidRPr="00AF3E1F">
              <w:rPr>
                <w:rFonts w:ascii="Times New Roman" w:hAnsi="Times New Roman"/>
                <w:b/>
                <w:szCs w:val="22"/>
              </w:rPr>
              <w:t xml:space="preserve">Treguesi: </w:t>
            </w:r>
            <w:r w:rsidRPr="00AF3E1F">
              <w:rPr>
                <w:rFonts w:ascii="Times New Roman" w:hAnsi="Times New Roman"/>
                <w:szCs w:val="22"/>
              </w:rPr>
              <w:t>Numri i akteve ligjore të miratuara</w:t>
            </w:r>
            <w:r w:rsidRPr="00AF3E1F">
              <w:rPr>
                <w:rFonts w:ascii="Times New Roman" w:hAnsi="Times New Roman"/>
                <w:b/>
                <w:szCs w:val="22"/>
              </w:rPr>
              <w:t xml:space="preserve"> </w:t>
            </w:r>
          </w:p>
        </w:tc>
        <w:tc>
          <w:tcPr>
            <w:tcW w:w="1806" w:type="dxa"/>
            <w:gridSpan w:val="2"/>
            <w:vAlign w:val="center"/>
          </w:tcPr>
          <w:p w14:paraId="3B1251A8" w14:textId="76216FEB" w:rsidR="004B5F23" w:rsidRPr="00AF3E1F" w:rsidRDefault="004B5F23" w:rsidP="004B5F23">
            <w:pPr>
              <w:jc w:val="center"/>
              <w:rPr>
                <w:rFonts w:ascii="Times New Roman" w:hAnsi="Times New Roman"/>
                <w:szCs w:val="22"/>
              </w:rPr>
            </w:pPr>
            <w:r w:rsidRPr="00AF3E1F">
              <w:rPr>
                <w:rFonts w:ascii="Times New Roman" w:hAnsi="Times New Roman"/>
                <w:szCs w:val="22"/>
              </w:rPr>
              <w:t>Numri i akteve të miratuara në vitin 202</w:t>
            </w:r>
            <w:r w:rsidR="00547E33">
              <w:rPr>
                <w:rFonts w:ascii="Times New Roman" w:hAnsi="Times New Roman"/>
                <w:szCs w:val="22"/>
              </w:rPr>
              <w:t>5</w:t>
            </w:r>
          </w:p>
          <w:p w14:paraId="116BF32E" w14:textId="77777777" w:rsidR="004B5F23" w:rsidRPr="00AF3E1F" w:rsidRDefault="004B5F23" w:rsidP="004B5F23">
            <w:pPr>
              <w:jc w:val="center"/>
              <w:rPr>
                <w:rFonts w:ascii="Times New Roman" w:hAnsi="Times New Roman"/>
                <w:szCs w:val="22"/>
              </w:rPr>
            </w:pPr>
          </w:p>
          <w:p w14:paraId="4757D8DE" w14:textId="13ADE662" w:rsidR="004B5F23" w:rsidRPr="00AF3E1F" w:rsidRDefault="004B5F23" w:rsidP="004B5F23">
            <w:pPr>
              <w:jc w:val="center"/>
              <w:rPr>
                <w:rFonts w:ascii="Times New Roman" w:hAnsi="Times New Roman"/>
                <w:szCs w:val="22"/>
              </w:rPr>
            </w:pPr>
            <w:r w:rsidRPr="00AF3E1F">
              <w:rPr>
                <w:rFonts w:ascii="Times New Roman" w:hAnsi="Times New Roman"/>
                <w:szCs w:val="22"/>
              </w:rPr>
              <w:t>1</w:t>
            </w:r>
          </w:p>
        </w:tc>
        <w:tc>
          <w:tcPr>
            <w:tcW w:w="1800" w:type="dxa"/>
            <w:gridSpan w:val="2"/>
            <w:vAlign w:val="center"/>
          </w:tcPr>
          <w:p w14:paraId="4B34B3C0" w14:textId="7BCF8C12" w:rsidR="004B5F23" w:rsidRPr="00AF3E1F" w:rsidRDefault="004B5F23" w:rsidP="004B5F23">
            <w:pPr>
              <w:jc w:val="center"/>
              <w:rPr>
                <w:rFonts w:ascii="Times New Roman" w:hAnsi="Times New Roman"/>
                <w:szCs w:val="22"/>
              </w:rPr>
            </w:pPr>
            <w:r w:rsidRPr="00AF3E1F">
              <w:rPr>
                <w:rFonts w:ascii="Times New Roman" w:hAnsi="Times New Roman"/>
                <w:szCs w:val="22"/>
              </w:rPr>
              <w:t>Numri i akteve të miratuara në vitin 202</w:t>
            </w:r>
            <w:r w:rsidR="00547E33">
              <w:rPr>
                <w:rFonts w:ascii="Times New Roman" w:hAnsi="Times New Roman"/>
                <w:szCs w:val="22"/>
              </w:rPr>
              <w:t>7</w:t>
            </w:r>
          </w:p>
          <w:p w14:paraId="69856EF3" w14:textId="77777777" w:rsidR="004B5F23" w:rsidRPr="00AF3E1F" w:rsidRDefault="004B5F23" w:rsidP="004B5F23">
            <w:pPr>
              <w:jc w:val="center"/>
              <w:rPr>
                <w:rFonts w:ascii="Times New Roman" w:hAnsi="Times New Roman"/>
                <w:szCs w:val="22"/>
              </w:rPr>
            </w:pPr>
          </w:p>
          <w:p w14:paraId="1027846F" w14:textId="336EDD67" w:rsidR="004B5F23" w:rsidRPr="00AF3E1F" w:rsidRDefault="004B5F23" w:rsidP="004B5F23">
            <w:pPr>
              <w:jc w:val="center"/>
              <w:rPr>
                <w:rFonts w:ascii="Times New Roman" w:hAnsi="Times New Roman"/>
                <w:szCs w:val="22"/>
              </w:rPr>
            </w:pPr>
            <w:r w:rsidRPr="00AF3E1F">
              <w:rPr>
                <w:rFonts w:ascii="Times New Roman" w:hAnsi="Times New Roman"/>
                <w:szCs w:val="22"/>
              </w:rPr>
              <w:t>8</w:t>
            </w:r>
          </w:p>
        </w:tc>
        <w:tc>
          <w:tcPr>
            <w:tcW w:w="1384" w:type="dxa"/>
            <w:vAlign w:val="center"/>
          </w:tcPr>
          <w:p w14:paraId="57104A40" w14:textId="643D7890" w:rsidR="004B5F23" w:rsidRPr="00AF3E1F" w:rsidRDefault="004B5F23" w:rsidP="004B5F23">
            <w:pPr>
              <w:jc w:val="center"/>
              <w:rPr>
                <w:rFonts w:ascii="Times New Roman" w:hAnsi="Times New Roman"/>
                <w:szCs w:val="22"/>
              </w:rPr>
            </w:pPr>
            <w:r w:rsidRPr="00AF3E1F">
              <w:rPr>
                <w:rFonts w:ascii="Times New Roman" w:hAnsi="Times New Roman"/>
                <w:szCs w:val="22"/>
              </w:rPr>
              <w:t>Numri i akteve të miratuara në vitin 202</w:t>
            </w:r>
            <w:r w:rsidR="00547E33">
              <w:rPr>
                <w:rFonts w:ascii="Times New Roman" w:hAnsi="Times New Roman"/>
                <w:szCs w:val="22"/>
              </w:rPr>
              <w:t>8</w:t>
            </w:r>
          </w:p>
        </w:tc>
        <w:tc>
          <w:tcPr>
            <w:tcW w:w="4791" w:type="dxa"/>
            <w:gridSpan w:val="3"/>
            <w:vAlign w:val="center"/>
          </w:tcPr>
          <w:p w14:paraId="26FD4E5F" w14:textId="3FACF639" w:rsidR="004B5F23" w:rsidRPr="00AF3E1F" w:rsidRDefault="004B5F23" w:rsidP="004B5F23">
            <w:pPr>
              <w:rPr>
                <w:rFonts w:ascii="Times New Roman" w:hAnsi="Times New Roman"/>
                <w:szCs w:val="22"/>
              </w:rPr>
            </w:pPr>
            <w:r w:rsidRPr="00AF3E1F">
              <w:rPr>
                <w:rFonts w:ascii="Times New Roman" w:hAnsi="Times New Roman"/>
                <w:szCs w:val="22"/>
              </w:rPr>
              <w:t>Përmirësimi i kornizës ligjore për luftimin e krimit të organizuar</w:t>
            </w:r>
          </w:p>
        </w:tc>
      </w:tr>
      <w:tr w:rsidR="004B5F23" w:rsidRPr="00AF3E1F" w14:paraId="7B7C4574" w14:textId="77777777" w:rsidTr="009035A5">
        <w:tc>
          <w:tcPr>
            <w:tcW w:w="846" w:type="dxa"/>
            <w:vMerge w:val="restart"/>
            <w:shd w:val="clear" w:color="auto" w:fill="D9D9D9"/>
            <w:vAlign w:val="center"/>
          </w:tcPr>
          <w:p w14:paraId="46E7B5D2"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42371646"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565E653A"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7E5E4E30"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02EA8BC4"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7B008949" w14:textId="77777777" w:rsidR="004B5F23" w:rsidRPr="00AF3E1F" w:rsidRDefault="004B5F23" w:rsidP="004B5F23">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5E9FA05E" w14:textId="77777777" w:rsidR="004B5F23" w:rsidRPr="00AF3E1F" w:rsidRDefault="004B5F23" w:rsidP="004B5F23">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2CD827D1" w14:textId="1A80D555" w:rsidR="004B5F23" w:rsidRPr="00AF3E1F" w:rsidRDefault="004B5F23" w:rsidP="004B5F23">
            <w:pPr>
              <w:jc w:val="center"/>
              <w:rPr>
                <w:rFonts w:ascii="Times New Roman" w:hAnsi="Times New Roman"/>
                <w:b/>
                <w:szCs w:val="22"/>
              </w:rPr>
            </w:pPr>
            <w:r>
              <w:rPr>
                <w:rFonts w:ascii="Times New Roman" w:hAnsi="Times New Roman"/>
                <w:b/>
                <w:szCs w:val="22"/>
              </w:rPr>
              <w:t>Referenca në dokumente</w:t>
            </w:r>
          </w:p>
        </w:tc>
      </w:tr>
      <w:tr w:rsidR="004B5F23" w:rsidRPr="00AF3E1F" w14:paraId="1B9A7D71" w14:textId="77777777" w:rsidTr="009035A5">
        <w:tc>
          <w:tcPr>
            <w:tcW w:w="846" w:type="dxa"/>
            <w:vMerge/>
          </w:tcPr>
          <w:p w14:paraId="69816CBF" w14:textId="77777777" w:rsidR="004B5F23" w:rsidRPr="00AF3E1F" w:rsidRDefault="004B5F23" w:rsidP="004B5F23">
            <w:pPr>
              <w:rPr>
                <w:rFonts w:ascii="Times New Roman" w:hAnsi="Times New Roman"/>
                <w:szCs w:val="22"/>
              </w:rPr>
            </w:pPr>
          </w:p>
        </w:tc>
        <w:tc>
          <w:tcPr>
            <w:tcW w:w="3373" w:type="dxa"/>
            <w:vMerge/>
          </w:tcPr>
          <w:p w14:paraId="2535D419" w14:textId="77777777" w:rsidR="004B5F23" w:rsidRPr="00AF3E1F" w:rsidRDefault="004B5F23" w:rsidP="004B5F23">
            <w:pPr>
              <w:jc w:val="center"/>
              <w:rPr>
                <w:rFonts w:ascii="Times New Roman" w:hAnsi="Times New Roman"/>
                <w:szCs w:val="22"/>
              </w:rPr>
            </w:pPr>
          </w:p>
        </w:tc>
        <w:tc>
          <w:tcPr>
            <w:tcW w:w="738" w:type="dxa"/>
            <w:vMerge/>
          </w:tcPr>
          <w:p w14:paraId="1D168E76" w14:textId="77777777" w:rsidR="004B5F23" w:rsidRPr="00AF3E1F" w:rsidRDefault="004B5F23" w:rsidP="004B5F23">
            <w:pPr>
              <w:rPr>
                <w:rFonts w:ascii="Times New Roman" w:hAnsi="Times New Roman"/>
                <w:szCs w:val="22"/>
              </w:rPr>
            </w:pPr>
          </w:p>
        </w:tc>
        <w:tc>
          <w:tcPr>
            <w:tcW w:w="1068" w:type="dxa"/>
            <w:shd w:val="clear" w:color="auto" w:fill="D9D9D9"/>
          </w:tcPr>
          <w:p w14:paraId="0564145F" w14:textId="5E213F84"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6B6E2945" w14:textId="43A2E4BE"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7C323512" w14:textId="173C1F70" w:rsidR="004B5F23" w:rsidRPr="00AF3E1F" w:rsidRDefault="004B5F23" w:rsidP="004B5F23">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2D2B013B" w14:textId="77777777" w:rsidR="004B5F23" w:rsidRPr="00AF3E1F" w:rsidRDefault="004B5F23" w:rsidP="004B5F23">
            <w:pPr>
              <w:rPr>
                <w:rFonts w:ascii="Times New Roman" w:hAnsi="Times New Roman"/>
                <w:szCs w:val="22"/>
              </w:rPr>
            </w:pPr>
          </w:p>
        </w:tc>
        <w:tc>
          <w:tcPr>
            <w:tcW w:w="1377" w:type="dxa"/>
            <w:vMerge/>
          </w:tcPr>
          <w:p w14:paraId="65DAFA7D" w14:textId="77777777" w:rsidR="004B5F23" w:rsidRPr="00AF3E1F" w:rsidRDefault="004B5F23" w:rsidP="004B5F23">
            <w:pPr>
              <w:rPr>
                <w:rFonts w:ascii="Times New Roman" w:hAnsi="Times New Roman"/>
                <w:szCs w:val="22"/>
              </w:rPr>
            </w:pPr>
          </w:p>
        </w:tc>
        <w:tc>
          <w:tcPr>
            <w:tcW w:w="2218" w:type="dxa"/>
            <w:vMerge/>
          </w:tcPr>
          <w:p w14:paraId="1CC8873F" w14:textId="77777777" w:rsidR="004B5F23" w:rsidRPr="00AF3E1F" w:rsidRDefault="004B5F23" w:rsidP="004B5F23">
            <w:pPr>
              <w:rPr>
                <w:rFonts w:ascii="Times New Roman" w:hAnsi="Times New Roman"/>
                <w:szCs w:val="22"/>
              </w:rPr>
            </w:pPr>
          </w:p>
        </w:tc>
        <w:tc>
          <w:tcPr>
            <w:tcW w:w="1196" w:type="dxa"/>
            <w:vMerge/>
          </w:tcPr>
          <w:p w14:paraId="53F93CB3" w14:textId="77777777" w:rsidR="004B5F23" w:rsidRPr="00AF3E1F" w:rsidRDefault="004B5F23" w:rsidP="004B5F23">
            <w:pPr>
              <w:rPr>
                <w:rFonts w:ascii="Times New Roman" w:hAnsi="Times New Roman"/>
                <w:szCs w:val="22"/>
              </w:rPr>
            </w:pPr>
          </w:p>
        </w:tc>
      </w:tr>
      <w:tr w:rsidR="008F1C2E" w:rsidRPr="00AF3E1F" w14:paraId="366C6D2C" w14:textId="77777777" w:rsidTr="009035A5">
        <w:tc>
          <w:tcPr>
            <w:tcW w:w="846" w:type="dxa"/>
          </w:tcPr>
          <w:p w14:paraId="2DAEDCBB" w14:textId="57D78DD3" w:rsidR="008F1C2E" w:rsidRPr="00AF3E1F" w:rsidRDefault="008F1C2E" w:rsidP="008F1C2E">
            <w:pPr>
              <w:jc w:val="center"/>
              <w:rPr>
                <w:rFonts w:ascii="Times New Roman" w:hAnsi="Times New Roman"/>
                <w:szCs w:val="22"/>
              </w:rPr>
            </w:pPr>
            <w:r w:rsidRPr="00AF3E1F">
              <w:rPr>
                <w:rFonts w:ascii="Times New Roman" w:hAnsi="Times New Roman"/>
                <w:b/>
                <w:szCs w:val="22"/>
              </w:rPr>
              <w:t>III.2.</w:t>
            </w:r>
            <w:r>
              <w:rPr>
                <w:rFonts w:ascii="Times New Roman" w:hAnsi="Times New Roman"/>
                <w:b/>
                <w:szCs w:val="22"/>
              </w:rPr>
              <w:t>1</w:t>
            </w:r>
          </w:p>
        </w:tc>
        <w:tc>
          <w:tcPr>
            <w:tcW w:w="3373" w:type="dxa"/>
            <w:vAlign w:val="center"/>
          </w:tcPr>
          <w:p w14:paraId="2856CB7A" w14:textId="41B60A32" w:rsidR="008F1C2E" w:rsidRPr="00AF3E1F" w:rsidRDefault="008F1C2E" w:rsidP="008F1C2E">
            <w:pPr>
              <w:spacing w:before="40" w:after="40"/>
              <w:rPr>
                <w:rFonts w:ascii="Times New Roman" w:hAnsi="Times New Roman"/>
                <w:szCs w:val="22"/>
              </w:rPr>
            </w:pPr>
            <w:r w:rsidRPr="00AF3E1F">
              <w:rPr>
                <w:rFonts w:ascii="Times New Roman" w:hAnsi="Times New Roman"/>
                <w:szCs w:val="22"/>
              </w:rPr>
              <w:t>Hartimi dhe miratimi i rregullores  për Procedurën e Punës dhe Mënyrën e Funksionimit dhe Bashkëpunimit të Njësisë së Veçantë Hetimore me Prokurorinë Speciale</w:t>
            </w:r>
          </w:p>
          <w:p w14:paraId="24C8BD1F" w14:textId="77777777" w:rsidR="008F1C2E" w:rsidRPr="00AF3E1F" w:rsidRDefault="008F1C2E" w:rsidP="008F1C2E">
            <w:pPr>
              <w:rPr>
                <w:rFonts w:ascii="Times New Roman" w:hAnsi="Times New Roman"/>
                <w:szCs w:val="22"/>
              </w:rPr>
            </w:pPr>
          </w:p>
        </w:tc>
        <w:tc>
          <w:tcPr>
            <w:tcW w:w="738" w:type="dxa"/>
          </w:tcPr>
          <w:p w14:paraId="440C11C6" w14:textId="7BD2D38B" w:rsidR="008F1C2E" w:rsidRPr="00AF3E1F" w:rsidRDefault="008F1C2E" w:rsidP="008F1C2E">
            <w:pPr>
              <w:jc w:val="center"/>
              <w:rPr>
                <w:rFonts w:ascii="Times New Roman" w:hAnsi="Times New Roman"/>
                <w:szCs w:val="22"/>
              </w:rPr>
            </w:pPr>
            <w:r w:rsidRPr="00AF3E1F">
              <w:rPr>
                <w:rFonts w:ascii="Times New Roman" w:hAnsi="Times New Roman"/>
                <w:szCs w:val="22"/>
              </w:rPr>
              <w:t>202</w:t>
            </w:r>
            <w:r>
              <w:rPr>
                <w:rFonts w:ascii="Times New Roman" w:hAnsi="Times New Roman"/>
                <w:szCs w:val="22"/>
              </w:rPr>
              <w:t>6</w:t>
            </w:r>
          </w:p>
        </w:tc>
        <w:tc>
          <w:tcPr>
            <w:tcW w:w="1068" w:type="dxa"/>
          </w:tcPr>
          <w:p w14:paraId="1E12A5A9" w14:textId="7CF3BB82" w:rsidR="008F1C2E" w:rsidRPr="00AF3E1F" w:rsidRDefault="008F1C2E" w:rsidP="008F1C2E">
            <w:pPr>
              <w:jc w:val="center"/>
              <w:rPr>
                <w:rFonts w:ascii="Times New Roman" w:hAnsi="Times New Roman"/>
                <w:szCs w:val="22"/>
              </w:rPr>
            </w:pPr>
            <w:r>
              <w:rPr>
                <w:rFonts w:ascii="Times New Roman" w:hAnsi="Times New Roman"/>
                <w:szCs w:val="22"/>
              </w:rPr>
              <w:t>5000</w:t>
            </w:r>
          </w:p>
        </w:tc>
        <w:tc>
          <w:tcPr>
            <w:tcW w:w="837" w:type="dxa"/>
          </w:tcPr>
          <w:p w14:paraId="4C69F7DF" w14:textId="77777777" w:rsidR="008F1C2E" w:rsidRPr="00AF3E1F" w:rsidRDefault="008F1C2E" w:rsidP="008F1C2E">
            <w:pPr>
              <w:jc w:val="center"/>
              <w:rPr>
                <w:rFonts w:ascii="Times New Roman" w:hAnsi="Times New Roman"/>
                <w:szCs w:val="22"/>
              </w:rPr>
            </w:pPr>
          </w:p>
        </w:tc>
        <w:tc>
          <w:tcPr>
            <w:tcW w:w="963" w:type="dxa"/>
          </w:tcPr>
          <w:p w14:paraId="1856F7B0" w14:textId="77777777" w:rsidR="008F1C2E" w:rsidRPr="00AF3E1F" w:rsidRDefault="008F1C2E" w:rsidP="008F1C2E">
            <w:pPr>
              <w:jc w:val="center"/>
              <w:rPr>
                <w:rFonts w:ascii="Times New Roman" w:hAnsi="Times New Roman"/>
                <w:szCs w:val="22"/>
              </w:rPr>
            </w:pPr>
          </w:p>
        </w:tc>
        <w:tc>
          <w:tcPr>
            <w:tcW w:w="1384" w:type="dxa"/>
          </w:tcPr>
          <w:p w14:paraId="5B68CDF6" w14:textId="5736F406" w:rsidR="008F1C2E" w:rsidRPr="00AF3E1F" w:rsidRDefault="008F1C2E" w:rsidP="008F1C2E">
            <w:pPr>
              <w:jc w:val="center"/>
              <w:rPr>
                <w:rFonts w:ascii="Times New Roman" w:hAnsi="Times New Roman"/>
                <w:szCs w:val="22"/>
              </w:rPr>
            </w:pPr>
            <w:r w:rsidRPr="00AF3E1F">
              <w:rPr>
                <w:rFonts w:ascii="Times New Roman" w:hAnsi="Times New Roman"/>
                <w:szCs w:val="22"/>
              </w:rPr>
              <w:t>BK</w:t>
            </w:r>
          </w:p>
        </w:tc>
        <w:tc>
          <w:tcPr>
            <w:tcW w:w="1377" w:type="dxa"/>
          </w:tcPr>
          <w:p w14:paraId="5EB24AF4" w14:textId="25FF2159" w:rsidR="008F1C2E" w:rsidRPr="00AF3E1F" w:rsidRDefault="008F1C2E" w:rsidP="008F1C2E">
            <w:pPr>
              <w:rPr>
                <w:rFonts w:ascii="Times New Roman" w:hAnsi="Times New Roman"/>
                <w:szCs w:val="22"/>
              </w:rPr>
            </w:pPr>
            <w:r w:rsidRPr="00AF3E1F">
              <w:rPr>
                <w:rFonts w:ascii="Times New Roman" w:hAnsi="Times New Roman"/>
                <w:szCs w:val="22"/>
              </w:rPr>
              <w:t>MPB</w:t>
            </w:r>
            <w:r w:rsidR="00385DEC">
              <w:rPr>
                <w:rFonts w:ascii="Times New Roman" w:hAnsi="Times New Roman"/>
                <w:szCs w:val="22"/>
              </w:rPr>
              <w:t xml:space="preserve">, </w:t>
            </w:r>
            <w:r w:rsidR="003B0894">
              <w:rPr>
                <w:rFonts w:ascii="Times New Roman" w:hAnsi="Times New Roman"/>
                <w:szCs w:val="22"/>
              </w:rPr>
              <w:t>KPK</w:t>
            </w:r>
          </w:p>
        </w:tc>
        <w:tc>
          <w:tcPr>
            <w:tcW w:w="2218" w:type="dxa"/>
          </w:tcPr>
          <w:p w14:paraId="78F264C1" w14:textId="42AB9195" w:rsidR="008F1C2E" w:rsidRPr="00AF3E1F" w:rsidRDefault="008F1C2E" w:rsidP="008F1C2E">
            <w:pPr>
              <w:rPr>
                <w:rFonts w:ascii="Times New Roman" w:hAnsi="Times New Roman"/>
                <w:szCs w:val="22"/>
              </w:rPr>
            </w:pPr>
            <w:r w:rsidRPr="00AF3E1F">
              <w:rPr>
                <w:rFonts w:ascii="Times New Roman" w:hAnsi="Times New Roman"/>
                <w:szCs w:val="22"/>
              </w:rPr>
              <w:t>Rregullorja e miratuar</w:t>
            </w:r>
          </w:p>
        </w:tc>
        <w:tc>
          <w:tcPr>
            <w:tcW w:w="1196" w:type="dxa"/>
          </w:tcPr>
          <w:p w14:paraId="06103275" w14:textId="1C085675" w:rsidR="008F1C2E" w:rsidRPr="00AF3E1F" w:rsidRDefault="008F1C2E" w:rsidP="008F1C2E">
            <w:pPr>
              <w:jc w:val="center"/>
              <w:rPr>
                <w:rFonts w:ascii="Times New Roman" w:hAnsi="Times New Roman"/>
                <w:szCs w:val="22"/>
              </w:rPr>
            </w:pPr>
            <w:r w:rsidRPr="00B061BD">
              <w:rPr>
                <w:rFonts w:ascii="Times New Roman" w:hAnsi="Times New Roman"/>
                <w:szCs w:val="22"/>
              </w:rPr>
              <w:t>SKZH 2030</w:t>
            </w:r>
          </w:p>
        </w:tc>
      </w:tr>
      <w:tr w:rsidR="00385DEC" w:rsidRPr="00AF3E1F" w14:paraId="1558F95E" w14:textId="77777777" w:rsidTr="009035A5">
        <w:trPr>
          <w:trHeight w:val="674"/>
        </w:trPr>
        <w:tc>
          <w:tcPr>
            <w:tcW w:w="846" w:type="dxa"/>
          </w:tcPr>
          <w:p w14:paraId="1978B290" w14:textId="2547070D" w:rsidR="00385DEC" w:rsidRPr="00AF3E1F" w:rsidRDefault="00385DEC" w:rsidP="00385DEC">
            <w:pPr>
              <w:jc w:val="center"/>
              <w:rPr>
                <w:rFonts w:ascii="Times New Roman" w:hAnsi="Times New Roman"/>
                <w:szCs w:val="22"/>
              </w:rPr>
            </w:pPr>
            <w:r w:rsidRPr="00AF3E1F">
              <w:rPr>
                <w:rFonts w:ascii="Times New Roman" w:hAnsi="Times New Roman"/>
                <w:b/>
                <w:szCs w:val="22"/>
              </w:rPr>
              <w:lastRenderedPageBreak/>
              <w:t>III.2.</w:t>
            </w:r>
            <w:r w:rsidR="0035287D">
              <w:rPr>
                <w:rFonts w:ascii="Times New Roman" w:hAnsi="Times New Roman"/>
                <w:b/>
                <w:szCs w:val="22"/>
              </w:rPr>
              <w:t>2</w:t>
            </w:r>
          </w:p>
        </w:tc>
        <w:tc>
          <w:tcPr>
            <w:tcW w:w="3373" w:type="dxa"/>
            <w:vAlign w:val="center"/>
          </w:tcPr>
          <w:p w14:paraId="0978DBC1" w14:textId="77777777" w:rsidR="00385DEC" w:rsidRPr="00F22E4B" w:rsidRDefault="00385DEC" w:rsidP="00385DEC">
            <w:pPr>
              <w:spacing w:before="40" w:after="40"/>
              <w:rPr>
                <w:rFonts w:ascii="Times New Roman" w:hAnsi="Times New Roman"/>
                <w:bCs/>
                <w:szCs w:val="22"/>
              </w:rPr>
            </w:pPr>
            <w:r w:rsidRPr="00F22E4B">
              <w:rPr>
                <w:rFonts w:ascii="Times New Roman" w:hAnsi="Times New Roman"/>
                <w:bCs/>
                <w:szCs w:val="22"/>
              </w:rPr>
              <w:t xml:space="preserve">Miratimi i Ligjit për parandalimin dhe luftimin e falsifikimit të monedhave dhe kartëmonedhave </w:t>
            </w:r>
          </w:p>
          <w:p w14:paraId="75E3A93A" w14:textId="20ADEEC3" w:rsidR="00385DEC" w:rsidRPr="00F22E4B" w:rsidRDefault="00385DEC" w:rsidP="00385DEC">
            <w:pPr>
              <w:rPr>
                <w:rFonts w:ascii="Times New Roman" w:hAnsi="Times New Roman"/>
                <w:szCs w:val="22"/>
              </w:rPr>
            </w:pPr>
          </w:p>
        </w:tc>
        <w:tc>
          <w:tcPr>
            <w:tcW w:w="738" w:type="dxa"/>
          </w:tcPr>
          <w:p w14:paraId="39DFFAD9" w14:textId="4BAD6516" w:rsidR="00385DEC" w:rsidRPr="00F22E4B" w:rsidRDefault="00385DEC" w:rsidP="00385DEC">
            <w:pPr>
              <w:jc w:val="center"/>
              <w:rPr>
                <w:rFonts w:ascii="Times New Roman" w:hAnsi="Times New Roman"/>
                <w:szCs w:val="22"/>
              </w:rPr>
            </w:pPr>
            <w:r w:rsidRPr="00F22E4B">
              <w:rPr>
                <w:rFonts w:ascii="Times New Roman" w:hAnsi="Times New Roman"/>
                <w:szCs w:val="22"/>
              </w:rPr>
              <w:t>2026</w:t>
            </w:r>
          </w:p>
        </w:tc>
        <w:tc>
          <w:tcPr>
            <w:tcW w:w="1068" w:type="dxa"/>
          </w:tcPr>
          <w:p w14:paraId="60A73C82" w14:textId="560BEA50" w:rsidR="00385DEC" w:rsidRPr="00F22E4B" w:rsidRDefault="00385DEC" w:rsidP="00385DEC">
            <w:pPr>
              <w:jc w:val="center"/>
              <w:rPr>
                <w:rFonts w:ascii="Times New Roman" w:hAnsi="Times New Roman"/>
                <w:szCs w:val="22"/>
              </w:rPr>
            </w:pPr>
            <w:r w:rsidRPr="00F22E4B">
              <w:rPr>
                <w:rFonts w:ascii="Times New Roman" w:hAnsi="Times New Roman"/>
                <w:szCs w:val="22"/>
              </w:rPr>
              <w:t>4000</w:t>
            </w:r>
          </w:p>
        </w:tc>
        <w:tc>
          <w:tcPr>
            <w:tcW w:w="837" w:type="dxa"/>
          </w:tcPr>
          <w:p w14:paraId="0AC933BA" w14:textId="2228D96E" w:rsidR="00385DEC" w:rsidRPr="00F22E4B" w:rsidRDefault="00385DEC" w:rsidP="00385DEC">
            <w:pPr>
              <w:jc w:val="center"/>
              <w:rPr>
                <w:rFonts w:ascii="Times New Roman" w:hAnsi="Times New Roman"/>
                <w:szCs w:val="22"/>
              </w:rPr>
            </w:pPr>
          </w:p>
        </w:tc>
        <w:tc>
          <w:tcPr>
            <w:tcW w:w="963" w:type="dxa"/>
          </w:tcPr>
          <w:p w14:paraId="63D21AA5" w14:textId="142A06B0" w:rsidR="00385DEC" w:rsidRPr="00F22E4B" w:rsidRDefault="00385DEC" w:rsidP="00385DEC">
            <w:pPr>
              <w:jc w:val="center"/>
              <w:rPr>
                <w:rFonts w:ascii="Times New Roman" w:hAnsi="Times New Roman"/>
                <w:szCs w:val="22"/>
              </w:rPr>
            </w:pPr>
          </w:p>
        </w:tc>
        <w:tc>
          <w:tcPr>
            <w:tcW w:w="1384" w:type="dxa"/>
          </w:tcPr>
          <w:p w14:paraId="0E550F00" w14:textId="2B4F4A7B" w:rsidR="00385DEC" w:rsidRPr="00F22E4B" w:rsidRDefault="00385DEC" w:rsidP="00385DEC">
            <w:pPr>
              <w:jc w:val="center"/>
              <w:rPr>
                <w:rFonts w:ascii="Times New Roman" w:hAnsi="Times New Roman"/>
                <w:szCs w:val="22"/>
              </w:rPr>
            </w:pPr>
            <w:r w:rsidRPr="00F22E4B">
              <w:rPr>
                <w:rFonts w:ascii="Times New Roman" w:hAnsi="Times New Roman"/>
                <w:szCs w:val="22"/>
              </w:rPr>
              <w:t>BK</w:t>
            </w:r>
          </w:p>
        </w:tc>
        <w:tc>
          <w:tcPr>
            <w:tcW w:w="1377" w:type="dxa"/>
          </w:tcPr>
          <w:p w14:paraId="702D2B6B" w14:textId="59B837DF" w:rsidR="00385DEC" w:rsidRPr="00F22E4B" w:rsidRDefault="00D60F11" w:rsidP="00385DEC">
            <w:pPr>
              <w:rPr>
                <w:rFonts w:ascii="Times New Roman" w:hAnsi="Times New Roman"/>
                <w:szCs w:val="22"/>
              </w:rPr>
            </w:pPr>
            <w:r>
              <w:rPr>
                <w:rFonts w:ascii="Times New Roman" w:hAnsi="Times New Roman"/>
                <w:szCs w:val="22"/>
              </w:rPr>
              <w:t>MF</w:t>
            </w:r>
          </w:p>
        </w:tc>
        <w:tc>
          <w:tcPr>
            <w:tcW w:w="2218" w:type="dxa"/>
          </w:tcPr>
          <w:p w14:paraId="0FE79F76" w14:textId="0925CF0F" w:rsidR="00385DEC" w:rsidRPr="00F22E4B" w:rsidRDefault="00385DEC" w:rsidP="00385DEC">
            <w:pPr>
              <w:rPr>
                <w:rFonts w:ascii="Times New Roman" w:hAnsi="Times New Roman"/>
                <w:szCs w:val="22"/>
              </w:rPr>
            </w:pPr>
            <w:r w:rsidRPr="00F22E4B">
              <w:rPr>
                <w:rFonts w:ascii="Times New Roman" w:hAnsi="Times New Roman"/>
                <w:szCs w:val="22"/>
              </w:rPr>
              <w:t>Ligji i miratuar</w:t>
            </w:r>
          </w:p>
        </w:tc>
        <w:tc>
          <w:tcPr>
            <w:tcW w:w="1196" w:type="dxa"/>
          </w:tcPr>
          <w:p w14:paraId="43DD2172" w14:textId="0B443B35" w:rsidR="00385DEC" w:rsidRPr="00AF3E1F" w:rsidRDefault="00385DEC" w:rsidP="00385DEC">
            <w:pPr>
              <w:jc w:val="center"/>
              <w:rPr>
                <w:rFonts w:ascii="Times New Roman" w:hAnsi="Times New Roman"/>
                <w:szCs w:val="22"/>
              </w:rPr>
            </w:pPr>
            <w:r w:rsidRPr="00B061BD">
              <w:rPr>
                <w:rFonts w:ascii="Times New Roman" w:hAnsi="Times New Roman"/>
                <w:szCs w:val="22"/>
              </w:rPr>
              <w:t>SKZH 2030</w:t>
            </w:r>
          </w:p>
        </w:tc>
      </w:tr>
      <w:tr w:rsidR="00385DEC" w:rsidRPr="00AF3E1F" w14:paraId="2ED39028" w14:textId="77777777" w:rsidTr="00A13A08">
        <w:tc>
          <w:tcPr>
            <w:tcW w:w="846" w:type="dxa"/>
          </w:tcPr>
          <w:p w14:paraId="09EEA25F" w14:textId="30E6564A" w:rsidR="00385DEC" w:rsidRPr="00AF3E1F" w:rsidRDefault="00385DEC" w:rsidP="00385DEC">
            <w:pPr>
              <w:spacing w:before="120" w:after="120"/>
              <w:rPr>
                <w:rFonts w:ascii="Times New Roman" w:hAnsi="Times New Roman"/>
                <w:szCs w:val="22"/>
                <w:highlight w:val="yellow"/>
              </w:rPr>
            </w:pPr>
            <w:r w:rsidRPr="00AF3E1F">
              <w:rPr>
                <w:rFonts w:ascii="Times New Roman" w:hAnsi="Times New Roman"/>
                <w:b/>
                <w:szCs w:val="22"/>
              </w:rPr>
              <w:t>III.2.</w:t>
            </w:r>
            <w:r w:rsidR="0035287D">
              <w:rPr>
                <w:rFonts w:ascii="Times New Roman" w:hAnsi="Times New Roman"/>
                <w:b/>
                <w:szCs w:val="22"/>
              </w:rPr>
              <w:t>3</w:t>
            </w:r>
          </w:p>
        </w:tc>
        <w:tc>
          <w:tcPr>
            <w:tcW w:w="3373" w:type="dxa"/>
          </w:tcPr>
          <w:p w14:paraId="4DFC2318" w14:textId="6C975E49" w:rsidR="00385DEC" w:rsidRPr="00F22E4B" w:rsidRDefault="00385DEC" w:rsidP="00385DEC">
            <w:pPr>
              <w:rPr>
                <w:rFonts w:ascii="Times New Roman" w:hAnsi="Times New Roman"/>
                <w:szCs w:val="22"/>
              </w:rPr>
            </w:pPr>
            <w:r w:rsidRPr="002A678C">
              <w:rPr>
                <w:rFonts w:ascii="Times New Roman" w:eastAsia="Times New Roman" w:hAnsi="Times New Roman"/>
                <w:szCs w:val="22"/>
              </w:rPr>
              <w:t>Miratimi i akteve nënligjore të ligjit për</w:t>
            </w:r>
            <w:r w:rsidRPr="00F22E4B">
              <w:rPr>
                <w:rFonts w:ascii="Times New Roman" w:hAnsi="Times New Roman"/>
                <w:bCs/>
                <w:szCs w:val="22"/>
              </w:rPr>
              <w:t xml:space="preserve"> parandalimin dhe luftimin e falsifikimit të monedhave dhe kartëmonedhave</w:t>
            </w:r>
          </w:p>
        </w:tc>
        <w:tc>
          <w:tcPr>
            <w:tcW w:w="738" w:type="dxa"/>
          </w:tcPr>
          <w:p w14:paraId="5CDB3C97" w14:textId="0608FCCD" w:rsidR="00385DEC" w:rsidRPr="00F22E4B" w:rsidRDefault="00385DEC" w:rsidP="00385DEC">
            <w:pPr>
              <w:rPr>
                <w:rFonts w:ascii="Times New Roman" w:hAnsi="Times New Roman"/>
                <w:szCs w:val="22"/>
              </w:rPr>
            </w:pPr>
            <w:r w:rsidRPr="00F22E4B">
              <w:rPr>
                <w:rFonts w:ascii="Times New Roman" w:hAnsi="Times New Roman"/>
                <w:szCs w:val="22"/>
              </w:rPr>
              <w:t>2027</w:t>
            </w:r>
          </w:p>
        </w:tc>
        <w:tc>
          <w:tcPr>
            <w:tcW w:w="1068" w:type="dxa"/>
          </w:tcPr>
          <w:p w14:paraId="61B043C5" w14:textId="21D6F5B4" w:rsidR="00385DEC" w:rsidRPr="00F22E4B" w:rsidRDefault="00385DEC" w:rsidP="00385DEC">
            <w:pPr>
              <w:rPr>
                <w:rFonts w:ascii="Times New Roman" w:hAnsi="Times New Roman"/>
                <w:szCs w:val="22"/>
              </w:rPr>
            </w:pPr>
            <w:r w:rsidRPr="002A678C">
              <w:rPr>
                <w:rFonts w:ascii="Times New Roman" w:hAnsi="Times New Roman"/>
                <w:szCs w:val="22"/>
              </w:rPr>
              <w:t>3000</w:t>
            </w:r>
          </w:p>
        </w:tc>
        <w:tc>
          <w:tcPr>
            <w:tcW w:w="837" w:type="dxa"/>
          </w:tcPr>
          <w:p w14:paraId="4224D161" w14:textId="77777777" w:rsidR="00385DEC" w:rsidRPr="00F22E4B" w:rsidRDefault="00385DEC" w:rsidP="00385DEC">
            <w:pPr>
              <w:rPr>
                <w:rFonts w:ascii="Times New Roman" w:hAnsi="Times New Roman"/>
                <w:szCs w:val="22"/>
              </w:rPr>
            </w:pPr>
          </w:p>
        </w:tc>
        <w:tc>
          <w:tcPr>
            <w:tcW w:w="963" w:type="dxa"/>
          </w:tcPr>
          <w:p w14:paraId="198156E6" w14:textId="77777777" w:rsidR="00385DEC" w:rsidRPr="00F22E4B" w:rsidRDefault="00385DEC" w:rsidP="00385DEC">
            <w:pPr>
              <w:rPr>
                <w:rFonts w:ascii="Times New Roman" w:hAnsi="Times New Roman"/>
                <w:szCs w:val="22"/>
              </w:rPr>
            </w:pPr>
          </w:p>
        </w:tc>
        <w:tc>
          <w:tcPr>
            <w:tcW w:w="1384" w:type="dxa"/>
          </w:tcPr>
          <w:p w14:paraId="11EF752C" w14:textId="4E9CBAD4" w:rsidR="00385DEC" w:rsidRPr="00F22E4B" w:rsidRDefault="00385DEC" w:rsidP="00385DEC">
            <w:pPr>
              <w:rPr>
                <w:rFonts w:ascii="Times New Roman" w:hAnsi="Times New Roman"/>
                <w:szCs w:val="22"/>
              </w:rPr>
            </w:pPr>
            <w:r w:rsidRPr="00F22E4B">
              <w:rPr>
                <w:rFonts w:ascii="Times New Roman" w:hAnsi="Times New Roman"/>
                <w:szCs w:val="22"/>
              </w:rPr>
              <w:t>BK</w:t>
            </w:r>
          </w:p>
        </w:tc>
        <w:tc>
          <w:tcPr>
            <w:tcW w:w="1377" w:type="dxa"/>
          </w:tcPr>
          <w:p w14:paraId="2A6ED4A1" w14:textId="6DB838F2" w:rsidR="00385DEC" w:rsidRPr="00F22E4B" w:rsidRDefault="00DB21EE" w:rsidP="00385DEC">
            <w:pPr>
              <w:rPr>
                <w:rFonts w:ascii="Times New Roman" w:hAnsi="Times New Roman"/>
                <w:szCs w:val="22"/>
              </w:rPr>
            </w:pPr>
            <w:r>
              <w:rPr>
                <w:rFonts w:ascii="Times New Roman" w:hAnsi="Times New Roman"/>
                <w:szCs w:val="22"/>
              </w:rPr>
              <w:t>MF</w:t>
            </w:r>
            <w:r w:rsidR="00D60F11">
              <w:rPr>
                <w:rFonts w:ascii="Times New Roman" w:hAnsi="Times New Roman"/>
                <w:szCs w:val="22"/>
              </w:rPr>
              <w:t>, BQK</w:t>
            </w:r>
          </w:p>
        </w:tc>
        <w:tc>
          <w:tcPr>
            <w:tcW w:w="2218" w:type="dxa"/>
          </w:tcPr>
          <w:p w14:paraId="78DFEE70" w14:textId="4F6D8543" w:rsidR="00385DEC" w:rsidRPr="00F22E4B" w:rsidRDefault="00385DEC" w:rsidP="00385DEC">
            <w:pPr>
              <w:rPr>
                <w:rFonts w:ascii="Times New Roman" w:hAnsi="Times New Roman"/>
                <w:szCs w:val="22"/>
              </w:rPr>
            </w:pPr>
            <w:r w:rsidRPr="002A678C">
              <w:rPr>
                <w:rFonts w:ascii="Times New Roman" w:hAnsi="Times New Roman"/>
                <w:szCs w:val="22"/>
              </w:rPr>
              <w:t>Aktet nënligjore të miratuara</w:t>
            </w:r>
          </w:p>
        </w:tc>
        <w:tc>
          <w:tcPr>
            <w:tcW w:w="1196" w:type="dxa"/>
          </w:tcPr>
          <w:p w14:paraId="41CB499B" w14:textId="379E442A" w:rsidR="00385DEC" w:rsidRPr="00AF3E1F" w:rsidRDefault="00385DEC" w:rsidP="00385DEC">
            <w:pPr>
              <w:rPr>
                <w:rFonts w:ascii="Times New Roman" w:hAnsi="Times New Roman"/>
                <w:szCs w:val="22"/>
              </w:rPr>
            </w:pPr>
            <w:r w:rsidRPr="00B061BD">
              <w:rPr>
                <w:rFonts w:ascii="Times New Roman" w:hAnsi="Times New Roman"/>
                <w:szCs w:val="22"/>
              </w:rPr>
              <w:t>SKZH 2030</w:t>
            </w:r>
          </w:p>
        </w:tc>
      </w:tr>
      <w:tr w:rsidR="00385DEC" w:rsidRPr="00AF3E1F" w14:paraId="71ADB326" w14:textId="77777777" w:rsidTr="009035A5">
        <w:tc>
          <w:tcPr>
            <w:tcW w:w="846" w:type="dxa"/>
          </w:tcPr>
          <w:p w14:paraId="089F18A6" w14:textId="0F892330" w:rsidR="00385DEC" w:rsidRPr="00AF3E1F" w:rsidRDefault="00385DEC" w:rsidP="00385DEC">
            <w:pPr>
              <w:spacing w:before="120" w:after="120"/>
              <w:rPr>
                <w:rFonts w:ascii="Times New Roman" w:hAnsi="Times New Roman"/>
                <w:b/>
                <w:szCs w:val="22"/>
              </w:rPr>
            </w:pPr>
            <w:r w:rsidRPr="00AF3E1F">
              <w:rPr>
                <w:rFonts w:ascii="Times New Roman" w:hAnsi="Times New Roman"/>
                <w:b/>
                <w:szCs w:val="22"/>
              </w:rPr>
              <w:t>III.2.</w:t>
            </w:r>
            <w:r w:rsidR="0035287D">
              <w:rPr>
                <w:rFonts w:ascii="Times New Roman" w:hAnsi="Times New Roman"/>
                <w:b/>
                <w:szCs w:val="22"/>
              </w:rPr>
              <w:t>4</w:t>
            </w:r>
          </w:p>
        </w:tc>
        <w:tc>
          <w:tcPr>
            <w:tcW w:w="3373" w:type="dxa"/>
          </w:tcPr>
          <w:p w14:paraId="468BCBA6" w14:textId="77777777" w:rsidR="006F6E31" w:rsidRPr="005453CD" w:rsidRDefault="006F6E31" w:rsidP="00385DEC">
            <w:pPr>
              <w:spacing w:before="120" w:after="120"/>
              <w:rPr>
                <w:rFonts w:ascii="Times New Roman" w:eastAsia="Times New Roman" w:hAnsi="Times New Roman"/>
                <w:szCs w:val="22"/>
              </w:rPr>
            </w:pPr>
            <w:r w:rsidRPr="005453CD">
              <w:rPr>
                <w:rFonts w:ascii="Times New Roman" w:eastAsia="Times New Roman" w:hAnsi="Times New Roman"/>
                <w:szCs w:val="22"/>
              </w:rPr>
              <w:t xml:space="preserve">Miratimi i Ligjit për rekrutimin, vlerësimin e </w:t>
            </w:r>
            <w:proofErr w:type="spellStart"/>
            <w:r w:rsidRPr="005453CD">
              <w:rPr>
                <w:rFonts w:ascii="Times New Roman" w:eastAsia="Times New Roman" w:hAnsi="Times New Roman"/>
                <w:szCs w:val="22"/>
              </w:rPr>
              <w:t>performancës</w:t>
            </w:r>
            <w:proofErr w:type="spellEnd"/>
            <w:r w:rsidRPr="005453CD">
              <w:rPr>
                <w:rFonts w:ascii="Times New Roman" w:eastAsia="Times New Roman" w:hAnsi="Times New Roman"/>
                <w:szCs w:val="22"/>
              </w:rPr>
              <w:t>, kontrollin e integritetit dhe statusin e gjyqtarëve dhe prokurorëve i cili përcakton themelimin e një njësie të veçantë që ofron mbështetje për këshillat përkatës që ndërlidhen me procedurat e kontrollit të integritetit të kandidatëve për gjyqtarë dhe prokurorë</w:t>
            </w:r>
          </w:p>
          <w:p w14:paraId="5A814ACE" w14:textId="0FFE5410" w:rsidR="00385DEC" w:rsidRPr="002A678C" w:rsidRDefault="00385DEC" w:rsidP="00385DEC">
            <w:pPr>
              <w:spacing w:before="120" w:after="120"/>
              <w:rPr>
                <w:rFonts w:ascii="Times New Roman" w:eastAsia="Times New Roman" w:hAnsi="Times New Roman"/>
                <w:szCs w:val="22"/>
              </w:rPr>
            </w:pPr>
          </w:p>
        </w:tc>
        <w:tc>
          <w:tcPr>
            <w:tcW w:w="738" w:type="dxa"/>
          </w:tcPr>
          <w:p w14:paraId="2D1FAB03" w14:textId="6D093DE0" w:rsidR="00385DEC" w:rsidRPr="00F22E4B" w:rsidRDefault="00385DEC" w:rsidP="00385DEC">
            <w:pPr>
              <w:rPr>
                <w:rFonts w:ascii="Times New Roman" w:hAnsi="Times New Roman"/>
                <w:szCs w:val="22"/>
              </w:rPr>
            </w:pPr>
            <w:r w:rsidRPr="00F22E4B">
              <w:rPr>
                <w:rFonts w:ascii="Times New Roman" w:hAnsi="Times New Roman"/>
                <w:szCs w:val="22"/>
              </w:rPr>
              <w:t>2026</w:t>
            </w:r>
          </w:p>
        </w:tc>
        <w:tc>
          <w:tcPr>
            <w:tcW w:w="1068" w:type="dxa"/>
          </w:tcPr>
          <w:p w14:paraId="32F05454" w14:textId="1697B8A2" w:rsidR="00385DEC" w:rsidRPr="00F22E4B" w:rsidRDefault="00385DEC" w:rsidP="00385DEC">
            <w:pPr>
              <w:rPr>
                <w:rFonts w:ascii="Times New Roman" w:hAnsi="Times New Roman"/>
                <w:szCs w:val="22"/>
              </w:rPr>
            </w:pPr>
            <w:r w:rsidRPr="002A678C">
              <w:rPr>
                <w:rFonts w:ascii="Times New Roman" w:hAnsi="Times New Roman"/>
                <w:szCs w:val="22"/>
              </w:rPr>
              <w:t>3,500.00€</w:t>
            </w:r>
          </w:p>
        </w:tc>
        <w:tc>
          <w:tcPr>
            <w:tcW w:w="837" w:type="dxa"/>
          </w:tcPr>
          <w:p w14:paraId="48DFE3DF" w14:textId="55997E1F" w:rsidR="00385DEC" w:rsidRPr="00F22E4B" w:rsidRDefault="00385DEC" w:rsidP="00385DEC">
            <w:pPr>
              <w:rPr>
                <w:rFonts w:ascii="Times New Roman" w:hAnsi="Times New Roman"/>
                <w:szCs w:val="22"/>
              </w:rPr>
            </w:pPr>
          </w:p>
        </w:tc>
        <w:tc>
          <w:tcPr>
            <w:tcW w:w="963" w:type="dxa"/>
          </w:tcPr>
          <w:p w14:paraId="5035B52E" w14:textId="6EBC1E87" w:rsidR="00385DEC" w:rsidRPr="00F22E4B" w:rsidRDefault="00385DEC" w:rsidP="00385DEC">
            <w:pPr>
              <w:rPr>
                <w:rFonts w:ascii="Times New Roman" w:hAnsi="Times New Roman"/>
                <w:szCs w:val="22"/>
              </w:rPr>
            </w:pPr>
          </w:p>
        </w:tc>
        <w:tc>
          <w:tcPr>
            <w:tcW w:w="1384" w:type="dxa"/>
          </w:tcPr>
          <w:p w14:paraId="37749761" w14:textId="5592D4E0" w:rsidR="00385DEC" w:rsidRPr="00F22E4B" w:rsidRDefault="00385DEC" w:rsidP="00385DEC">
            <w:pPr>
              <w:rPr>
                <w:rFonts w:ascii="Times New Roman" w:hAnsi="Times New Roman"/>
                <w:szCs w:val="22"/>
              </w:rPr>
            </w:pPr>
            <w:r w:rsidRPr="00F22E4B">
              <w:rPr>
                <w:rFonts w:ascii="Times New Roman" w:hAnsi="Times New Roman"/>
                <w:szCs w:val="22"/>
              </w:rPr>
              <w:t>BK</w:t>
            </w:r>
          </w:p>
        </w:tc>
        <w:tc>
          <w:tcPr>
            <w:tcW w:w="1377" w:type="dxa"/>
          </w:tcPr>
          <w:p w14:paraId="0EE02CC6" w14:textId="7CFD6DC9" w:rsidR="00385DEC" w:rsidRPr="00F22E4B" w:rsidRDefault="00385DEC" w:rsidP="00385DEC">
            <w:pPr>
              <w:rPr>
                <w:rFonts w:ascii="Times New Roman" w:hAnsi="Times New Roman"/>
                <w:szCs w:val="22"/>
              </w:rPr>
            </w:pPr>
            <w:r w:rsidRPr="00F22E4B">
              <w:rPr>
                <w:rFonts w:ascii="Times New Roman" w:hAnsi="Times New Roman"/>
                <w:szCs w:val="22"/>
              </w:rPr>
              <w:t xml:space="preserve">MD, </w:t>
            </w:r>
            <w:proofErr w:type="spellStart"/>
            <w:r w:rsidRPr="00F22E4B">
              <w:rPr>
                <w:rFonts w:ascii="Times New Roman" w:hAnsi="Times New Roman"/>
                <w:szCs w:val="22"/>
              </w:rPr>
              <w:t>KGjK</w:t>
            </w:r>
            <w:proofErr w:type="spellEnd"/>
            <w:r w:rsidRPr="00F22E4B">
              <w:rPr>
                <w:rFonts w:ascii="Times New Roman" w:hAnsi="Times New Roman"/>
                <w:szCs w:val="22"/>
              </w:rPr>
              <w:t>, KPK</w:t>
            </w:r>
          </w:p>
        </w:tc>
        <w:tc>
          <w:tcPr>
            <w:tcW w:w="2218" w:type="dxa"/>
          </w:tcPr>
          <w:p w14:paraId="492254D0" w14:textId="2A5D3B50" w:rsidR="00385DEC" w:rsidRPr="002A678C" w:rsidRDefault="006F6E31" w:rsidP="00385DEC">
            <w:pPr>
              <w:rPr>
                <w:rFonts w:ascii="Times New Roman" w:hAnsi="Times New Roman"/>
                <w:szCs w:val="22"/>
              </w:rPr>
            </w:pPr>
            <w:r w:rsidRPr="006F6E31">
              <w:rPr>
                <w:rFonts w:ascii="Times New Roman" w:hAnsi="Times New Roman"/>
                <w:szCs w:val="22"/>
              </w:rPr>
              <w:t xml:space="preserve">Projektligji për rekrutimin, vlerësimin e </w:t>
            </w:r>
            <w:proofErr w:type="spellStart"/>
            <w:r w:rsidRPr="006F6E31">
              <w:rPr>
                <w:rFonts w:ascii="Times New Roman" w:hAnsi="Times New Roman"/>
                <w:szCs w:val="22"/>
              </w:rPr>
              <w:t>performancës</w:t>
            </w:r>
            <w:proofErr w:type="spellEnd"/>
            <w:r w:rsidRPr="006F6E31">
              <w:rPr>
                <w:rFonts w:ascii="Times New Roman" w:hAnsi="Times New Roman"/>
                <w:szCs w:val="22"/>
              </w:rPr>
              <w:t>, kontrollin e integritetit dhe statusin e gjyqtarëve dhe prokurorëve</w:t>
            </w:r>
            <w:r w:rsidRPr="006F6E31" w:rsidDel="006F6E31">
              <w:rPr>
                <w:rFonts w:ascii="Times New Roman" w:hAnsi="Times New Roman"/>
                <w:szCs w:val="22"/>
              </w:rPr>
              <w:t xml:space="preserve"> </w:t>
            </w:r>
            <w:r w:rsidR="00385DEC" w:rsidRPr="002A678C">
              <w:rPr>
                <w:rFonts w:ascii="Times New Roman" w:eastAsia="Times New Roman" w:hAnsi="Times New Roman"/>
                <w:szCs w:val="22"/>
              </w:rPr>
              <w:t xml:space="preserve">, i miratuar </w:t>
            </w:r>
          </w:p>
        </w:tc>
        <w:tc>
          <w:tcPr>
            <w:tcW w:w="1196" w:type="dxa"/>
          </w:tcPr>
          <w:p w14:paraId="451C81D5" w14:textId="71BB9E35" w:rsidR="00385DEC" w:rsidRPr="00AF3E1F" w:rsidRDefault="00385DEC" w:rsidP="00385DEC">
            <w:pPr>
              <w:rPr>
                <w:rFonts w:ascii="Times New Roman" w:hAnsi="Times New Roman"/>
                <w:szCs w:val="22"/>
              </w:rPr>
            </w:pPr>
            <w:r w:rsidRPr="00B061BD">
              <w:rPr>
                <w:rFonts w:ascii="Times New Roman" w:hAnsi="Times New Roman"/>
                <w:szCs w:val="22"/>
              </w:rPr>
              <w:t>SKZH 2030</w:t>
            </w:r>
          </w:p>
        </w:tc>
      </w:tr>
      <w:tr w:rsidR="00385DEC" w:rsidRPr="00AF3E1F" w14:paraId="7777B4EB" w14:textId="77777777" w:rsidTr="00A13A08">
        <w:tc>
          <w:tcPr>
            <w:tcW w:w="846" w:type="dxa"/>
          </w:tcPr>
          <w:p w14:paraId="1D80149E" w14:textId="55B92C20" w:rsidR="00385DEC" w:rsidRPr="00AF3E1F" w:rsidRDefault="00385DEC" w:rsidP="00385DEC">
            <w:pPr>
              <w:spacing w:before="120" w:after="120"/>
              <w:rPr>
                <w:rFonts w:ascii="Times New Roman" w:hAnsi="Times New Roman"/>
                <w:szCs w:val="22"/>
              </w:rPr>
            </w:pPr>
            <w:r w:rsidRPr="00AF3E1F">
              <w:rPr>
                <w:rFonts w:ascii="Times New Roman" w:hAnsi="Times New Roman"/>
                <w:b/>
                <w:szCs w:val="22"/>
              </w:rPr>
              <w:t>III.2.</w:t>
            </w:r>
            <w:r w:rsidR="0035287D">
              <w:rPr>
                <w:rFonts w:ascii="Times New Roman" w:hAnsi="Times New Roman"/>
                <w:b/>
                <w:szCs w:val="22"/>
              </w:rPr>
              <w:t>5</w:t>
            </w:r>
          </w:p>
        </w:tc>
        <w:tc>
          <w:tcPr>
            <w:tcW w:w="3373" w:type="dxa"/>
            <w:vAlign w:val="center"/>
          </w:tcPr>
          <w:p w14:paraId="0603C87E" w14:textId="63C567A4" w:rsidR="00385DEC" w:rsidRPr="00F22E4B" w:rsidRDefault="00385DEC" w:rsidP="00385DEC">
            <w:pPr>
              <w:spacing w:before="120" w:after="120"/>
              <w:rPr>
                <w:rFonts w:ascii="Times New Roman" w:hAnsi="Times New Roman"/>
                <w:szCs w:val="22"/>
              </w:rPr>
            </w:pPr>
            <w:r w:rsidRPr="00F22E4B">
              <w:rPr>
                <w:rFonts w:ascii="Times New Roman" w:hAnsi="Times New Roman"/>
                <w:szCs w:val="22"/>
              </w:rPr>
              <w:t>Themelimi i njësisë për hetime të integruara financiare në kuadër të drejtorisë kundër krimit të organizuar</w:t>
            </w:r>
          </w:p>
        </w:tc>
        <w:tc>
          <w:tcPr>
            <w:tcW w:w="738" w:type="dxa"/>
          </w:tcPr>
          <w:p w14:paraId="5A2F4963" w14:textId="776153B0" w:rsidR="00385DEC" w:rsidRPr="00F22E4B" w:rsidRDefault="00385DEC" w:rsidP="00385DEC">
            <w:pPr>
              <w:rPr>
                <w:rFonts w:ascii="Times New Roman" w:hAnsi="Times New Roman"/>
                <w:szCs w:val="22"/>
              </w:rPr>
            </w:pPr>
            <w:r w:rsidRPr="00F22E4B">
              <w:rPr>
                <w:rFonts w:ascii="Times New Roman" w:hAnsi="Times New Roman"/>
                <w:szCs w:val="22"/>
              </w:rPr>
              <w:t>202</w:t>
            </w:r>
            <w:r w:rsidR="00A00D6A">
              <w:rPr>
                <w:rFonts w:ascii="Times New Roman" w:hAnsi="Times New Roman"/>
                <w:szCs w:val="22"/>
              </w:rPr>
              <w:t>6</w:t>
            </w:r>
          </w:p>
        </w:tc>
        <w:tc>
          <w:tcPr>
            <w:tcW w:w="1068" w:type="dxa"/>
          </w:tcPr>
          <w:p w14:paraId="631F3CF8" w14:textId="6BD47EBF" w:rsidR="00385DEC" w:rsidRPr="00F22E4B" w:rsidRDefault="00385DEC" w:rsidP="00385DEC">
            <w:pPr>
              <w:rPr>
                <w:rFonts w:ascii="Times New Roman" w:hAnsi="Times New Roman"/>
                <w:szCs w:val="22"/>
              </w:rPr>
            </w:pPr>
            <w:r w:rsidRPr="00F22E4B">
              <w:rPr>
                <w:rFonts w:ascii="Times New Roman" w:hAnsi="Times New Roman"/>
                <w:szCs w:val="22"/>
              </w:rPr>
              <w:t>5000</w:t>
            </w:r>
          </w:p>
        </w:tc>
        <w:tc>
          <w:tcPr>
            <w:tcW w:w="837" w:type="dxa"/>
          </w:tcPr>
          <w:p w14:paraId="4072E669" w14:textId="10868E51" w:rsidR="00385DEC" w:rsidRPr="00F22E4B" w:rsidRDefault="00385DEC" w:rsidP="00385DEC">
            <w:pPr>
              <w:rPr>
                <w:rFonts w:ascii="Times New Roman" w:hAnsi="Times New Roman"/>
                <w:szCs w:val="22"/>
              </w:rPr>
            </w:pPr>
            <w:r w:rsidRPr="00F22E4B">
              <w:rPr>
                <w:rFonts w:ascii="Times New Roman" w:hAnsi="Times New Roman"/>
                <w:szCs w:val="22"/>
              </w:rPr>
              <w:t>0</w:t>
            </w:r>
          </w:p>
        </w:tc>
        <w:tc>
          <w:tcPr>
            <w:tcW w:w="963" w:type="dxa"/>
          </w:tcPr>
          <w:p w14:paraId="12FE2EB4" w14:textId="150E627D" w:rsidR="00385DEC" w:rsidRPr="00F22E4B" w:rsidRDefault="00385DEC" w:rsidP="00385DEC">
            <w:pPr>
              <w:rPr>
                <w:rFonts w:ascii="Times New Roman" w:hAnsi="Times New Roman"/>
                <w:szCs w:val="22"/>
              </w:rPr>
            </w:pPr>
            <w:r w:rsidRPr="00F22E4B">
              <w:rPr>
                <w:rFonts w:ascii="Times New Roman" w:hAnsi="Times New Roman"/>
                <w:szCs w:val="22"/>
              </w:rPr>
              <w:t>0</w:t>
            </w:r>
          </w:p>
        </w:tc>
        <w:tc>
          <w:tcPr>
            <w:tcW w:w="1384" w:type="dxa"/>
          </w:tcPr>
          <w:p w14:paraId="3C5259BA" w14:textId="520F504F" w:rsidR="00385DEC" w:rsidRPr="00F22E4B" w:rsidRDefault="00385DEC" w:rsidP="00385DEC">
            <w:pPr>
              <w:rPr>
                <w:rFonts w:ascii="Times New Roman" w:hAnsi="Times New Roman"/>
                <w:szCs w:val="22"/>
              </w:rPr>
            </w:pPr>
            <w:r w:rsidRPr="00F22E4B">
              <w:rPr>
                <w:rFonts w:ascii="Times New Roman" w:hAnsi="Times New Roman"/>
                <w:szCs w:val="22"/>
              </w:rPr>
              <w:t>BK</w:t>
            </w:r>
          </w:p>
        </w:tc>
        <w:tc>
          <w:tcPr>
            <w:tcW w:w="1377" w:type="dxa"/>
          </w:tcPr>
          <w:p w14:paraId="3E490019" w14:textId="3088C855" w:rsidR="00385DEC" w:rsidRPr="00F22E4B" w:rsidRDefault="00385DEC" w:rsidP="00385DEC">
            <w:pPr>
              <w:rPr>
                <w:rFonts w:ascii="Times New Roman" w:hAnsi="Times New Roman"/>
                <w:szCs w:val="22"/>
              </w:rPr>
            </w:pPr>
            <w:r w:rsidRPr="00F22E4B">
              <w:rPr>
                <w:rFonts w:ascii="Times New Roman" w:hAnsi="Times New Roman"/>
                <w:szCs w:val="22"/>
              </w:rPr>
              <w:t>MPB, PK</w:t>
            </w:r>
          </w:p>
        </w:tc>
        <w:tc>
          <w:tcPr>
            <w:tcW w:w="2218" w:type="dxa"/>
          </w:tcPr>
          <w:p w14:paraId="11959C85" w14:textId="0CEA9FDC" w:rsidR="00385DEC" w:rsidRPr="00F22E4B" w:rsidRDefault="00385DEC" w:rsidP="00385DEC">
            <w:pPr>
              <w:rPr>
                <w:rFonts w:ascii="Times New Roman" w:hAnsi="Times New Roman"/>
                <w:szCs w:val="22"/>
              </w:rPr>
            </w:pPr>
            <w:r w:rsidRPr="00F22E4B">
              <w:rPr>
                <w:rFonts w:ascii="Times New Roman" w:hAnsi="Times New Roman"/>
                <w:szCs w:val="22"/>
              </w:rPr>
              <w:t>Rregullorja për organizim të brendshëm dhe sistematizim të vendeve të punës në Policinë e Kosovës, e plotësuar-ndryshuar</w:t>
            </w:r>
          </w:p>
        </w:tc>
        <w:tc>
          <w:tcPr>
            <w:tcW w:w="1196" w:type="dxa"/>
          </w:tcPr>
          <w:p w14:paraId="33A26133" w14:textId="20036363" w:rsidR="00385DEC" w:rsidRPr="00AF3E1F" w:rsidRDefault="00385DEC" w:rsidP="00385DEC">
            <w:pPr>
              <w:rPr>
                <w:rFonts w:ascii="Times New Roman" w:hAnsi="Times New Roman"/>
                <w:szCs w:val="22"/>
              </w:rPr>
            </w:pPr>
            <w:r w:rsidRPr="00B061BD">
              <w:rPr>
                <w:rFonts w:ascii="Times New Roman" w:hAnsi="Times New Roman"/>
                <w:szCs w:val="22"/>
              </w:rPr>
              <w:t>SKZH 2030</w:t>
            </w:r>
          </w:p>
        </w:tc>
      </w:tr>
      <w:tr w:rsidR="00385DEC" w:rsidRPr="00AF3E1F" w14:paraId="4D463FB2" w14:textId="77777777" w:rsidTr="009035A5">
        <w:tc>
          <w:tcPr>
            <w:tcW w:w="846" w:type="dxa"/>
          </w:tcPr>
          <w:p w14:paraId="054E2800" w14:textId="3BDEAD14" w:rsidR="00385DEC" w:rsidRPr="00AF3E1F" w:rsidRDefault="00385DEC" w:rsidP="00385DEC">
            <w:pPr>
              <w:spacing w:before="100" w:beforeAutospacing="1" w:after="100" w:afterAutospacing="1"/>
              <w:rPr>
                <w:rFonts w:ascii="Times New Roman" w:hAnsi="Times New Roman"/>
                <w:szCs w:val="22"/>
                <w:highlight w:val="yellow"/>
              </w:rPr>
            </w:pPr>
            <w:r w:rsidRPr="00AF3E1F">
              <w:rPr>
                <w:rFonts w:ascii="Times New Roman" w:hAnsi="Times New Roman"/>
                <w:b/>
                <w:szCs w:val="22"/>
              </w:rPr>
              <w:t>III.2.</w:t>
            </w:r>
            <w:r w:rsidR="0035287D">
              <w:rPr>
                <w:rFonts w:ascii="Times New Roman" w:hAnsi="Times New Roman"/>
                <w:b/>
                <w:szCs w:val="22"/>
              </w:rPr>
              <w:t>6</w:t>
            </w:r>
          </w:p>
        </w:tc>
        <w:tc>
          <w:tcPr>
            <w:tcW w:w="3373" w:type="dxa"/>
            <w:vAlign w:val="center"/>
          </w:tcPr>
          <w:p w14:paraId="06815104" w14:textId="68A2AFDB" w:rsidR="00385DEC" w:rsidRPr="00F22E4B" w:rsidRDefault="00385DEC" w:rsidP="00385DEC">
            <w:pPr>
              <w:spacing w:before="40" w:after="40"/>
              <w:jc w:val="both"/>
              <w:rPr>
                <w:rFonts w:ascii="Times New Roman" w:hAnsi="Times New Roman"/>
                <w:szCs w:val="22"/>
              </w:rPr>
            </w:pPr>
            <w:r w:rsidRPr="002A678C">
              <w:rPr>
                <w:rFonts w:ascii="Times New Roman" w:hAnsi="Times New Roman"/>
                <w:szCs w:val="22"/>
              </w:rPr>
              <w:t xml:space="preserve">Hartimi i Koncept Dokumentit për fushën e rikthimit të </w:t>
            </w:r>
            <w:proofErr w:type="spellStart"/>
            <w:r w:rsidR="006F6E31">
              <w:rPr>
                <w:rFonts w:ascii="Times New Roman" w:hAnsi="Times New Roman"/>
                <w:szCs w:val="22"/>
              </w:rPr>
              <w:t>aseteve</w:t>
            </w:r>
            <w:proofErr w:type="spellEnd"/>
          </w:p>
        </w:tc>
        <w:tc>
          <w:tcPr>
            <w:tcW w:w="738" w:type="dxa"/>
          </w:tcPr>
          <w:p w14:paraId="2A0DAC72" w14:textId="65F0CEBA" w:rsidR="00385DEC" w:rsidRPr="00F22E4B" w:rsidRDefault="00385DEC" w:rsidP="00385DEC">
            <w:pPr>
              <w:spacing w:before="100" w:beforeAutospacing="1" w:after="100" w:afterAutospacing="1"/>
              <w:rPr>
                <w:rFonts w:ascii="Times New Roman" w:hAnsi="Times New Roman"/>
                <w:szCs w:val="22"/>
              </w:rPr>
            </w:pPr>
          </w:p>
        </w:tc>
        <w:tc>
          <w:tcPr>
            <w:tcW w:w="1068" w:type="dxa"/>
          </w:tcPr>
          <w:p w14:paraId="22EBE9B8" w14:textId="77777777" w:rsidR="00385DEC" w:rsidRPr="002A678C" w:rsidRDefault="00385DEC" w:rsidP="00385DEC">
            <w:pPr>
              <w:spacing w:before="100" w:beforeAutospacing="1" w:after="100" w:afterAutospacing="1"/>
              <w:rPr>
                <w:rFonts w:ascii="Times New Roman" w:hAnsi="Times New Roman"/>
                <w:szCs w:val="22"/>
              </w:rPr>
            </w:pPr>
            <w:r w:rsidRPr="002A678C">
              <w:rPr>
                <w:rFonts w:ascii="Times New Roman" w:hAnsi="Times New Roman"/>
                <w:szCs w:val="22"/>
              </w:rPr>
              <w:t>2,500.00€</w:t>
            </w:r>
          </w:p>
          <w:p w14:paraId="699D4869" w14:textId="6237A630" w:rsidR="00385DEC" w:rsidRPr="00F22E4B" w:rsidRDefault="00385DEC" w:rsidP="00385DEC">
            <w:pPr>
              <w:spacing w:before="100" w:beforeAutospacing="1" w:after="100" w:afterAutospacing="1"/>
              <w:rPr>
                <w:rFonts w:ascii="Times New Roman" w:hAnsi="Times New Roman"/>
                <w:szCs w:val="22"/>
              </w:rPr>
            </w:pPr>
            <w:r w:rsidRPr="002A678C">
              <w:rPr>
                <w:rFonts w:ascii="Times New Roman" w:hAnsi="Times New Roman"/>
                <w:szCs w:val="22"/>
              </w:rPr>
              <w:tab/>
            </w:r>
          </w:p>
        </w:tc>
        <w:tc>
          <w:tcPr>
            <w:tcW w:w="837" w:type="dxa"/>
          </w:tcPr>
          <w:p w14:paraId="51EFCA6C" w14:textId="0BEF5981" w:rsidR="00385DEC" w:rsidRPr="00F22E4B" w:rsidRDefault="00385DEC" w:rsidP="00385DEC">
            <w:pPr>
              <w:spacing w:before="100" w:beforeAutospacing="1" w:after="100" w:afterAutospacing="1"/>
              <w:rPr>
                <w:rFonts w:ascii="Times New Roman" w:hAnsi="Times New Roman"/>
                <w:szCs w:val="22"/>
              </w:rPr>
            </w:pPr>
            <w:r w:rsidRPr="002A678C">
              <w:rPr>
                <w:rFonts w:ascii="Times New Roman" w:hAnsi="Times New Roman"/>
                <w:szCs w:val="22"/>
              </w:rPr>
              <w:t>2,500.00€</w:t>
            </w:r>
            <w:r w:rsidRPr="002A678C">
              <w:rPr>
                <w:rFonts w:ascii="Times New Roman" w:hAnsi="Times New Roman"/>
                <w:szCs w:val="22"/>
              </w:rPr>
              <w:tab/>
            </w:r>
          </w:p>
        </w:tc>
        <w:tc>
          <w:tcPr>
            <w:tcW w:w="963" w:type="dxa"/>
          </w:tcPr>
          <w:p w14:paraId="773568BF" w14:textId="78496A13" w:rsidR="00385DEC" w:rsidRPr="00F22E4B" w:rsidRDefault="00385DEC" w:rsidP="00385DEC">
            <w:pPr>
              <w:spacing w:before="100" w:beforeAutospacing="1" w:after="100" w:afterAutospacing="1"/>
              <w:rPr>
                <w:rFonts w:ascii="Times New Roman" w:hAnsi="Times New Roman"/>
                <w:szCs w:val="22"/>
              </w:rPr>
            </w:pPr>
          </w:p>
        </w:tc>
        <w:tc>
          <w:tcPr>
            <w:tcW w:w="1384" w:type="dxa"/>
          </w:tcPr>
          <w:p w14:paraId="6BF158DD" w14:textId="77777777" w:rsidR="00385DEC" w:rsidRPr="002A678C" w:rsidRDefault="00385DEC" w:rsidP="00385DEC">
            <w:pPr>
              <w:spacing w:before="100" w:beforeAutospacing="1" w:after="100" w:afterAutospacing="1"/>
              <w:rPr>
                <w:rFonts w:ascii="Times New Roman" w:hAnsi="Times New Roman"/>
                <w:szCs w:val="22"/>
              </w:rPr>
            </w:pPr>
            <w:r w:rsidRPr="002A678C">
              <w:rPr>
                <w:rFonts w:ascii="Times New Roman" w:hAnsi="Times New Roman"/>
                <w:szCs w:val="22"/>
              </w:rPr>
              <w:t>BK</w:t>
            </w:r>
          </w:p>
          <w:p w14:paraId="57006D95" w14:textId="33774E4B" w:rsidR="00385DEC" w:rsidRPr="00F22E4B" w:rsidRDefault="00385DEC" w:rsidP="00385DEC">
            <w:pPr>
              <w:spacing w:before="100" w:beforeAutospacing="1" w:after="100" w:afterAutospacing="1"/>
              <w:rPr>
                <w:rFonts w:ascii="Times New Roman" w:hAnsi="Times New Roman"/>
                <w:szCs w:val="22"/>
              </w:rPr>
            </w:pPr>
          </w:p>
        </w:tc>
        <w:tc>
          <w:tcPr>
            <w:tcW w:w="1377" w:type="dxa"/>
          </w:tcPr>
          <w:p w14:paraId="4678D342" w14:textId="03036299" w:rsidR="00385DEC" w:rsidRPr="00F22E4B" w:rsidRDefault="00EE06E4" w:rsidP="00385DEC">
            <w:pPr>
              <w:spacing w:before="100" w:beforeAutospacing="1" w:after="100" w:afterAutospacing="1"/>
              <w:rPr>
                <w:rFonts w:ascii="Times New Roman" w:hAnsi="Times New Roman"/>
                <w:szCs w:val="22"/>
              </w:rPr>
            </w:pPr>
            <w:r>
              <w:rPr>
                <w:rFonts w:ascii="Times New Roman" w:hAnsi="Times New Roman"/>
                <w:szCs w:val="22"/>
              </w:rPr>
              <w:t>MD</w:t>
            </w:r>
          </w:p>
        </w:tc>
        <w:tc>
          <w:tcPr>
            <w:tcW w:w="2218" w:type="dxa"/>
          </w:tcPr>
          <w:p w14:paraId="244D548F" w14:textId="33EA48C5" w:rsidR="00385DEC" w:rsidRPr="00F22E4B" w:rsidRDefault="00385DEC" w:rsidP="00385DEC">
            <w:pPr>
              <w:spacing w:before="100" w:beforeAutospacing="1" w:after="100" w:afterAutospacing="1"/>
              <w:rPr>
                <w:rFonts w:ascii="Times New Roman" w:hAnsi="Times New Roman"/>
                <w:szCs w:val="22"/>
                <w:highlight w:val="yellow"/>
              </w:rPr>
            </w:pPr>
            <w:r w:rsidRPr="002A678C">
              <w:rPr>
                <w:rFonts w:ascii="Times New Roman" w:hAnsi="Times New Roman"/>
                <w:szCs w:val="22"/>
              </w:rPr>
              <w:t>Koncepti Dokumenti i miratuar</w:t>
            </w:r>
          </w:p>
        </w:tc>
        <w:tc>
          <w:tcPr>
            <w:tcW w:w="1196" w:type="dxa"/>
          </w:tcPr>
          <w:p w14:paraId="45B1B3A9" w14:textId="3DF68875" w:rsidR="00385DEC" w:rsidRPr="00AF3E1F" w:rsidRDefault="00385DEC" w:rsidP="00385DEC">
            <w:pPr>
              <w:spacing w:before="100" w:beforeAutospacing="1" w:after="100" w:afterAutospacing="1"/>
              <w:rPr>
                <w:rFonts w:ascii="Times New Roman" w:hAnsi="Times New Roman"/>
                <w:szCs w:val="22"/>
                <w:highlight w:val="yellow"/>
              </w:rPr>
            </w:pPr>
            <w:r w:rsidRPr="00B061BD">
              <w:rPr>
                <w:rFonts w:ascii="Times New Roman" w:hAnsi="Times New Roman"/>
                <w:szCs w:val="22"/>
              </w:rPr>
              <w:t>SKZH 2030</w:t>
            </w:r>
          </w:p>
        </w:tc>
      </w:tr>
      <w:tr w:rsidR="008F1C2E" w:rsidRPr="00AF3E1F" w14:paraId="2535553F" w14:textId="77777777" w:rsidTr="009035A5">
        <w:tc>
          <w:tcPr>
            <w:tcW w:w="846" w:type="dxa"/>
          </w:tcPr>
          <w:p w14:paraId="095E65FB" w14:textId="77777777" w:rsidR="008F1C2E" w:rsidRPr="00AF3E1F" w:rsidRDefault="008F1C2E" w:rsidP="008F1C2E">
            <w:pPr>
              <w:spacing w:before="100" w:beforeAutospacing="1" w:after="100" w:afterAutospacing="1"/>
              <w:rPr>
                <w:rFonts w:ascii="Times New Roman" w:hAnsi="Times New Roman"/>
                <w:szCs w:val="22"/>
              </w:rPr>
            </w:pPr>
          </w:p>
        </w:tc>
        <w:tc>
          <w:tcPr>
            <w:tcW w:w="3373" w:type="dxa"/>
          </w:tcPr>
          <w:p w14:paraId="057B0AA8" w14:textId="1B434D90" w:rsidR="008F1C2E" w:rsidRPr="00F22E4B" w:rsidRDefault="008F1C2E" w:rsidP="008F1C2E">
            <w:pPr>
              <w:spacing w:before="100" w:beforeAutospacing="1" w:after="100" w:afterAutospacing="1"/>
              <w:jc w:val="right"/>
              <w:rPr>
                <w:rFonts w:ascii="Times New Roman" w:hAnsi="Times New Roman"/>
                <w:i/>
                <w:szCs w:val="22"/>
              </w:rPr>
            </w:pPr>
            <w:r w:rsidRPr="00F22E4B">
              <w:rPr>
                <w:rFonts w:ascii="Times New Roman" w:hAnsi="Times New Roman"/>
                <w:b/>
                <w:i/>
                <w:szCs w:val="22"/>
              </w:rPr>
              <w:t>Buxheti i përgjithshëm për Objektivin Specifik III.2:</w:t>
            </w:r>
          </w:p>
        </w:tc>
        <w:tc>
          <w:tcPr>
            <w:tcW w:w="738" w:type="dxa"/>
          </w:tcPr>
          <w:p w14:paraId="5C54728C" w14:textId="77777777" w:rsidR="008F1C2E" w:rsidRPr="00F22E4B" w:rsidRDefault="008F1C2E" w:rsidP="008F1C2E">
            <w:pPr>
              <w:spacing w:before="100" w:beforeAutospacing="1" w:after="100" w:afterAutospacing="1"/>
              <w:rPr>
                <w:rFonts w:ascii="Times New Roman" w:hAnsi="Times New Roman"/>
                <w:szCs w:val="22"/>
              </w:rPr>
            </w:pPr>
          </w:p>
        </w:tc>
        <w:tc>
          <w:tcPr>
            <w:tcW w:w="1068" w:type="dxa"/>
          </w:tcPr>
          <w:p w14:paraId="2EBB4272" w14:textId="66F58066" w:rsidR="008F1C2E" w:rsidRPr="00F22E4B" w:rsidRDefault="00F22E4B" w:rsidP="008F1C2E">
            <w:pPr>
              <w:spacing w:before="100" w:beforeAutospacing="1" w:after="100" w:afterAutospacing="1"/>
              <w:rPr>
                <w:rFonts w:ascii="Times New Roman" w:hAnsi="Times New Roman"/>
                <w:szCs w:val="22"/>
              </w:rPr>
            </w:pPr>
            <w:r w:rsidRPr="00F22E4B">
              <w:rPr>
                <w:rFonts w:ascii="Times New Roman" w:hAnsi="Times New Roman"/>
                <w:szCs w:val="22"/>
              </w:rPr>
              <w:t>23,000</w:t>
            </w:r>
            <w:r w:rsidRPr="002A678C">
              <w:rPr>
                <w:rFonts w:ascii="Times New Roman" w:hAnsi="Times New Roman"/>
                <w:szCs w:val="22"/>
              </w:rPr>
              <w:t>€</w:t>
            </w:r>
          </w:p>
        </w:tc>
        <w:tc>
          <w:tcPr>
            <w:tcW w:w="837" w:type="dxa"/>
          </w:tcPr>
          <w:p w14:paraId="60F0E43B" w14:textId="1840E84D" w:rsidR="008F1C2E" w:rsidRPr="00F22E4B" w:rsidRDefault="00A00D6A" w:rsidP="008F1C2E">
            <w:pPr>
              <w:spacing w:before="100" w:beforeAutospacing="1" w:after="100" w:afterAutospacing="1"/>
              <w:rPr>
                <w:rFonts w:ascii="Times New Roman" w:hAnsi="Times New Roman"/>
                <w:szCs w:val="22"/>
              </w:rPr>
            </w:pPr>
            <w:r>
              <w:rPr>
                <w:rFonts w:ascii="Times New Roman" w:hAnsi="Times New Roman"/>
                <w:szCs w:val="22"/>
              </w:rPr>
              <w:t>2</w:t>
            </w:r>
            <w:r w:rsidR="00F22E4B" w:rsidRPr="00F22E4B">
              <w:rPr>
                <w:rFonts w:ascii="Times New Roman" w:hAnsi="Times New Roman"/>
                <w:szCs w:val="22"/>
              </w:rPr>
              <w:t>,</w:t>
            </w:r>
            <w:r>
              <w:rPr>
                <w:rFonts w:ascii="Times New Roman" w:hAnsi="Times New Roman"/>
                <w:szCs w:val="22"/>
              </w:rPr>
              <w:t>5</w:t>
            </w:r>
            <w:r w:rsidR="00F22E4B" w:rsidRPr="00F22E4B">
              <w:rPr>
                <w:rFonts w:ascii="Times New Roman" w:hAnsi="Times New Roman"/>
                <w:szCs w:val="22"/>
              </w:rPr>
              <w:t>00</w:t>
            </w:r>
            <w:r w:rsidR="00F22E4B" w:rsidRPr="002A678C">
              <w:rPr>
                <w:rFonts w:ascii="Times New Roman" w:hAnsi="Times New Roman"/>
                <w:szCs w:val="22"/>
              </w:rPr>
              <w:t>€</w:t>
            </w:r>
          </w:p>
        </w:tc>
        <w:tc>
          <w:tcPr>
            <w:tcW w:w="963" w:type="dxa"/>
          </w:tcPr>
          <w:p w14:paraId="14709CF4" w14:textId="1F319F43" w:rsidR="008F1C2E" w:rsidRPr="00F22E4B" w:rsidRDefault="00A00D6A" w:rsidP="008F1C2E">
            <w:pPr>
              <w:spacing w:before="100" w:beforeAutospacing="1" w:after="100" w:afterAutospacing="1"/>
              <w:rPr>
                <w:rFonts w:ascii="Times New Roman" w:hAnsi="Times New Roman"/>
                <w:szCs w:val="22"/>
              </w:rPr>
            </w:pPr>
            <w:r>
              <w:rPr>
                <w:rFonts w:ascii="Times New Roman" w:hAnsi="Times New Roman"/>
                <w:szCs w:val="22"/>
              </w:rPr>
              <w:t>0</w:t>
            </w:r>
            <w:r w:rsidR="00F22E4B" w:rsidRPr="002A678C">
              <w:rPr>
                <w:rFonts w:ascii="Times New Roman" w:hAnsi="Times New Roman"/>
                <w:szCs w:val="22"/>
              </w:rPr>
              <w:t>€</w:t>
            </w:r>
          </w:p>
        </w:tc>
        <w:tc>
          <w:tcPr>
            <w:tcW w:w="1384" w:type="dxa"/>
          </w:tcPr>
          <w:p w14:paraId="3F41F73C" w14:textId="77777777" w:rsidR="008F1C2E" w:rsidRPr="00F22E4B" w:rsidRDefault="008F1C2E" w:rsidP="008F1C2E">
            <w:pPr>
              <w:spacing w:before="100" w:beforeAutospacing="1" w:after="100" w:afterAutospacing="1"/>
              <w:rPr>
                <w:rFonts w:ascii="Times New Roman" w:hAnsi="Times New Roman"/>
                <w:szCs w:val="22"/>
              </w:rPr>
            </w:pPr>
          </w:p>
        </w:tc>
        <w:tc>
          <w:tcPr>
            <w:tcW w:w="1377" w:type="dxa"/>
          </w:tcPr>
          <w:p w14:paraId="60B69448" w14:textId="77777777" w:rsidR="008F1C2E" w:rsidRPr="00F22E4B" w:rsidRDefault="008F1C2E" w:rsidP="008F1C2E">
            <w:pPr>
              <w:spacing w:before="100" w:beforeAutospacing="1" w:after="100" w:afterAutospacing="1"/>
              <w:rPr>
                <w:rFonts w:ascii="Times New Roman" w:hAnsi="Times New Roman"/>
                <w:szCs w:val="22"/>
              </w:rPr>
            </w:pPr>
          </w:p>
        </w:tc>
        <w:tc>
          <w:tcPr>
            <w:tcW w:w="2218" w:type="dxa"/>
          </w:tcPr>
          <w:p w14:paraId="5763860A" w14:textId="77777777" w:rsidR="008F1C2E" w:rsidRPr="00F22E4B" w:rsidRDefault="008F1C2E" w:rsidP="008F1C2E">
            <w:pPr>
              <w:spacing w:before="100" w:beforeAutospacing="1" w:after="100" w:afterAutospacing="1"/>
              <w:rPr>
                <w:rFonts w:ascii="Times New Roman" w:hAnsi="Times New Roman"/>
                <w:szCs w:val="22"/>
              </w:rPr>
            </w:pPr>
          </w:p>
        </w:tc>
        <w:tc>
          <w:tcPr>
            <w:tcW w:w="1196" w:type="dxa"/>
          </w:tcPr>
          <w:p w14:paraId="201A1F73" w14:textId="77777777" w:rsidR="008F1C2E" w:rsidRPr="00AF3E1F" w:rsidRDefault="008F1C2E" w:rsidP="008F1C2E">
            <w:pPr>
              <w:spacing w:before="100" w:beforeAutospacing="1" w:after="100" w:afterAutospacing="1"/>
              <w:rPr>
                <w:rFonts w:ascii="Times New Roman" w:hAnsi="Times New Roman"/>
                <w:szCs w:val="22"/>
              </w:rPr>
            </w:pPr>
          </w:p>
        </w:tc>
      </w:tr>
      <w:tr w:rsidR="008F1C2E" w:rsidRPr="00AF3E1F" w14:paraId="212F7016" w14:textId="77777777" w:rsidTr="009035A5">
        <w:tc>
          <w:tcPr>
            <w:tcW w:w="846" w:type="dxa"/>
          </w:tcPr>
          <w:p w14:paraId="1B067FAF" w14:textId="1AE3C016" w:rsidR="008F1C2E" w:rsidRPr="00AF3E1F" w:rsidRDefault="008F1C2E" w:rsidP="008F1C2E">
            <w:pPr>
              <w:spacing w:before="100" w:beforeAutospacing="1" w:after="100" w:afterAutospacing="1"/>
              <w:rPr>
                <w:rFonts w:ascii="Times New Roman" w:hAnsi="Times New Roman"/>
                <w:szCs w:val="22"/>
              </w:rPr>
            </w:pPr>
          </w:p>
        </w:tc>
        <w:tc>
          <w:tcPr>
            <w:tcW w:w="3373" w:type="dxa"/>
          </w:tcPr>
          <w:p w14:paraId="635D2541" w14:textId="77777777" w:rsidR="008F1C2E" w:rsidRPr="00F22E4B" w:rsidRDefault="008F1C2E" w:rsidP="008F1C2E">
            <w:pPr>
              <w:spacing w:before="100" w:beforeAutospacing="1" w:after="100" w:afterAutospacing="1"/>
              <w:jc w:val="right"/>
              <w:rPr>
                <w:rFonts w:ascii="Times New Roman" w:hAnsi="Times New Roman"/>
                <w:i/>
                <w:szCs w:val="22"/>
              </w:rPr>
            </w:pPr>
            <w:r w:rsidRPr="00F22E4B">
              <w:rPr>
                <w:rFonts w:ascii="Times New Roman" w:hAnsi="Times New Roman"/>
                <w:i/>
                <w:szCs w:val="22"/>
              </w:rPr>
              <w:t>Nga të cilat kapitale:</w:t>
            </w:r>
          </w:p>
        </w:tc>
        <w:tc>
          <w:tcPr>
            <w:tcW w:w="738" w:type="dxa"/>
          </w:tcPr>
          <w:p w14:paraId="076B0FCD" w14:textId="77777777" w:rsidR="008F1C2E" w:rsidRPr="00F22E4B" w:rsidRDefault="008F1C2E" w:rsidP="008F1C2E">
            <w:pPr>
              <w:spacing w:before="100" w:beforeAutospacing="1" w:after="100" w:afterAutospacing="1"/>
              <w:rPr>
                <w:rFonts w:ascii="Times New Roman" w:hAnsi="Times New Roman"/>
                <w:szCs w:val="22"/>
              </w:rPr>
            </w:pPr>
          </w:p>
        </w:tc>
        <w:tc>
          <w:tcPr>
            <w:tcW w:w="1068" w:type="dxa"/>
          </w:tcPr>
          <w:p w14:paraId="3149CF24" w14:textId="63E17485" w:rsidR="008F1C2E" w:rsidRPr="00F22E4B" w:rsidRDefault="00F22E4B" w:rsidP="008F1C2E">
            <w:pPr>
              <w:spacing w:before="100" w:beforeAutospacing="1" w:after="100" w:afterAutospacing="1"/>
              <w:rPr>
                <w:rFonts w:ascii="Times New Roman" w:hAnsi="Times New Roman"/>
                <w:szCs w:val="22"/>
              </w:rPr>
            </w:pPr>
            <w:r w:rsidRPr="00F22E4B">
              <w:rPr>
                <w:rFonts w:ascii="Times New Roman" w:hAnsi="Times New Roman"/>
                <w:szCs w:val="22"/>
              </w:rPr>
              <w:t>0</w:t>
            </w:r>
          </w:p>
        </w:tc>
        <w:tc>
          <w:tcPr>
            <w:tcW w:w="837" w:type="dxa"/>
          </w:tcPr>
          <w:p w14:paraId="779C5D3C" w14:textId="5B3FF944" w:rsidR="008F1C2E" w:rsidRPr="00F22E4B" w:rsidRDefault="00F22E4B" w:rsidP="008F1C2E">
            <w:pPr>
              <w:spacing w:before="100" w:beforeAutospacing="1" w:after="100" w:afterAutospacing="1"/>
              <w:rPr>
                <w:rFonts w:ascii="Times New Roman" w:hAnsi="Times New Roman"/>
                <w:szCs w:val="22"/>
              </w:rPr>
            </w:pPr>
            <w:r w:rsidRPr="00F22E4B">
              <w:rPr>
                <w:rFonts w:ascii="Times New Roman" w:hAnsi="Times New Roman"/>
                <w:szCs w:val="22"/>
              </w:rPr>
              <w:t>0</w:t>
            </w:r>
          </w:p>
        </w:tc>
        <w:tc>
          <w:tcPr>
            <w:tcW w:w="963" w:type="dxa"/>
          </w:tcPr>
          <w:p w14:paraId="44B1B9BD" w14:textId="404A9592" w:rsidR="008F1C2E" w:rsidRPr="00F22E4B" w:rsidRDefault="00F22E4B" w:rsidP="008F1C2E">
            <w:pPr>
              <w:spacing w:before="100" w:beforeAutospacing="1" w:after="100" w:afterAutospacing="1"/>
              <w:rPr>
                <w:rFonts w:ascii="Times New Roman" w:hAnsi="Times New Roman"/>
                <w:szCs w:val="22"/>
              </w:rPr>
            </w:pPr>
            <w:r w:rsidRPr="00F22E4B">
              <w:rPr>
                <w:rFonts w:ascii="Times New Roman" w:hAnsi="Times New Roman"/>
                <w:szCs w:val="22"/>
              </w:rPr>
              <w:t>0</w:t>
            </w:r>
          </w:p>
        </w:tc>
        <w:tc>
          <w:tcPr>
            <w:tcW w:w="1384" w:type="dxa"/>
          </w:tcPr>
          <w:p w14:paraId="712F53B6" w14:textId="77777777" w:rsidR="008F1C2E" w:rsidRPr="00F22E4B" w:rsidRDefault="008F1C2E" w:rsidP="008F1C2E">
            <w:pPr>
              <w:spacing w:before="100" w:beforeAutospacing="1" w:after="100" w:afterAutospacing="1"/>
              <w:rPr>
                <w:rFonts w:ascii="Times New Roman" w:hAnsi="Times New Roman"/>
                <w:szCs w:val="22"/>
              </w:rPr>
            </w:pPr>
          </w:p>
        </w:tc>
        <w:tc>
          <w:tcPr>
            <w:tcW w:w="1377" w:type="dxa"/>
          </w:tcPr>
          <w:p w14:paraId="3FAB54F8" w14:textId="77777777" w:rsidR="008F1C2E" w:rsidRPr="00F22E4B" w:rsidRDefault="008F1C2E" w:rsidP="008F1C2E">
            <w:pPr>
              <w:spacing w:before="100" w:beforeAutospacing="1" w:after="100" w:afterAutospacing="1"/>
              <w:rPr>
                <w:rFonts w:ascii="Times New Roman" w:hAnsi="Times New Roman"/>
                <w:szCs w:val="22"/>
              </w:rPr>
            </w:pPr>
          </w:p>
        </w:tc>
        <w:tc>
          <w:tcPr>
            <w:tcW w:w="2218" w:type="dxa"/>
          </w:tcPr>
          <w:p w14:paraId="2AE77EA5" w14:textId="77777777" w:rsidR="008F1C2E" w:rsidRPr="00F22E4B" w:rsidRDefault="008F1C2E" w:rsidP="008F1C2E">
            <w:pPr>
              <w:spacing w:before="100" w:beforeAutospacing="1" w:after="100" w:afterAutospacing="1"/>
              <w:rPr>
                <w:rFonts w:ascii="Times New Roman" w:hAnsi="Times New Roman"/>
                <w:szCs w:val="22"/>
              </w:rPr>
            </w:pPr>
          </w:p>
        </w:tc>
        <w:tc>
          <w:tcPr>
            <w:tcW w:w="1196" w:type="dxa"/>
          </w:tcPr>
          <w:p w14:paraId="0DF23D89" w14:textId="77777777" w:rsidR="008F1C2E" w:rsidRPr="00AF3E1F" w:rsidRDefault="008F1C2E" w:rsidP="008F1C2E">
            <w:pPr>
              <w:spacing w:before="100" w:beforeAutospacing="1" w:after="100" w:afterAutospacing="1"/>
              <w:rPr>
                <w:rFonts w:ascii="Times New Roman" w:hAnsi="Times New Roman"/>
                <w:szCs w:val="22"/>
              </w:rPr>
            </w:pPr>
          </w:p>
        </w:tc>
      </w:tr>
      <w:tr w:rsidR="00F22E4B" w:rsidRPr="00AF3E1F" w14:paraId="1EFA9D3F" w14:textId="77777777" w:rsidTr="009035A5">
        <w:tc>
          <w:tcPr>
            <w:tcW w:w="846" w:type="dxa"/>
          </w:tcPr>
          <w:p w14:paraId="33EBC220" w14:textId="77777777" w:rsidR="00F22E4B" w:rsidRPr="00AF3E1F" w:rsidRDefault="00F22E4B" w:rsidP="00F22E4B">
            <w:pPr>
              <w:spacing w:before="100" w:beforeAutospacing="1" w:after="100" w:afterAutospacing="1"/>
              <w:rPr>
                <w:rFonts w:ascii="Times New Roman" w:hAnsi="Times New Roman"/>
                <w:szCs w:val="22"/>
              </w:rPr>
            </w:pPr>
          </w:p>
        </w:tc>
        <w:tc>
          <w:tcPr>
            <w:tcW w:w="3373" w:type="dxa"/>
          </w:tcPr>
          <w:p w14:paraId="7683200F" w14:textId="77777777" w:rsidR="00F22E4B" w:rsidRPr="00F22E4B" w:rsidRDefault="00F22E4B" w:rsidP="00F22E4B">
            <w:pPr>
              <w:spacing w:before="100" w:beforeAutospacing="1" w:after="100" w:afterAutospacing="1"/>
              <w:jc w:val="right"/>
              <w:rPr>
                <w:rFonts w:ascii="Times New Roman" w:hAnsi="Times New Roman"/>
                <w:i/>
                <w:szCs w:val="22"/>
              </w:rPr>
            </w:pPr>
            <w:r w:rsidRPr="00F22E4B">
              <w:rPr>
                <w:rFonts w:ascii="Times New Roman" w:hAnsi="Times New Roman"/>
                <w:i/>
                <w:szCs w:val="22"/>
              </w:rPr>
              <w:t>Nga të cilat rrjedhëse:</w:t>
            </w:r>
          </w:p>
        </w:tc>
        <w:tc>
          <w:tcPr>
            <w:tcW w:w="738" w:type="dxa"/>
          </w:tcPr>
          <w:p w14:paraId="1F71E8DF" w14:textId="77777777" w:rsidR="00F22E4B" w:rsidRPr="00F22E4B" w:rsidRDefault="00F22E4B" w:rsidP="00F22E4B">
            <w:pPr>
              <w:spacing w:before="100" w:beforeAutospacing="1" w:after="100" w:afterAutospacing="1"/>
              <w:rPr>
                <w:rFonts w:ascii="Times New Roman" w:hAnsi="Times New Roman"/>
                <w:szCs w:val="22"/>
              </w:rPr>
            </w:pPr>
          </w:p>
        </w:tc>
        <w:tc>
          <w:tcPr>
            <w:tcW w:w="1068" w:type="dxa"/>
          </w:tcPr>
          <w:p w14:paraId="6FFF6B94" w14:textId="1CF8BAF5" w:rsidR="00F22E4B" w:rsidRPr="00F22E4B" w:rsidRDefault="00F22E4B" w:rsidP="00F22E4B">
            <w:pPr>
              <w:spacing w:before="100" w:beforeAutospacing="1" w:after="100" w:afterAutospacing="1"/>
              <w:rPr>
                <w:rFonts w:ascii="Times New Roman" w:hAnsi="Times New Roman"/>
                <w:szCs w:val="22"/>
              </w:rPr>
            </w:pPr>
            <w:r w:rsidRPr="00F22E4B">
              <w:rPr>
                <w:rFonts w:ascii="Times New Roman" w:hAnsi="Times New Roman"/>
                <w:szCs w:val="22"/>
              </w:rPr>
              <w:t>23,000</w:t>
            </w:r>
            <w:r w:rsidRPr="002A678C">
              <w:rPr>
                <w:rFonts w:ascii="Times New Roman" w:hAnsi="Times New Roman"/>
                <w:szCs w:val="22"/>
              </w:rPr>
              <w:t>€</w:t>
            </w:r>
          </w:p>
        </w:tc>
        <w:tc>
          <w:tcPr>
            <w:tcW w:w="837" w:type="dxa"/>
          </w:tcPr>
          <w:p w14:paraId="34CF124A" w14:textId="17F4EA5B" w:rsidR="00F22E4B" w:rsidRPr="00F22E4B" w:rsidRDefault="00626F63" w:rsidP="00F22E4B">
            <w:pPr>
              <w:spacing w:before="100" w:beforeAutospacing="1" w:after="100" w:afterAutospacing="1"/>
              <w:rPr>
                <w:rFonts w:ascii="Times New Roman" w:hAnsi="Times New Roman"/>
                <w:szCs w:val="22"/>
              </w:rPr>
            </w:pPr>
            <w:r>
              <w:rPr>
                <w:rFonts w:ascii="Times New Roman" w:hAnsi="Times New Roman"/>
                <w:szCs w:val="22"/>
              </w:rPr>
              <w:t>2</w:t>
            </w:r>
            <w:r w:rsidR="00F22E4B" w:rsidRPr="00F22E4B">
              <w:rPr>
                <w:rFonts w:ascii="Times New Roman" w:hAnsi="Times New Roman"/>
                <w:szCs w:val="22"/>
              </w:rPr>
              <w:t>,</w:t>
            </w:r>
            <w:r>
              <w:rPr>
                <w:rFonts w:ascii="Times New Roman" w:hAnsi="Times New Roman"/>
                <w:szCs w:val="22"/>
              </w:rPr>
              <w:t>5</w:t>
            </w:r>
            <w:r w:rsidR="00F22E4B" w:rsidRPr="00F22E4B">
              <w:rPr>
                <w:rFonts w:ascii="Times New Roman" w:hAnsi="Times New Roman"/>
                <w:szCs w:val="22"/>
              </w:rPr>
              <w:t>00</w:t>
            </w:r>
            <w:r w:rsidR="00F22E4B" w:rsidRPr="002A678C">
              <w:rPr>
                <w:rFonts w:ascii="Times New Roman" w:hAnsi="Times New Roman"/>
                <w:szCs w:val="22"/>
              </w:rPr>
              <w:t>€</w:t>
            </w:r>
          </w:p>
        </w:tc>
        <w:tc>
          <w:tcPr>
            <w:tcW w:w="963" w:type="dxa"/>
          </w:tcPr>
          <w:p w14:paraId="06FD6EBD" w14:textId="4DB77FD7" w:rsidR="00F22E4B" w:rsidRPr="00F22E4B" w:rsidRDefault="00A00D6A" w:rsidP="00F22E4B">
            <w:pPr>
              <w:spacing w:before="100" w:beforeAutospacing="1" w:after="100" w:afterAutospacing="1"/>
              <w:rPr>
                <w:rFonts w:ascii="Times New Roman" w:hAnsi="Times New Roman"/>
                <w:szCs w:val="22"/>
              </w:rPr>
            </w:pPr>
            <w:r>
              <w:rPr>
                <w:rFonts w:ascii="Times New Roman" w:hAnsi="Times New Roman"/>
                <w:szCs w:val="22"/>
              </w:rPr>
              <w:t>0</w:t>
            </w:r>
            <w:r w:rsidR="00F22E4B" w:rsidRPr="002A678C">
              <w:rPr>
                <w:rFonts w:ascii="Times New Roman" w:hAnsi="Times New Roman"/>
                <w:szCs w:val="22"/>
              </w:rPr>
              <w:t>€</w:t>
            </w:r>
          </w:p>
        </w:tc>
        <w:tc>
          <w:tcPr>
            <w:tcW w:w="1384" w:type="dxa"/>
          </w:tcPr>
          <w:p w14:paraId="438DF192" w14:textId="77777777" w:rsidR="00F22E4B" w:rsidRPr="00F22E4B" w:rsidRDefault="00F22E4B" w:rsidP="00F22E4B">
            <w:pPr>
              <w:spacing w:before="100" w:beforeAutospacing="1" w:after="100" w:afterAutospacing="1"/>
              <w:rPr>
                <w:rFonts w:ascii="Times New Roman" w:hAnsi="Times New Roman"/>
                <w:szCs w:val="22"/>
              </w:rPr>
            </w:pPr>
          </w:p>
        </w:tc>
        <w:tc>
          <w:tcPr>
            <w:tcW w:w="1377" w:type="dxa"/>
          </w:tcPr>
          <w:p w14:paraId="37794E9F" w14:textId="77777777" w:rsidR="00F22E4B" w:rsidRPr="00F22E4B" w:rsidRDefault="00F22E4B" w:rsidP="00F22E4B">
            <w:pPr>
              <w:spacing w:before="100" w:beforeAutospacing="1" w:after="100" w:afterAutospacing="1"/>
              <w:rPr>
                <w:rFonts w:ascii="Times New Roman" w:hAnsi="Times New Roman"/>
                <w:szCs w:val="22"/>
              </w:rPr>
            </w:pPr>
          </w:p>
        </w:tc>
        <w:tc>
          <w:tcPr>
            <w:tcW w:w="2218" w:type="dxa"/>
          </w:tcPr>
          <w:p w14:paraId="43CA08C5" w14:textId="77777777" w:rsidR="00F22E4B" w:rsidRPr="00F22E4B" w:rsidRDefault="00F22E4B" w:rsidP="00F22E4B">
            <w:pPr>
              <w:spacing w:before="100" w:beforeAutospacing="1" w:after="100" w:afterAutospacing="1"/>
              <w:rPr>
                <w:rFonts w:ascii="Times New Roman" w:hAnsi="Times New Roman"/>
                <w:szCs w:val="22"/>
              </w:rPr>
            </w:pPr>
          </w:p>
        </w:tc>
        <w:tc>
          <w:tcPr>
            <w:tcW w:w="1196" w:type="dxa"/>
          </w:tcPr>
          <w:p w14:paraId="38BF53B2" w14:textId="77777777" w:rsidR="00F22E4B" w:rsidRPr="00AF3E1F" w:rsidRDefault="00F22E4B" w:rsidP="00F22E4B">
            <w:pPr>
              <w:spacing w:before="100" w:beforeAutospacing="1" w:after="100" w:afterAutospacing="1"/>
              <w:rPr>
                <w:rFonts w:ascii="Times New Roman" w:hAnsi="Times New Roman"/>
                <w:szCs w:val="22"/>
              </w:rPr>
            </w:pPr>
          </w:p>
        </w:tc>
      </w:tr>
      <w:tr w:rsidR="00187501" w:rsidRPr="00AF3E1F" w14:paraId="32E6B340" w14:textId="77777777" w:rsidTr="002A6F48">
        <w:tc>
          <w:tcPr>
            <w:tcW w:w="846" w:type="dxa"/>
            <w:shd w:val="clear" w:color="auto" w:fill="D9D9D9"/>
          </w:tcPr>
          <w:p w14:paraId="13D12A72" w14:textId="77777777" w:rsidR="00187501" w:rsidRPr="00AF3E1F" w:rsidRDefault="00187501" w:rsidP="00187501">
            <w:pPr>
              <w:spacing w:before="120" w:after="120"/>
              <w:rPr>
                <w:rFonts w:ascii="Times New Roman" w:hAnsi="Times New Roman"/>
                <w:b/>
                <w:szCs w:val="22"/>
              </w:rPr>
            </w:pPr>
            <w:r w:rsidRPr="00AF3E1F">
              <w:rPr>
                <w:rFonts w:ascii="Times New Roman" w:hAnsi="Times New Roman"/>
                <w:b/>
                <w:szCs w:val="22"/>
              </w:rPr>
              <w:lastRenderedPageBreak/>
              <w:t>III.3</w:t>
            </w:r>
          </w:p>
        </w:tc>
        <w:tc>
          <w:tcPr>
            <w:tcW w:w="13154" w:type="dxa"/>
            <w:gridSpan w:val="9"/>
            <w:shd w:val="clear" w:color="auto" w:fill="D9D9D9"/>
            <w:vAlign w:val="center"/>
          </w:tcPr>
          <w:p w14:paraId="5A561168" w14:textId="77777777" w:rsidR="00187501" w:rsidRPr="00AF3E1F" w:rsidRDefault="00187501" w:rsidP="00187501">
            <w:pPr>
              <w:rPr>
                <w:rFonts w:ascii="Times New Roman" w:hAnsi="Times New Roman"/>
                <w:szCs w:val="22"/>
              </w:rPr>
            </w:pPr>
            <w:r w:rsidRPr="00AF3E1F">
              <w:rPr>
                <w:rFonts w:ascii="Times New Roman" w:hAnsi="Times New Roman"/>
                <w:b/>
                <w:szCs w:val="22"/>
              </w:rPr>
              <w:t xml:space="preserve">Qëllimi specifik: </w:t>
            </w:r>
            <w:r w:rsidRPr="00AF3E1F">
              <w:rPr>
                <w:rFonts w:ascii="Times New Roman" w:hAnsi="Times New Roman"/>
                <w:b/>
                <w:i/>
                <w:szCs w:val="22"/>
              </w:rPr>
              <w:t>Fuqizimi i kapaciteteve me pajisje shtesë të avancuara për sektorët që merren me parandalim dhe luftim të krimit të organizuar</w:t>
            </w:r>
          </w:p>
        </w:tc>
      </w:tr>
      <w:tr w:rsidR="00187501" w:rsidRPr="00AF3E1F" w14:paraId="7274801D" w14:textId="77777777" w:rsidTr="009035A5">
        <w:tc>
          <w:tcPr>
            <w:tcW w:w="846" w:type="dxa"/>
          </w:tcPr>
          <w:p w14:paraId="57776A60" w14:textId="77777777" w:rsidR="00187501" w:rsidRPr="00AF3E1F" w:rsidRDefault="00187501" w:rsidP="00187501">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1B38D3B2" w14:textId="0F6865AA" w:rsidR="00187501" w:rsidRPr="00140615" w:rsidRDefault="00187501" w:rsidP="00187501">
            <w:pPr>
              <w:rPr>
                <w:rFonts w:ascii="Times New Roman" w:hAnsi="Times New Roman"/>
                <w:szCs w:val="22"/>
              </w:rPr>
            </w:pPr>
            <w:r w:rsidRPr="00140615">
              <w:rPr>
                <w:rFonts w:ascii="Times New Roman" w:hAnsi="Times New Roman"/>
                <w:szCs w:val="22"/>
              </w:rPr>
              <w:t>Treguesi: Numri i pajisjeve dhe sistemeve të siguruara</w:t>
            </w:r>
          </w:p>
        </w:tc>
        <w:tc>
          <w:tcPr>
            <w:tcW w:w="1806" w:type="dxa"/>
            <w:gridSpan w:val="2"/>
            <w:vAlign w:val="center"/>
          </w:tcPr>
          <w:p w14:paraId="300964C4" w14:textId="14D756AD" w:rsidR="00187501" w:rsidRPr="00140615" w:rsidRDefault="00187501" w:rsidP="00187501">
            <w:pPr>
              <w:jc w:val="center"/>
              <w:rPr>
                <w:rFonts w:ascii="Times New Roman" w:hAnsi="Times New Roman"/>
                <w:szCs w:val="22"/>
              </w:rPr>
            </w:pPr>
            <w:r w:rsidRPr="00140615">
              <w:rPr>
                <w:rFonts w:ascii="Times New Roman" w:hAnsi="Times New Roman"/>
                <w:szCs w:val="22"/>
              </w:rPr>
              <w:t xml:space="preserve">Numri i pajisjeve: </w:t>
            </w:r>
            <w:r w:rsidR="00BC1189">
              <w:rPr>
                <w:rFonts w:ascii="Times New Roman" w:hAnsi="Times New Roman"/>
                <w:szCs w:val="22"/>
              </w:rPr>
              <w:t>24</w:t>
            </w:r>
            <w:r w:rsidR="00BC1189" w:rsidRPr="00140615">
              <w:rPr>
                <w:rFonts w:ascii="Times New Roman" w:hAnsi="Times New Roman"/>
                <w:szCs w:val="22"/>
              </w:rPr>
              <w:t xml:space="preserve"> </w:t>
            </w:r>
            <w:r w:rsidRPr="00140615">
              <w:rPr>
                <w:rFonts w:ascii="Times New Roman" w:hAnsi="Times New Roman"/>
                <w:szCs w:val="22"/>
              </w:rPr>
              <w:t>(202</w:t>
            </w:r>
            <w:r w:rsidR="00BC1189">
              <w:rPr>
                <w:rFonts w:ascii="Times New Roman" w:hAnsi="Times New Roman"/>
                <w:szCs w:val="22"/>
              </w:rPr>
              <w:t>5</w:t>
            </w:r>
            <w:r w:rsidRPr="00140615">
              <w:rPr>
                <w:rFonts w:ascii="Times New Roman" w:hAnsi="Times New Roman"/>
                <w:szCs w:val="22"/>
              </w:rPr>
              <w:t xml:space="preserve">) </w:t>
            </w:r>
          </w:p>
          <w:p w14:paraId="6E1E1FF0" w14:textId="2424D4CF" w:rsidR="00187501" w:rsidRPr="00140615" w:rsidRDefault="00187501" w:rsidP="00187501">
            <w:pPr>
              <w:jc w:val="center"/>
              <w:rPr>
                <w:rFonts w:ascii="Times New Roman" w:hAnsi="Times New Roman"/>
                <w:szCs w:val="22"/>
              </w:rPr>
            </w:pPr>
            <w:r w:rsidRPr="00140615">
              <w:rPr>
                <w:rFonts w:ascii="Times New Roman" w:hAnsi="Times New Roman"/>
                <w:szCs w:val="22"/>
              </w:rPr>
              <w:t>Numri i sistemeve 6 (202</w:t>
            </w:r>
            <w:r w:rsidR="00BC1189">
              <w:rPr>
                <w:rFonts w:ascii="Times New Roman" w:hAnsi="Times New Roman"/>
                <w:szCs w:val="22"/>
              </w:rPr>
              <w:t>5</w:t>
            </w:r>
            <w:r w:rsidRPr="00140615">
              <w:rPr>
                <w:rFonts w:ascii="Times New Roman" w:hAnsi="Times New Roman"/>
                <w:szCs w:val="22"/>
              </w:rPr>
              <w:t>)</w:t>
            </w:r>
          </w:p>
        </w:tc>
        <w:tc>
          <w:tcPr>
            <w:tcW w:w="1800" w:type="dxa"/>
            <w:gridSpan w:val="2"/>
            <w:vAlign w:val="center"/>
          </w:tcPr>
          <w:p w14:paraId="14BC36F2" w14:textId="7187B5C8" w:rsidR="00187501" w:rsidRPr="00140615" w:rsidRDefault="00187501" w:rsidP="00187501">
            <w:pPr>
              <w:jc w:val="both"/>
              <w:rPr>
                <w:rFonts w:ascii="Times New Roman" w:hAnsi="Times New Roman"/>
                <w:szCs w:val="22"/>
              </w:rPr>
            </w:pPr>
            <w:r w:rsidRPr="00140615">
              <w:rPr>
                <w:rFonts w:ascii="Times New Roman" w:hAnsi="Times New Roman"/>
                <w:szCs w:val="22"/>
              </w:rPr>
              <w:t xml:space="preserve">Rritje e pajisjeve dhe sistemeve  për 2% </w:t>
            </w:r>
          </w:p>
        </w:tc>
        <w:tc>
          <w:tcPr>
            <w:tcW w:w="1384" w:type="dxa"/>
            <w:vAlign w:val="center"/>
          </w:tcPr>
          <w:p w14:paraId="1394A607" w14:textId="58F8533D" w:rsidR="00187501" w:rsidRPr="00140615" w:rsidRDefault="00187501" w:rsidP="00187501">
            <w:pPr>
              <w:jc w:val="center"/>
              <w:rPr>
                <w:rFonts w:ascii="Times New Roman" w:hAnsi="Times New Roman"/>
                <w:szCs w:val="22"/>
              </w:rPr>
            </w:pPr>
            <w:r w:rsidRPr="00140615">
              <w:rPr>
                <w:rFonts w:ascii="Times New Roman" w:hAnsi="Times New Roman"/>
                <w:szCs w:val="22"/>
              </w:rPr>
              <w:t>Rritje e pajisjeve dhe sistemeve  për 5%</w:t>
            </w:r>
          </w:p>
        </w:tc>
        <w:tc>
          <w:tcPr>
            <w:tcW w:w="4791" w:type="dxa"/>
            <w:gridSpan w:val="3"/>
            <w:vAlign w:val="center"/>
          </w:tcPr>
          <w:p w14:paraId="48B2124A" w14:textId="09A2101C" w:rsidR="00187501" w:rsidRPr="00AF3E1F" w:rsidRDefault="00187501" w:rsidP="00187501">
            <w:pPr>
              <w:rPr>
                <w:rFonts w:ascii="Times New Roman" w:hAnsi="Times New Roman"/>
                <w:szCs w:val="22"/>
              </w:rPr>
            </w:pPr>
            <w:r w:rsidRPr="00AF3E1F">
              <w:rPr>
                <w:rFonts w:ascii="Times New Roman" w:hAnsi="Times New Roman"/>
                <w:szCs w:val="22"/>
              </w:rPr>
              <w:t>Përmirësimi i infrastrukturës fizike dhe teknike për luftimin e krimit të organizuar</w:t>
            </w:r>
          </w:p>
        </w:tc>
      </w:tr>
      <w:tr w:rsidR="00187501" w:rsidRPr="00AF3E1F" w14:paraId="41D651D8" w14:textId="77777777" w:rsidTr="009035A5">
        <w:tc>
          <w:tcPr>
            <w:tcW w:w="846" w:type="dxa"/>
            <w:vMerge w:val="restart"/>
            <w:shd w:val="clear" w:color="auto" w:fill="D9D9D9"/>
            <w:vAlign w:val="center"/>
          </w:tcPr>
          <w:p w14:paraId="5AD96F6E" w14:textId="77777777" w:rsidR="00187501" w:rsidRPr="00AF3E1F" w:rsidRDefault="00187501" w:rsidP="00187501">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6294B53C" w14:textId="77777777" w:rsidR="00187501" w:rsidRPr="00AF3E1F" w:rsidRDefault="00187501" w:rsidP="00187501">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7DF9BCAC" w14:textId="77777777" w:rsidR="00187501" w:rsidRPr="00AF3E1F" w:rsidRDefault="00187501" w:rsidP="00187501">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70C818AE" w14:textId="77777777" w:rsidR="00187501" w:rsidRPr="00AF3E1F" w:rsidRDefault="00187501" w:rsidP="00187501">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4767B157" w14:textId="77777777" w:rsidR="00187501" w:rsidRPr="00AF3E1F" w:rsidRDefault="00187501" w:rsidP="00187501">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700B2042" w14:textId="77777777" w:rsidR="00187501" w:rsidRPr="00AF3E1F" w:rsidRDefault="00187501" w:rsidP="00187501">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75E17304" w14:textId="77777777" w:rsidR="00187501" w:rsidRPr="00AF3E1F" w:rsidRDefault="00187501" w:rsidP="00187501">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65066825" w14:textId="10EA928A" w:rsidR="00187501" w:rsidRPr="00AF3E1F" w:rsidRDefault="00187501" w:rsidP="00187501">
            <w:pPr>
              <w:jc w:val="center"/>
              <w:rPr>
                <w:rFonts w:ascii="Times New Roman" w:hAnsi="Times New Roman"/>
                <w:b/>
                <w:szCs w:val="22"/>
              </w:rPr>
            </w:pPr>
            <w:r>
              <w:rPr>
                <w:rFonts w:ascii="Times New Roman" w:hAnsi="Times New Roman"/>
                <w:b/>
                <w:szCs w:val="22"/>
              </w:rPr>
              <w:t>Referenca në dokumente</w:t>
            </w:r>
          </w:p>
        </w:tc>
      </w:tr>
      <w:tr w:rsidR="00187501" w:rsidRPr="00AF3E1F" w14:paraId="337BD99C" w14:textId="77777777" w:rsidTr="009035A5">
        <w:tc>
          <w:tcPr>
            <w:tcW w:w="846" w:type="dxa"/>
            <w:vMerge/>
          </w:tcPr>
          <w:p w14:paraId="560EB5B7" w14:textId="77777777" w:rsidR="00187501" w:rsidRPr="00AF3E1F" w:rsidRDefault="00187501" w:rsidP="00187501">
            <w:pPr>
              <w:rPr>
                <w:rFonts w:ascii="Times New Roman" w:hAnsi="Times New Roman"/>
                <w:szCs w:val="22"/>
              </w:rPr>
            </w:pPr>
          </w:p>
        </w:tc>
        <w:tc>
          <w:tcPr>
            <w:tcW w:w="3373" w:type="dxa"/>
            <w:vMerge/>
          </w:tcPr>
          <w:p w14:paraId="0D5E1D0D" w14:textId="77777777" w:rsidR="00187501" w:rsidRPr="00AF3E1F" w:rsidRDefault="00187501" w:rsidP="00187501">
            <w:pPr>
              <w:jc w:val="center"/>
              <w:rPr>
                <w:rFonts w:ascii="Times New Roman" w:hAnsi="Times New Roman"/>
                <w:szCs w:val="22"/>
              </w:rPr>
            </w:pPr>
          </w:p>
        </w:tc>
        <w:tc>
          <w:tcPr>
            <w:tcW w:w="738" w:type="dxa"/>
            <w:vMerge/>
          </w:tcPr>
          <w:p w14:paraId="6E8D40F4" w14:textId="77777777" w:rsidR="00187501" w:rsidRPr="00AF3E1F" w:rsidRDefault="00187501" w:rsidP="00187501">
            <w:pPr>
              <w:rPr>
                <w:rFonts w:ascii="Times New Roman" w:hAnsi="Times New Roman"/>
                <w:szCs w:val="22"/>
              </w:rPr>
            </w:pPr>
          </w:p>
        </w:tc>
        <w:tc>
          <w:tcPr>
            <w:tcW w:w="1068" w:type="dxa"/>
            <w:shd w:val="clear" w:color="auto" w:fill="D9D9D9"/>
          </w:tcPr>
          <w:p w14:paraId="3C01CA8D" w14:textId="6E2AB668" w:rsidR="00187501" w:rsidRPr="00AF3E1F" w:rsidRDefault="00187501" w:rsidP="00187501">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2BC44B15" w14:textId="00161049" w:rsidR="00187501" w:rsidRPr="00AF3E1F" w:rsidRDefault="00187501" w:rsidP="00187501">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24811F86" w14:textId="4228F7C6" w:rsidR="00187501" w:rsidRPr="00AF3E1F" w:rsidRDefault="00187501" w:rsidP="00187501">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08A328AE" w14:textId="77777777" w:rsidR="00187501" w:rsidRPr="00AF3E1F" w:rsidRDefault="00187501" w:rsidP="00187501">
            <w:pPr>
              <w:rPr>
                <w:rFonts w:ascii="Times New Roman" w:hAnsi="Times New Roman"/>
                <w:szCs w:val="22"/>
              </w:rPr>
            </w:pPr>
          </w:p>
        </w:tc>
        <w:tc>
          <w:tcPr>
            <w:tcW w:w="1377" w:type="dxa"/>
            <w:vMerge/>
          </w:tcPr>
          <w:p w14:paraId="765C5C3F" w14:textId="77777777" w:rsidR="00187501" w:rsidRPr="00AF3E1F" w:rsidRDefault="00187501" w:rsidP="00187501">
            <w:pPr>
              <w:rPr>
                <w:rFonts w:ascii="Times New Roman" w:hAnsi="Times New Roman"/>
                <w:szCs w:val="22"/>
              </w:rPr>
            </w:pPr>
          </w:p>
        </w:tc>
        <w:tc>
          <w:tcPr>
            <w:tcW w:w="2218" w:type="dxa"/>
            <w:vMerge/>
          </w:tcPr>
          <w:p w14:paraId="504BD033" w14:textId="77777777" w:rsidR="00187501" w:rsidRPr="00AF3E1F" w:rsidRDefault="00187501" w:rsidP="00187501">
            <w:pPr>
              <w:rPr>
                <w:rFonts w:ascii="Times New Roman" w:hAnsi="Times New Roman"/>
                <w:szCs w:val="22"/>
              </w:rPr>
            </w:pPr>
          </w:p>
        </w:tc>
        <w:tc>
          <w:tcPr>
            <w:tcW w:w="1196" w:type="dxa"/>
            <w:vMerge/>
          </w:tcPr>
          <w:p w14:paraId="077F235A" w14:textId="77777777" w:rsidR="00187501" w:rsidRPr="00AF3E1F" w:rsidRDefault="00187501" w:rsidP="00187501">
            <w:pPr>
              <w:rPr>
                <w:rFonts w:ascii="Times New Roman" w:hAnsi="Times New Roman"/>
                <w:szCs w:val="22"/>
              </w:rPr>
            </w:pPr>
          </w:p>
        </w:tc>
      </w:tr>
      <w:tr w:rsidR="00F22E4B" w:rsidRPr="00AF3E1F" w14:paraId="06E041A1" w14:textId="77777777" w:rsidTr="009035A5">
        <w:tc>
          <w:tcPr>
            <w:tcW w:w="846" w:type="dxa"/>
          </w:tcPr>
          <w:p w14:paraId="31580C11" w14:textId="77777777"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III.3.1</w:t>
            </w:r>
          </w:p>
        </w:tc>
        <w:tc>
          <w:tcPr>
            <w:tcW w:w="3373" w:type="dxa"/>
            <w:vAlign w:val="center"/>
          </w:tcPr>
          <w:p w14:paraId="19D3AC37" w14:textId="1007B592" w:rsidR="00F22E4B" w:rsidRPr="00AF3E1F" w:rsidRDefault="00F22E4B" w:rsidP="00F22E4B">
            <w:pPr>
              <w:rPr>
                <w:rFonts w:ascii="Times New Roman" w:hAnsi="Times New Roman"/>
                <w:szCs w:val="22"/>
              </w:rPr>
            </w:pPr>
            <w:r w:rsidRPr="00AF3E1F">
              <w:rPr>
                <w:rFonts w:ascii="Times New Roman" w:hAnsi="Times New Roman"/>
                <w:szCs w:val="22"/>
              </w:rPr>
              <w:t>Vendosja e linjave të komunikimit elektronik për përgjimin ligjor në IPK</w:t>
            </w:r>
          </w:p>
        </w:tc>
        <w:tc>
          <w:tcPr>
            <w:tcW w:w="738" w:type="dxa"/>
          </w:tcPr>
          <w:p w14:paraId="68826AC2" w14:textId="7EC172C4" w:rsidR="00F22E4B" w:rsidRPr="00AF3E1F" w:rsidRDefault="00F22E4B" w:rsidP="00F22E4B">
            <w:pPr>
              <w:rPr>
                <w:rFonts w:ascii="Times New Roman" w:hAnsi="Times New Roman"/>
                <w:szCs w:val="22"/>
              </w:rPr>
            </w:pPr>
            <w:r w:rsidRPr="00AF3E1F">
              <w:rPr>
                <w:rFonts w:ascii="Times New Roman" w:hAnsi="Times New Roman"/>
                <w:szCs w:val="22"/>
              </w:rPr>
              <w:t>2027</w:t>
            </w:r>
          </w:p>
        </w:tc>
        <w:tc>
          <w:tcPr>
            <w:tcW w:w="1068" w:type="dxa"/>
          </w:tcPr>
          <w:p w14:paraId="6E4677D4" w14:textId="77B9F85E" w:rsidR="00F22E4B" w:rsidRPr="00AF3E1F" w:rsidRDefault="00F22E4B" w:rsidP="00F22E4B">
            <w:pPr>
              <w:rPr>
                <w:rFonts w:ascii="Times New Roman" w:hAnsi="Times New Roman"/>
                <w:szCs w:val="22"/>
              </w:rPr>
            </w:pPr>
            <w:r w:rsidRPr="00CF47E8">
              <w:rPr>
                <w:rFonts w:ascii="Times New Roman" w:hAnsi="Times New Roman"/>
                <w:szCs w:val="22"/>
              </w:rPr>
              <w:t>Kosto administrative</w:t>
            </w:r>
          </w:p>
        </w:tc>
        <w:tc>
          <w:tcPr>
            <w:tcW w:w="837" w:type="dxa"/>
          </w:tcPr>
          <w:p w14:paraId="206FFAAD" w14:textId="5F32827A" w:rsidR="00F22E4B" w:rsidRPr="00AF3E1F" w:rsidRDefault="00F22E4B" w:rsidP="00F22E4B">
            <w:pPr>
              <w:rPr>
                <w:rFonts w:ascii="Times New Roman" w:hAnsi="Times New Roman"/>
                <w:szCs w:val="22"/>
              </w:rPr>
            </w:pPr>
            <w:r w:rsidRPr="00CF47E8">
              <w:rPr>
                <w:rFonts w:ascii="Times New Roman" w:hAnsi="Times New Roman"/>
                <w:szCs w:val="22"/>
              </w:rPr>
              <w:t>Kosto administrative</w:t>
            </w:r>
          </w:p>
        </w:tc>
        <w:tc>
          <w:tcPr>
            <w:tcW w:w="963" w:type="dxa"/>
          </w:tcPr>
          <w:p w14:paraId="02F07FAA" w14:textId="391C8025" w:rsidR="00F22E4B" w:rsidRPr="00AF3E1F" w:rsidRDefault="00F22E4B" w:rsidP="00F22E4B">
            <w:pPr>
              <w:rPr>
                <w:rFonts w:ascii="Times New Roman" w:hAnsi="Times New Roman"/>
                <w:szCs w:val="22"/>
              </w:rPr>
            </w:pPr>
            <w:r w:rsidRPr="00CF47E8">
              <w:rPr>
                <w:rFonts w:ascii="Times New Roman" w:hAnsi="Times New Roman"/>
                <w:szCs w:val="22"/>
              </w:rPr>
              <w:t>Kosto administrative</w:t>
            </w:r>
          </w:p>
        </w:tc>
        <w:tc>
          <w:tcPr>
            <w:tcW w:w="1384" w:type="dxa"/>
          </w:tcPr>
          <w:p w14:paraId="5F5E54CD" w14:textId="28626FA2" w:rsidR="00F22E4B" w:rsidRPr="00AF3E1F" w:rsidRDefault="00F22E4B" w:rsidP="00F22E4B">
            <w:pPr>
              <w:rPr>
                <w:rFonts w:ascii="Times New Roman" w:hAnsi="Times New Roman"/>
                <w:szCs w:val="22"/>
              </w:rPr>
            </w:pPr>
            <w:r w:rsidRPr="00AF3E1F">
              <w:rPr>
                <w:rFonts w:ascii="Times New Roman" w:hAnsi="Times New Roman"/>
                <w:szCs w:val="22"/>
              </w:rPr>
              <w:t>BK</w:t>
            </w:r>
          </w:p>
        </w:tc>
        <w:tc>
          <w:tcPr>
            <w:tcW w:w="1377" w:type="dxa"/>
          </w:tcPr>
          <w:p w14:paraId="40E83795" w14:textId="08AB12D3" w:rsidR="00F22E4B" w:rsidRPr="00AF3E1F" w:rsidRDefault="00F22E4B" w:rsidP="00F22E4B">
            <w:pPr>
              <w:rPr>
                <w:rFonts w:ascii="Times New Roman" w:hAnsi="Times New Roman"/>
                <w:szCs w:val="22"/>
              </w:rPr>
            </w:pPr>
            <w:r w:rsidRPr="00AF3E1F">
              <w:rPr>
                <w:rFonts w:ascii="Times New Roman" w:hAnsi="Times New Roman"/>
                <w:szCs w:val="22"/>
              </w:rPr>
              <w:t>IPK, PK</w:t>
            </w:r>
          </w:p>
        </w:tc>
        <w:tc>
          <w:tcPr>
            <w:tcW w:w="2218" w:type="dxa"/>
          </w:tcPr>
          <w:p w14:paraId="27A92A52" w14:textId="0079AB99" w:rsidR="00F22E4B" w:rsidRPr="00AF3E1F" w:rsidRDefault="00F22E4B" w:rsidP="00F22E4B">
            <w:pPr>
              <w:rPr>
                <w:rFonts w:ascii="Times New Roman" w:hAnsi="Times New Roman"/>
                <w:szCs w:val="22"/>
              </w:rPr>
            </w:pPr>
            <w:r w:rsidRPr="00AF3E1F">
              <w:rPr>
                <w:rFonts w:ascii="Times New Roman" w:hAnsi="Times New Roman"/>
                <w:szCs w:val="22"/>
              </w:rPr>
              <w:t>Funksionalizimi i përgjimit ligjor</w:t>
            </w:r>
          </w:p>
        </w:tc>
        <w:tc>
          <w:tcPr>
            <w:tcW w:w="1196" w:type="dxa"/>
          </w:tcPr>
          <w:p w14:paraId="1FC94171" w14:textId="7A05C649"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25E4266E" w14:textId="77777777" w:rsidTr="009035A5">
        <w:tc>
          <w:tcPr>
            <w:tcW w:w="846" w:type="dxa"/>
          </w:tcPr>
          <w:p w14:paraId="64426C17" w14:textId="77777777"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III.3.2</w:t>
            </w:r>
          </w:p>
        </w:tc>
        <w:tc>
          <w:tcPr>
            <w:tcW w:w="3373" w:type="dxa"/>
            <w:vAlign w:val="center"/>
          </w:tcPr>
          <w:p w14:paraId="36CDB6EA" w14:textId="7AA9FB23"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 xml:space="preserve">Përgatitja e një studimi </w:t>
            </w:r>
            <w:proofErr w:type="spellStart"/>
            <w:r w:rsidRPr="00AF3E1F">
              <w:rPr>
                <w:rFonts w:ascii="Times New Roman" w:hAnsi="Times New Roman"/>
                <w:szCs w:val="22"/>
              </w:rPr>
              <w:t>fizibiliteti</w:t>
            </w:r>
            <w:proofErr w:type="spellEnd"/>
            <w:r w:rsidRPr="00AF3E1F">
              <w:rPr>
                <w:rFonts w:ascii="Times New Roman" w:hAnsi="Times New Roman"/>
                <w:szCs w:val="22"/>
              </w:rPr>
              <w:t xml:space="preserve"> për sigurimin e hapësirave të nevojshme të punës për Departamentin e Hetimeve (dhomën e dëshmive, mbështetjen e hetimeve, laboratorë për mbështetje teknike, laborator për Krime kibernetike, arkivi)</w:t>
            </w:r>
          </w:p>
        </w:tc>
        <w:tc>
          <w:tcPr>
            <w:tcW w:w="738" w:type="dxa"/>
          </w:tcPr>
          <w:p w14:paraId="0CEF0B3F" w14:textId="13B04548" w:rsidR="00F22E4B" w:rsidRPr="00AF3E1F" w:rsidRDefault="00F22E4B" w:rsidP="00F22E4B">
            <w:pPr>
              <w:rPr>
                <w:rFonts w:ascii="Times New Roman" w:hAnsi="Times New Roman"/>
                <w:szCs w:val="22"/>
              </w:rPr>
            </w:pPr>
            <w:r w:rsidRPr="00AF3E1F">
              <w:rPr>
                <w:rFonts w:ascii="Times New Roman" w:hAnsi="Times New Roman"/>
                <w:szCs w:val="22"/>
              </w:rPr>
              <w:t>202</w:t>
            </w:r>
            <w:r w:rsidR="00A00D6A">
              <w:rPr>
                <w:rFonts w:ascii="Times New Roman" w:hAnsi="Times New Roman"/>
                <w:szCs w:val="22"/>
              </w:rPr>
              <w:t>6</w:t>
            </w:r>
          </w:p>
        </w:tc>
        <w:tc>
          <w:tcPr>
            <w:tcW w:w="1068" w:type="dxa"/>
          </w:tcPr>
          <w:p w14:paraId="498F3A5D" w14:textId="07E943E5" w:rsidR="00F22E4B" w:rsidRPr="00AF3E1F" w:rsidRDefault="00F22E4B" w:rsidP="00F22E4B">
            <w:pPr>
              <w:rPr>
                <w:rFonts w:ascii="Times New Roman" w:hAnsi="Times New Roman"/>
                <w:szCs w:val="22"/>
              </w:rPr>
            </w:pPr>
            <w:r>
              <w:rPr>
                <w:rFonts w:ascii="Times New Roman" w:hAnsi="Times New Roman"/>
                <w:szCs w:val="22"/>
              </w:rPr>
              <w:t>5</w:t>
            </w:r>
            <w:r w:rsidR="003A0B58">
              <w:rPr>
                <w:rFonts w:ascii="Times New Roman" w:hAnsi="Times New Roman"/>
                <w:szCs w:val="22"/>
              </w:rPr>
              <w:t>,</w:t>
            </w:r>
            <w:r>
              <w:rPr>
                <w:rFonts w:ascii="Times New Roman" w:hAnsi="Times New Roman"/>
                <w:szCs w:val="22"/>
              </w:rPr>
              <w:t>000</w:t>
            </w:r>
          </w:p>
        </w:tc>
        <w:tc>
          <w:tcPr>
            <w:tcW w:w="837" w:type="dxa"/>
          </w:tcPr>
          <w:p w14:paraId="16BEF0C2" w14:textId="0B07A4BA" w:rsidR="00F22E4B" w:rsidRPr="00AF3E1F" w:rsidRDefault="00F22E4B" w:rsidP="00F22E4B">
            <w:pPr>
              <w:rPr>
                <w:rFonts w:ascii="Times New Roman" w:hAnsi="Times New Roman"/>
                <w:szCs w:val="22"/>
              </w:rPr>
            </w:pPr>
            <w:r>
              <w:rPr>
                <w:rFonts w:ascii="Times New Roman" w:hAnsi="Times New Roman"/>
                <w:szCs w:val="22"/>
              </w:rPr>
              <w:t>0</w:t>
            </w:r>
          </w:p>
        </w:tc>
        <w:tc>
          <w:tcPr>
            <w:tcW w:w="963" w:type="dxa"/>
          </w:tcPr>
          <w:p w14:paraId="3626F654" w14:textId="4689474C" w:rsidR="00F22E4B" w:rsidRPr="00AF3E1F" w:rsidRDefault="00F22E4B" w:rsidP="00F22E4B">
            <w:pPr>
              <w:rPr>
                <w:rFonts w:ascii="Times New Roman" w:hAnsi="Times New Roman"/>
                <w:szCs w:val="22"/>
              </w:rPr>
            </w:pPr>
            <w:r>
              <w:rPr>
                <w:rFonts w:ascii="Times New Roman" w:hAnsi="Times New Roman"/>
                <w:szCs w:val="22"/>
              </w:rPr>
              <w:t>0</w:t>
            </w:r>
          </w:p>
        </w:tc>
        <w:tc>
          <w:tcPr>
            <w:tcW w:w="1384" w:type="dxa"/>
          </w:tcPr>
          <w:p w14:paraId="0FC4C2AB" w14:textId="14CC4F2F" w:rsidR="00F22E4B" w:rsidRPr="00AF3E1F" w:rsidRDefault="00F22E4B" w:rsidP="00F22E4B">
            <w:pPr>
              <w:rPr>
                <w:rFonts w:ascii="Times New Roman" w:hAnsi="Times New Roman"/>
                <w:szCs w:val="22"/>
              </w:rPr>
            </w:pPr>
            <w:r w:rsidRPr="00AF3E1F">
              <w:rPr>
                <w:rFonts w:ascii="Times New Roman" w:hAnsi="Times New Roman"/>
                <w:szCs w:val="22"/>
              </w:rPr>
              <w:t>BK</w:t>
            </w:r>
          </w:p>
        </w:tc>
        <w:tc>
          <w:tcPr>
            <w:tcW w:w="1377" w:type="dxa"/>
          </w:tcPr>
          <w:p w14:paraId="0A6CDEE9" w14:textId="246E9A73" w:rsidR="00F22E4B" w:rsidRPr="00AF3E1F" w:rsidRDefault="00F22E4B" w:rsidP="00F22E4B">
            <w:pPr>
              <w:rPr>
                <w:rFonts w:ascii="Times New Roman" w:hAnsi="Times New Roman"/>
                <w:szCs w:val="22"/>
              </w:rPr>
            </w:pPr>
            <w:r w:rsidRPr="00AF3E1F">
              <w:rPr>
                <w:rFonts w:ascii="Times New Roman" w:hAnsi="Times New Roman"/>
                <w:szCs w:val="22"/>
              </w:rPr>
              <w:t>MPB, PK</w:t>
            </w:r>
          </w:p>
        </w:tc>
        <w:tc>
          <w:tcPr>
            <w:tcW w:w="2218" w:type="dxa"/>
          </w:tcPr>
          <w:p w14:paraId="0DB03A62" w14:textId="3A5C1003" w:rsidR="00F22E4B" w:rsidRPr="00AF3E1F" w:rsidRDefault="00F22E4B" w:rsidP="00F22E4B">
            <w:pPr>
              <w:rPr>
                <w:rFonts w:ascii="Times New Roman" w:hAnsi="Times New Roman"/>
                <w:szCs w:val="22"/>
              </w:rPr>
            </w:pPr>
            <w:r w:rsidRPr="00AF3E1F">
              <w:rPr>
                <w:rFonts w:ascii="Times New Roman" w:hAnsi="Times New Roman"/>
                <w:szCs w:val="22"/>
              </w:rPr>
              <w:t xml:space="preserve">Studimi i </w:t>
            </w:r>
            <w:proofErr w:type="spellStart"/>
            <w:r w:rsidRPr="00AF3E1F">
              <w:rPr>
                <w:rFonts w:ascii="Times New Roman" w:hAnsi="Times New Roman"/>
                <w:szCs w:val="22"/>
              </w:rPr>
              <w:t>fizibilitetit</w:t>
            </w:r>
            <w:proofErr w:type="spellEnd"/>
            <w:r w:rsidRPr="00AF3E1F">
              <w:rPr>
                <w:rFonts w:ascii="Times New Roman" w:hAnsi="Times New Roman"/>
                <w:szCs w:val="22"/>
              </w:rPr>
              <w:t>, i përgatitur</w:t>
            </w:r>
          </w:p>
        </w:tc>
        <w:tc>
          <w:tcPr>
            <w:tcW w:w="1196" w:type="dxa"/>
          </w:tcPr>
          <w:p w14:paraId="3CBC7BBF" w14:textId="4A94E085"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51F9E8CD" w14:textId="77777777" w:rsidTr="009035A5">
        <w:tc>
          <w:tcPr>
            <w:tcW w:w="846" w:type="dxa"/>
          </w:tcPr>
          <w:p w14:paraId="3CA30DD9" w14:textId="77777777"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III.3.3</w:t>
            </w:r>
          </w:p>
        </w:tc>
        <w:tc>
          <w:tcPr>
            <w:tcW w:w="3373" w:type="dxa"/>
            <w:vAlign w:val="center"/>
          </w:tcPr>
          <w:p w14:paraId="63B5CFDD" w14:textId="7418C144"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 xml:space="preserve">Funksionimi dhe rritja e kapaciteteve logjistike dhe teknike të njësive te specializuara për hetimin e krimeve </w:t>
            </w:r>
          </w:p>
        </w:tc>
        <w:tc>
          <w:tcPr>
            <w:tcW w:w="738" w:type="dxa"/>
          </w:tcPr>
          <w:p w14:paraId="50F44B31" w14:textId="3111ABBA" w:rsidR="00F22E4B" w:rsidRPr="00AF3E1F" w:rsidRDefault="00F22E4B" w:rsidP="00F22E4B">
            <w:pPr>
              <w:rPr>
                <w:rFonts w:ascii="Times New Roman" w:hAnsi="Times New Roman"/>
                <w:szCs w:val="22"/>
              </w:rPr>
            </w:pPr>
            <w:r>
              <w:rPr>
                <w:rFonts w:ascii="Times New Roman" w:hAnsi="Times New Roman"/>
                <w:szCs w:val="22"/>
              </w:rPr>
              <w:t>2026-2028</w:t>
            </w:r>
          </w:p>
        </w:tc>
        <w:tc>
          <w:tcPr>
            <w:tcW w:w="1068" w:type="dxa"/>
          </w:tcPr>
          <w:p w14:paraId="46F584F2" w14:textId="3404D840" w:rsidR="00F22E4B" w:rsidRPr="00AF3E1F" w:rsidRDefault="00F22E4B" w:rsidP="00F22E4B">
            <w:pPr>
              <w:rPr>
                <w:rFonts w:ascii="Times New Roman" w:hAnsi="Times New Roman"/>
                <w:szCs w:val="22"/>
              </w:rPr>
            </w:pPr>
            <w:r>
              <w:rPr>
                <w:rFonts w:ascii="Times New Roman" w:hAnsi="Times New Roman"/>
                <w:szCs w:val="22"/>
              </w:rPr>
              <w:t>2,000</w:t>
            </w:r>
            <w:r w:rsidR="009B1AEB">
              <w:rPr>
                <w:rFonts w:ascii="Times New Roman" w:hAnsi="Times New Roman"/>
                <w:szCs w:val="22"/>
              </w:rPr>
              <w:t>,</w:t>
            </w:r>
            <w:r>
              <w:rPr>
                <w:rFonts w:ascii="Times New Roman" w:hAnsi="Times New Roman"/>
                <w:szCs w:val="22"/>
              </w:rPr>
              <w:t>000</w:t>
            </w:r>
          </w:p>
        </w:tc>
        <w:tc>
          <w:tcPr>
            <w:tcW w:w="837" w:type="dxa"/>
          </w:tcPr>
          <w:p w14:paraId="53FA1234" w14:textId="38E8DAEE" w:rsidR="00F22E4B" w:rsidRPr="00AF3E1F" w:rsidRDefault="00F22E4B" w:rsidP="00F22E4B">
            <w:pPr>
              <w:rPr>
                <w:rFonts w:ascii="Times New Roman" w:hAnsi="Times New Roman"/>
                <w:szCs w:val="22"/>
              </w:rPr>
            </w:pPr>
            <w:r>
              <w:rPr>
                <w:rFonts w:ascii="Times New Roman" w:hAnsi="Times New Roman"/>
                <w:szCs w:val="22"/>
              </w:rPr>
              <w:t>2,000</w:t>
            </w:r>
            <w:r w:rsidR="009B1AEB">
              <w:rPr>
                <w:rFonts w:ascii="Times New Roman" w:hAnsi="Times New Roman"/>
                <w:szCs w:val="22"/>
              </w:rPr>
              <w:t>,</w:t>
            </w:r>
            <w:r>
              <w:rPr>
                <w:rFonts w:ascii="Times New Roman" w:hAnsi="Times New Roman"/>
                <w:szCs w:val="22"/>
              </w:rPr>
              <w:t>000</w:t>
            </w:r>
          </w:p>
        </w:tc>
        <w:tc>
          <w:tcPr>
            <w:tcW w:w="963" w:type="dxa"/>
          </w:tcPr>
          <w:p w14:paraId="3B992A02" w14:textId="5823A178" w:rsidR="00F22E4B" w:rsidRPr="00AF3E1F" w:rsidRDefault="00F22E4B" w:rsidP="00F22E4B">
            <w:pPr>
              <w:rPr>
                <w:rFonts w:ascii="Times New Roman" w:hAnsi="Times New Roman"/>
                <w:szCs w:val="22"/>
              </w:rPr>
            </w:pPr>
            <w:r>
              <w:rPr>
                <w:rFonts w:ascii="Times New Roman" w:hAnsi="Times New Roman"/>
                <w:szCs w:val="22"/>
              </w:rPr>
              <w:t>2,000</w:t>
            </w:r>
            <w:r w:rsidR="009B1AEB">
              <w:rPr>
                <w:rFonts w:ascii="Times New Roman" w:hAnsi="Times New Roman"/>
                <w:szCs w:val="22"/>
              </w:rPr>
              <w:t>,</w:t>
            </w:r>
            <w:r>
              <w:rPr>
                <w:rFonts w:ascii="Times New Roman" w:hAnsi="Times New Roman"/>
                <w:szCs w:val="22"/>
              </w:rPr>
              <w:t>000</w:t>
            </w:r>
          </w:p>
        </w:tc>
        <w:tc>
          <w:tcPr>
            <w:tcW w:w="1384" w:type="dxa"/>
          </w:tcPr>
          <w:p w14:paraId="7DED75C0" w14:textId="635DE717" w:rsidR="00F22E4B" w:rsidRPr="00AF3E1F" w:rsidRDefault="00F22E4B" w:rsidP="00F22E4B">
            <w:pPr>
              <w:rPr>
                <w:rFonts w:ascii="Times New Roman" w:hAnsi="Times New Roman"/>
                <w:szCs w:val="22"/>
              </w:rPr>
            </w:pPr>
            <w:r w:rsidRPr="00AF3E1F">
              <w:rPr>
                <w:rFonts w:ascii="Times New Roman" w:hAnsi="Times New Roman"/>
                <w:szCs w:val="22"/>
              </w:rPr>
              <w:t>BK</w:t>
            </w:r>
          </w:p>
        </w:tc>
        <w:tc>
          <w:tcPr>
            <w:tcW w:w="1377" w:type="dxa"/>
          </w:tcPr>
          <w:p w14:paraId="19CB3D97" w14:textId="2C0D3BC7" w:rsidR="00F22E4B" w:rsidRPr="00AF3E1F" w:rsidRDefault="00F22E4B" w:rsidP="00F22E4B">
            <w:pPr>
              <w:rPr>
                <w:rFonts w:ascii="Times New Roman" w:hAnsi="Times New Roman"/>
                <w:szCs w:val="22"/>
              </w:rPr>
            </w:pPr>
            <w:r w:rsidRPr="00AF3E1F">
              <w:rPr>
                <w:rFonts w:ascii="Times New Roman" w:hAnsi="Times New Roman"/>
                <w:szCs w:val="22"/>
              </w:rPr>
              <w:t>PK, ATK, DK, IPK</w:t>
            </w:r>
          </w:p>
        </w:tc>
        <w:tc>
          <w:tcPr>
            <w:tcW w:w="2218" w:type="dxa"/>
          </w:tcPr>
          <w:p w14:paraId="250680A1" w14:textId="23263F78" w:rsidR="00F22E4B" w:rsidRPr="00AF3E1F" w:rsidRDefault="00F22E4B" w:rsidP="00F22E4B">
            <w:pPr>
              <w:rPr>
                <w:rFonts w:ascii="Times New Roman" w:hAnsi="Times New Roman"/>
                <w:szCs w:val="22"/>
              </w:rPr>
            </w:pPr>
            <w:r w:rsidRPr="00AF3E1F">
              <w:rPr>
                <w:rFonts w:ascii="Times New Roman" w:hAnsi="Times New Roman"/>
                <w:szCs w:val="22"/>
              </w:rPr>
              <w:t>Numri i pajisjeve të siguruara</w:t>
            </w:r>
          </w:p>
        </w:tc>
        <w:tc>
          <w:tcPr>
            <w:tcW w:w="1196" w:type="dxa"/>
          </w:tcPr>
          <w:p w14:paraId="058171DD" w14:textId="4C762DD9"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5D7BBA77" w14:textId="77777777" w:rsidTr="009035A5">
        <w:tc>
          <w:tcPr>
            <w:tcW w:w="846" w:type="dxa"/>
          </w:tcPr>
          <w:p w14:paraId="7B64DF2E" w14:textId="77777777"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III.3.4</w:t>
            </w:r>
          </w:p>
        </w:tc>
        <w:tc>
          <w:tcPr>
            <w:tcW w:w="3373" w:type="dxa"/>
            <w:vAlign w:val="center"/>
          </w:tcPr>
          <w:p w14:paraId="1EC1E8A8" w14:textId="156CD300"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 xml:space="preserve">Rritja e kapaciteteve teknike dhe logjistike të DIA-së në funksion të analizave ë  cilësore dhe </w:t>
            </w:r>
            <w:proofErr w:type="spellStart"/>
            <w:r w:rsidRPr="00AF3E1F">
              <w:rPr>
                <w:rFonts w:ascii="Times New Roman" w:hAnsi="Times New Roman"/>
                <w:szCs w:val="22"/>
              </w:rPr>
              <w:t>proaktive</w:t>
            </w:r>
            <w:proofErr w:type="spellEnd"/>
            <w:r w:rsidRPr="00AF3E1F">
              <w:rPr>
                <w:rFonts w:ascii="Times New Roman" w:hAnsi="Times New Roman"/>
                <w:szCs w:val="22"/>
              </w:rPr>
              <w:t xml:space="preserve"> kundër strukturave kriminale duke përfshirë </w:t>
            </w:r>
            <w:r w:rsidR="003A0B58">
              <w:rPr>
                <w:rFonts w:ascii="Times New Roman" w:hAnsi="Times New Roman"/>
                <w:szCs w:val="22"/>
              </w:rPr>
              <w:t>s</w:t>
            </w:r>
            <w:r w:rsidRPr="00AF3E1F">
              <w:rPr>
                <w:rFonts w:ascii="Times New Roman" w:hAnsi="Times New Roman"/>
                <w:szCs w:val="22"/>
              </w:rPr>
              <w:t xml:space="preserve">oftuer për burimet e hapura, server për analizën e komunikimeve, objekte etj. </w:t>
            </w:r>
          </w:p>
        </w:tc>
        <w:tc>
          <w:tcPr>
            <w:tcW w:w="738" w:type="dxa"/>
          </w:tcPr>
          <w:p w14:paraId="10073C37" w14:textId="0DF5D664" w:rsidR="00F22E4B" w:rsidRPr="00AF3E1F" w:rsidRDefault="00F22E4B" w:rsidP="00F22E4B">
            <w:pPr>
              <w:rPr>
                <w:rFonts w:ascii="Times New Roman" w:hAnsi="Times New Roman"/>
                <w:szCs w:val="22"/>
              </w:rPr>
            </w:pPr>
            <w:r>
              <w:rPr>
                <w:rFonts w:ascii="Times New Roman" w:hAnsi="Times New Roman"/>
                <w:szCs w:val="22"/>
              </w:rPr>
              <w:t>2026-2028</w:t>
            </w:r>
          </w:p>
        </w:tc>
        <w:tc>
          <w:tcPr>
            <w:tcW w:w="1068" w:type="dxa"/>
          </w:tcPr>
          <w:p w14:paraId="009DD2E4" w14:textId="0AE76C63" w:rsidR="00F22E4B" w:rsidRPr="00AF3E1F" w:rsidRDefault="00F22E4B" w:rsidP="00F22E4B">
            <w:pPr>
              <w:rPr>
                <w:rFonts w:ascii="Times New Roman" w:hAnsi="Times New Roman"/>
                <w:szCs w:val="22"/>
              </w:rPr>
            </w:pPr>
            <w:r>
              <w:rPr>
                <w:rFonts w:ascii="Times New Roman" w:hAnsi="Times New Roman"/>
                <w:szCs w:val="22"/>
              </w:rPr>
              <w:t>800</w:t>
            </w:r>
            <w:r w:rsidR="003A0B58">
              <w:rPr>
                <w:rFonts w:ascii="Times New Roman" w:hAnsi="Times New Roman"/>
                <w:szCs w:val="22"/>
              </w:rPr>
              <w:t>,</w:t>
            </w:r>
            <w:r>
              <w:rPr>
                <w:rFonts w:ascii="Times New Roman" w:hAnsi="Times New Roman"/>
                <w:szCs w:val="22"/>
              </w:rPr>
              <w:t>000</w:t>
            </w:r>
          </w:p>
        </w:tc>
        <w:tc>
          <w:tcPr>
            <w:tcW w:w="837" w:type="dxa"/>
          </w:tcPr>
          <w:p w14:paraId="41B01E30" w14:textId="6B35CD15" w:rsidR="00F22E4B" w:rsidRPr="00AF3E1F" w:rsidRDefault="00F22E4B" w:rsidP="00F22E4B">
            <w:pPr>
              <w:rPr>
                <w:rFonts w:ascii="Times New Roman" w:hAnsi="Times New Roman"/>
                <w:szCs w:val="22"/>
              </w:rPr>
            </w:pPr>
            <w:r>
              <w:rPr>
                <w:rFonts w:ascii="Times New Roman" w:hAnsi="Times New Roman"/>
                <w:szCs w:val="22"/>
              </w:rPr>
              <w:t>900</w:t>
            </w:r>
            <w:r w:rsidR="003A0B58">
              <w:rPr>
                <w:rFonts w:ascii="Times New Roman" w:hAnsi="Times New Roman"/>
                <w:szCs w:val="22"/>
              </w:rPr>
              <w:t>,</w:t>
            </w:r>
            <w:r>
              <w:rPr>
                <w:rFonts w:ascii="Times New Roman" w:hAnsi="Times New Roman"/>
                <w:szCs w:val="22"/>
              </w:rPr>
              <w:t>000</w:t>
            </w:r>
          </w:p>
        </w:tc>
        <w:tc>
          <w:tcPr>
            <w:tcW w:w="963" w:type="dxa"/>
          </w:tcPr>
          <w:p w14:paraId="1C82FB78" w14:textId="0A098489" w:rsidR="00F22E4B" w:rsidRPr="00AF3E1F" w:rsidRDefault="00F22E4B" w:rsidP="00F22E4B">
            <w:pPr>
              <w:rPr>
                <w:rFonts w:ascii="Times New Roman" w:hAnsi="Times New Roman"/>
                <w:szCs w:val="22"/>
              </w:rPr>
            </w:pPr>
            <w:r>
              <w:rPr>
                <w:rFonts w:ascii="Times New Roman" w:hAnsi="Times New Roman"/>
                <w:szCs w:val="22"/>
              </w:rPr>
              <w:t>950</w:t>
            </w:r>
            <w:r w:rsidR="003A0B58">
              <w:rPr>
                <w:rFonts w:ascii="Times New Roman" w:hAnsi="Times New Roman"/>
                <w:szCs w:val="22"/>
              </w:rPr>
              <w:t>,</w:t>
            </w:r>
            <w:r>
              <w:rPr>
                <w:rFonts w:ascii="Times New Roman" w:hAnsi="Times New Roman"/>
                <w:szCs w:val="22"/>
              </w:rPr>
              <w:t>000</w:t>
            </w:r>
          </w:p>
        </w:tc>
        <w:tc>
          <w:tcPr>
            <w:tcW w:w="1384" w:type="dxa"/>
          </w:tcPr>
          <w:p w14:paraId="67F5FC57" w14:textId="029F6619" w:rsidR="00F22E4B" w:rsidRPr="00AF3E1F" w:rsidRDefault="00F22E4B" w:rsidP="00F22E4B">
            <w:pPr>
              <w:rPr>
                <w:rFonts w:ascii="Times New Roman" w:hAnsi="Times New Roman"/>
                <w:szCs w:val="22"/>
              </w:rPr>
            </w:pPr>
            <w:r w:rsidRPr="00AF3E1F">
              <w:rPr>
                <w:rFonts w:ascii="Times New Roman" w:hAnsi="Times New Roman"/>
                <w:szCs w:val="22"/>
              </w:rPr>
              <w:t>BK, Donatoret</w:t>
            </w:r>
          </w:p>
        </w:tc>
        <w:tc>
          <w:tcPr>
            <w:tcW w:w="1377" w:type="dxa"/>
            <w:vAlign w:val="center"/>
          </w:tcPr>
          <w:p w14:paraId="62DE75F6" w14:textId="57AA2C85" w:rsidR="00F22E4B" w:rsidRPr="00AF3E1F" w:rsidRDefault="00F22E4B" w:rsidP="00F22E4B">
            <w:pPr>
              <w:rPr>
                <w:rFonts w:ascii="Times New Roman" w:hAnsi="Times New Roman"/>
                <w:szCs w:val="22"/>
              </w:rPr>
            </w:pPr>
            <w:r w:rsidRPr="00AF3E1F">
              <w:rPr>
                <w:rFonts w:ascii="Times New Roman" w:hAnsi="Times New Roman"/>
                <w:szCs w:val="22"/>
              </w:rPr>
              <w:t>PK</w:t>
            </w:r>
          </w:p>
        </w:tc>
        <w:tc>
          <w:tcPr>
            <w:tcW w:w="2218" w:type="dxa"/>
            <w:vAlign w:val="center"/>
          </w:tcPr>
          <w:p w14:paraId="0B604ED7" w14:textId="786B6038" w:rsidR="00F22E4B" w:rsidRPr="00AF3E1F" w:rsidRDefault="00F22E4B" w:rsidP="00F22E4B">
            <w:pPr>
              <w:rPr>
                <w:rFonts w:ascii="Times New Roman" w:hAnsi="Times New Roman"/>
                <w:szCs w:val="22"/>
              </w:rPr>
            </w:pPr>
            <w:r w:rsidRPr="00AF3E1F">
              <w:rPr>
                <w:rFonts w:ascii="Times New Roman" w:hAnsi="Times New Roman"/>
                <w:szCs w:val="22"/>
              </w:rPr>
              <w:t>Numri i pajisjeve të siguruara</w:t>
            </w:r>
          </w:p>
        </w:tc>
        <w:tc>
          <w:tcPr>
            <w:tcW w:w="1196" w:type="dxa"/>
          </w:tcPr>
          <w:p w14:paraId="08BD33DF" w14:textId="6CC9CE5F"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2DC40733" w14:textId="77777777" w:rsidTr="009035A5">
        <w:tc>
          <w:tcPr>
            <w:tcW w:w="846" w:type="dxa"/>
          </w:tcPr>
          <w:p w14:paraId="6EAD59DE" w14:textId="77777777"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lastRenderedPageBreak/>
              <w:t>III.3.5</w:t>
            </w:r>
          </w:p>
        </w:tc>
        <w:tc>
          <w:tcPr>
            <w:tcW w:w="3373" w:type="dxa"/>
            <w:vAlign w:val="center"/>
          </w:tcPr>
          <w:p w14:paraId="205FD7E5" w14:textId="2321CB34"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Studimi i ndërveprimit (</w:t>
            </w:r>
            <w:proofErr w:type="spellStart"/>
            <w:r w:rsidRPr="00AF3E1F">
              <w:rPr>
                <w:rFonts w:ascii="Times New Roman" w:hAnsi="Times New Roman"/>
                <w:szCs w:val="22"/>
              </w:rPr>
              <w:t>interoperabilitetit</w:t>
            </w:r>
            <w:proofErr w:type="spellEnd"/>
            <w:r w:rsidRPr="00AF3E1F">
              <w:rPr>
                <w:rFonts w:ascii="Times New Roman" w:hAnsi="Times New Roman"/>
                <w:szCs w:val="22"/>
              </w:rPr>
              <w:t xml:space="preserve">) të bazave të </w:t>
            </w:r>
            <w:proofErr w:type="spellStart"/>
            <w:r w:rsidRPr="00AF3E1F">
              <w:rPr>
                <w:rFonts w:ascii="Times New Roman" w:hAnsi="Times New Roman"/>
                <w:szCs w:val="22"/>
              </w:rPr>
              <w:t>të</w:t>
            </w:r>
            <w:proofErr w:type="spellEnd"/>
            <w:r w:rsidRPr="00AF3E1F">
              <w:rPr>
                <w:rFonts w:ascii="Times New Roman" w:hAnsi="Times New Roman"/>
                <w:szCs w:val="22"/>
              </w:rPr>
              <w:t xml:space="preserve"> dhënave të institucioneve shtetërore në funksion të parandalimit dhe luftimit të krimit</w:t>
            </w:r>
          </w:p>
        </w:tc>
        <w:tc>
          <w:tcPr>
            <w:tcW w:w="738" w:type="dxa"/>
          </w:tcPr>
          <w:p w14:paraId="17EA23F1" w14:textId="6C5E9D64" w:rsidR="00F22E4B" w:rsidRPr="00AF3E1F" w:rsidRDefault="00F22E4B" w:rsidP="00F22E4B">
            <w:pPr>
              <w:rPr>
                <w:rFonts w:ascii="Times New Roman" w:hAnsi="Times New Roman"/>
                <w:szCs w:val="22"/>
              </w:rPr>
            </w:pPr>
            <w:r w:rsidRPr="00AF3E1F">
              <w:rPr>
                <w:rFonts w:ascii="Times New Roman" w:hAnsi="Times New Roman"/>
                <w:szCs w:val="22"/>
              </w:rPr>
              <w:t>202</w:t>
            </w:r>
            <w:r w:rsidR="00A00D6A">
              <w:rPr>
                <w:rFonts w:ascii="Times New Roman" w:hAnsi="Times New Roman"/>
                <w:szCs w:val="22"/>
              </w:rPr>
              <w:t>7</w:t>
            </w:r>
          </w:p>
        </w:tc>
        <w:tc>
          <w:tcPr>
            <w:tcW w:w="1068" w:type="dxa"/>
          </w:tcPr>
          <w:p w14:paraId="0C718D6D" w14:textId="7BA602AC" w:rsidR="00F22E4B" w:rsidRPr="00AF3E1F" w:rsidRDefault="00F22E4B" w:rsidP="00F22E4B">
            <w:pPr>
              <w:rPr>
                <w:rFonts w:ascii="Times New Roman" w:hAnsi="Times New Roman"/>
                <w:szCs w:val="22"/>
              </w:rPr>
            </w:pPr>
            <w:r>
              <w:rPr>
                <w:rFonts w:ascii="Times New Roman" w:hAnsi="Times New Roman"/>
                <w:szCs w:val="22"/>
              </w:rPr>
              <w:t>3</w:t>
            </w:r>
            <w:r w:rsidR="003A0B58">
              <w:rPr>
                <w:rFonts w:ascii="Times New Roman" w:hAnsi="Times New Roman"/>
                <w:szCs w:val="22"/>
              </w:rPr>
              <w:t>,</w:t>
            </w:r>
            <w:r>
              <w:rPr>
                <w:rFonts w:ascii="Times New Roman" w:hAnsi="Times New Roman"/>
                <w:szCs w:val="22"/>
              </w:rPr>
              <w:t>000</w:t>
            </w:r>
          </w:p>
        </w:tc>
        <w:tc>
          <w:tcPr>
            <w:tcW w:w="837" w:type="dxa"/>
          </w:tcPr>
          <w:p w14:paraId="7B4B3CE6" w14:textId="62922424" w:rsidR="00F22E4B" w:rsidRPr="00AF3E1F" w:rsidRDefault="00F22E4B" w:rsidP="00F22E4B">
            <w:pPr>
              <w:rPr>
                <w:rFonts w:ascii="Times New Roman" w:hAnsi="Times New Roman"/>
                <w:szCs w:val="22"/>
              </w:rPr>
            </w:pPr>
          </w:p>
        </w:tc>
        <w:tc>
          <w:tcPr>
            <w:tcW w:w="963" w:type="dxa"/>
          </w:tcPr>
          <w:p w14:paraId="106C4D80" w14:textId="77777777" w:rsidR="00F22E4B" w:rsidRPr="00AF3E1F" w:rsidRDefault="00F22E4B" w:rsidP="00F22E4B">
            <w:pPr>
              <w:rPr>
                <w:rFonts w:ascii="Times New Roman" w:hAnsi="Times New Roman"/>
                <w:szCs w:val="22"/>
              </w:rPr>
            </w:pPr>
          </w:p>
        </w:tc>
        <w:tc>
          <w:tcPr>
            <w:tcW w:w="1384" w:type="dxa"/>
          </w:tcPr>
          <w:p w14:paraId="25E5EA6A" w14:textId="11383D3F" w:rsidR="00F22E4B" w:rsidRPr="00AF3E1F" w:rsidRDefault="00F22E4B" w:rsidP="00F22E4B">
            <w:pPr>
              <w:rPr>
                <w:rFonts w:ascii="Times New Roman" w:hAnsi="Times New Roman"/>
                <w:szCs w:val="22"/>
              </w:rPr>
            </w:pPr>
            <w:r w:rsidRPr="00AF3E1F">
              <w:rPr>
                <w:rFonts w:ascii="Times New Roman" w:hAnsi="Times New Roman"/>
                <w:szCs w:val="22"/>
              </w:rPr>
              <w:t>BK, Donatorët</w:t>
            </w:r>
          </w:p>
        </w:tc>
        <w:tc>
          <w:tcPr>
            <w:tcW w:w="1377" w:type="dxa"/>
            <w:vAlign w:val="center"/>
          </w:tcPr>
          <w:p w14:paraId="005E9FDB" w14:textId="12711B39" w:rsidR="00F22E4B" w:rsidRPr="00AF3E1F" w:rsidRDefault="00F22E4B" w:rsidP="00F22E4B">
            <w:pPr>
              <w:rPr>
                <w:rFonts w:ascii="Times New Roman" w:hAnsi="Times New Roman"/>
                <w:szCs w:val="22"/>
              </w:rPr>
            </w:pPr>
            <w:r w:rsidRPr="00AF3E1F">
              <w:rPr>
                <w:rFonts w:ascii="Times New Roman" w:hAnsi="Times New Roman"/>
                <w:szCs w:val="22"/>
              </w:rPr>
              <w:t xml:space="preserve">MPB, PK, ATK, DK, IPK, </w:t>
            </w:r>
            <w:proofErr w:type="spellStart"/>
            <w:r w:rsidRPr="00AF3E1F">
              <w:rPr>
                <w:rFonts w:ascii="Times New Roman" w:hAnsi="Times New Roman"/>
                <w:szCs w:val="22"/>
              </w:rPr>
              <w:t>NjIF</w:t>
            </w:r>
            <w:proofErr w:type="spellEnd"/>
            <w:r w:rsidRPr="00AF3E1F">
              <w:rPr>
                <w:rFonts w:ascii="Times New Roman" w:hAnsi="Times New Roman"/>
                <w:szCs w:val="22"/>
              </w:rPr>
              <w:t>, ASHI, PSRK</w:t>
            </w:r>
          </w:p>
        </w:tc>
        <w:tc>
          <w:tcPr>
            <w:tcW w:w="2218" w:type="dxa"/>
            <w:vAlign w:val="center"/>
          </w:tcPr>
          <w:p w14:paraId="492742A4" w14:textId="3B40901C" w:rsidR="00F22E4B" w:rsidRPr="00AF3E1F" w:rsidRDefault="00F22E4B" w:rsidP="00F22E4B">
            <w:pPr>
              <w:rPr>
                <w:rFonts w:ascii="Times New Roman" w:hAnsi="Times New Roman"/>
                <w:szCs w:val="22"/>
              </w:rPr>
            </w:pPr>
            <w:r w:rsidRPr="00AF3E1F">
              <w:rPr>
                <w:rFonts w:ascii="Times New Roman" w:hAnsi="Times New Roman"/>
                <w:szCs w:val="22"/>
              </w:rPr>
              <w:t>Studimi i përfunduar</w:t>
            </w:r>
          </w:p>
        </w:tc>
        <w:tc>
          <w:tcPr>
            <w:tcW w:w="1196" w:type="dxa"/>
          </w:tcPr>
          <w:p w14:paraId="02345C42" w14:textId="14FF0BF9"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55E8D3B9" w14:textId="77777777" w:rsidTr="009035A5">
        <w:tc>
          <w:tcPr>
            <w:tcW w:w="846" w:type="dxa"/>
          </w:tcPr>
          <w:p w14:paraId="54550459" w14:textId="118E15A0"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III.3.6</w:t>
            </w:r>
          </w:p>
        </w:tc>
        <w:tc>
          <w:tcPr>
            <w:tcW w:w="3373" w:type="dxa"/>
            <w:vAlign w:val="center"/>
          </w:tcPr>
          <w:p w14:paraId="4EAA0F4D" w14:textId="6C56C4CC"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Krijimi i një baze të veçantë e të dhënave brenda PK-së, e cila do të plotësohej me të dhënat nga rastet e krimeve kibernetike</w:t>
            </w:r>
          </w:p>
        </w:tc>
        <w:tc>
          <w:tcPr>
            <w:tcW w:w="738" w:type="dxa"/>
          </w:tcPr>
          <w:p w14:paraId="6D19D948" w14:textId="32F5AA29" w:rsidR="00F22E4B" w:rsidRPr="00AF3E1F" w:rsidRDefault="00F22E4B" w:rsidP="00F22E4B">
            <w:pPr>
              <w:rPr>
                <w:rFonts w:ascii="Times New Roman" w:hAnsi="Times New Roman"/>
                <w:szCs w:val="22"/>
              </w:rPr>
            </w:pPr>
            <w:r w:rsidRPr="00AF3E1F">
              <w:rPr>
                <w:rFonts w:ascii="Times New Roman" w:hAnsi="Times New Roman"/>
                <w:szCs w:val="22"/>
              </w:rPr>
              <w:t>2026</w:t>
            </w:r>
          </w:p>
        </w:tc>
        <w:tc>
          <w:tcPr>
            <w:tcW w:w="1068" w:type="dxa"/>
          </w:tcPr>
          <w:p w14:paraId="13B196F8" w14:textId="6F1CE037" w:rsidR="00F22E4B" w:rsidRPr="00AF3E1F" w:rsidRDefault="00F22E4B" w:rsidP="00F22E4B">
            <w:pPr>
              <w:rPr>
                <w:rFonts w:ascii="Times New Roman" w:hAnsi="Times New Roman"/>
                <w:szCs w:val="22"/>
              </w:rPr>
            </w:pPr>
          </w:p>
        </w:tc>
        <w:tc>
          <w:tcPr>
            <w:tcW w:w="837" w:type="dxa"/>
          </w:tcPr>
          <w:p w14:paraId="1EF96CA8" w14:textId="2A2E3072" w:rsidR="00F22E4B" w:rsidRPr="00AF3E1F" w:rsidRDefault="00F22E4B" w:rsidP="00F22E4B">
            <w:pPr>
              <w:rPr>
                <w:rFonts w:ascii="Times New Roman" w:hAnsi="Times New Roman"/>
                <w:szCs w:val="22"/>
              </w:rPr>
            </w:pPr>
            <w:r>
              <w:rPr>
                <w:rFonts w:ascii="Times New Roman" w:hAnsi="Times New Roman"/>
                <w:szCs w:val="22"/>
              </w:rPr>
              <w:t>50</w:t>
            </w:r>
            <w:r w:rsidR="003A0B58">
              <w:rPr>
                <w:rFonts w:ascii="Times New Roman" w:hAnsi="Times New Roman"/>
                <w:szCs w:val="22"/>
              </w:rPr>
              <w:t>,</w:t>
            </w:r>
            <w:r>
              <w:rPr>
                <w:rFonts w:ascii="Times New Roman" w:hAnsi="Times New Roman"/>
                <w:szCs w:val="22"/>
              </w:rPr>
              <w:t>000</w:t>
            </w:r>
          </w:p>
        </w:tc>
        <w:tc>
          <w:tcPr>
            <w:tcW w:w="963" w:type="dxa"/>
          </w:tcPr>
          <w:p w14:paraId="61CA2439" w14:textId="3A80CFD2" w:rsidR="00F22E4B" w:rsidRPr="00AF3E1F" w:rsidRDefault="00F22E4B" w:rsidP="00F22E4B">
            <w:pPr>
              <w:rPr>
                <w:rFonts w:ascii="Times New Roman" w:hAnsi="Times New Roman"/>
                <w:szCs w:val="22"/>
              </w:rPr>
            </w:pPr>
          </w:p>
        </w:tc>
        <w:tc>
          <w:tcPr>
            <w:tcW w:w="1384" w:type="dxa"/>
          </w:tcPr>
          <w:p w14:paraId="22DC8B94" w14:textId="01E43031" w:rsidR="00F22E4B" w:rsidRPr="00AF3E1F" w:rsidRDefault="00F22E4B" w:rsidP="00F22E4B">
            <w:pPr>
              <w:rPr>
                <w:rFonts w:ascii="Times New Roman" w:hAnsi="Times New Roman"/>
                <w:szCs w:val="22"/>
              </w:rPr>
            </w:pPr>
            <w:r w:rsidRPr="00AF3E1F">
              <w:rPr>
                <w:rFonts w:ascii="Times New Roman" w:hAnsi="Times New Roman"/>
                <w:szCs w:val="22"/>
              </w:rPr>
              <w:t>BK</w:t>
            </w:r>
          </w:p>
        </w:tc>
        <w:tc>
          <w:tcPr>
            <w:tcW w:w="1377" w:type="dxa"/>
            <w:vAlign w:val="center"/>
          </w:tcPr>
          <w:p w14:paraId="01E383B0" w14:textId="7D8FD60F" w:rsidR="00F22E4B" w:rsidRPr="00AF3E1F" w:rsidRDefault="00F22E4B" w:rsidP="00F22E4B">
            <w:pPr>
              <w:rPr>
                <w:rFonts w:ascii="Times New Roman" w:hAnsi="Times New Roman"/>
                <w:szCs w:val="22"/>
              </w:rPr>
            </w:pPr>
            <w:r w:rsidRPr="00AF3E1F">
              <w:rPr>
                <w:rFonts w:ascii="Times New Roman" w:hAnsi="Times New Roman"/>
                <w:szCs w:val="22"/>
              </w:rPr>
              <w:t>PK</w:t>
            </w:r>
          </w:p>
        </w:tc>
        <w:tc>
          <w:tcPr>
            <w:tcW w:w="2218" w:type="dxa"/>
            <w:vAlign w:val="center"/>
          </w:tcPr>
          <w:p w14:paraId="103F9F07" w14:textId="3056888D" w:rsidR="00F22E4B" w:rsidRPr="00AF3E1F" w:rsidRDefault="00F22E4B" w:rsidP="00F22E4B">
            <w:pPr>
              <w:rPr>
                <w:rFonts w:ascii="Times New Roman" w:hAnsi="Times New Roman"/>
                <w:szCs w:val="22"/>
              </w:rPr>
            </w:pPr>
            <w:proofErr w:type="spellStart"/>
            <w:r w:rsidRPr="00AF3E1F">
              <w:rPr>
                <w:rFonts w:ascii="Times New Roman" w:hAnsi="Times New Roman"/>
                <w:szCs w:val="22"/>
              </w:rPr>
              <w:t>Databaza</w:t>
            </w:r>
            <w:proofErr w:type="spellEnd"/>
            <w:r w:rsidRPr="00AF3E1F">
              <w:rPr>
                <w:rFonts w:ascii="Times New Roman" w:hAnsi="Times New Roman"/>
                <w:szCs w:val="22"/>
              </w:rPr>
              <w:t xml:space="preserve"> e zhvilluar</w:t>
            </w:r>
          </w:p>
        </w:tc>
        <w:tc>
          <w:tcPr>
            <w:tcW w:w="1196" w:type="dxa"/>
          </w:tcPr>
          <w:p w14:paraId="73C489D6" w14:textId="177B13DF"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F22E4B" w:rsidRPr="00AF3E1F" w14:paraId="59518B47" w14:textId="77777777" w:rsidTr="009035A5">
        <w:tc>
          <w:tcPr>
            <w:tcW w:w="846" w:type="dxa"/>
          </w:tcPr>
          <w:p w14:paraId="600F3925" w14:textId="4905537D" w:rsidR="00F22E4B" w:rsidRPr="00AF3E1F" w:rsidRDefault="00F22E4B" w:rsidP="00F22E4B">
            <w:pPr>
              <w:spacing w:before="120" w:after="120"/>
              <w:rPr>
                <w:rFonts w:ascii="Times New Roman" w:hAnsi="Times New Roman"/>
                <w:b/>
                <w:szCs w:val="22"/>
              </w:rPr>
            </w:pPr>
            <w:r w:rsidRPr="00AF3E1F">
              <w:rPr>
                <w:rFonts w:ascii="Times New Roman" w:hAnsi="Times New Roman"/>
                <w:b/>
                <w:szCs w:val="22"/>
              </w:rPr>
              <w:t>III.3.</w:t>
            </w:r>
            <w:r w:rsidR="003A0B58">
              <w:rPr>
                <w:rFonts w:ascii="Times New Roman" w:hAnsi="Times New Roman"/>
                <w:b/>
                <w:szCs w:val="22"/>
              </w:rPr>
              <w:t>7</w:t>
            </w:r>
          </w:p>
        </w:tc>
        <w:tc>
          <w:tcPr>
            <w:tcW w:w="3373" w:type="dxa"/>
            <w:vAlign w:val="center"/>
          </w:tcPr>
          <w:p w14:paraId="5F4B059B" w14:textId="1B983745" w:rsidR="00F22E4B" w:rsidRPr="00AF3E1F" w:rsidRDefault="00F22E4B" w:rsidP="00F22E4B">
            <w:pPr>
              <w:spacing w:before="40" w:after="40"/>
              <w:jc w:val="both"/>
              <w:rPr>
                <w:rFonts w:ascii="Times New Roman" w:hAnsi="Times New Roman"/>
                <w:szCs w:val="22"/>
              </w:rPr>
            </w:pPr>
            <w:r w:rsidRPr="00AF3E1F">
              <w:rPr>
                <w:rFonts w:ascii="Times New Roman" w:hAnsi="Times New Roman"/>
                <w:szCs w:val="22"/>
              </w:rPr>
              <w:t xml:space="preserve">Avancimi i mëtejmë i platformës </w:t>
            </w:r>
            <w:proofErr w:type="spellStart"/>
            <w:r w:rsidRPr="00AF3E1F">
              <w:rPr>
                <w:rFonts w:ascii="Times New Roman" w:hAnsi="Times New Roman"/>
                <w:szCs w:val="22"/>
              </w:rPr>
              <w:t>online</w:t>
            </w:r>
            <w:proofErr w:type="spellEnd"/>
            <w:r w:rsidRPr="00AF3E1F">
              <w:rPr>
                <w:rFonts w:ascii="Times New Roman" w:hAnsi="Times New Roman"/>
                <w:szCs w:val="22"/>
              </w:rPr>
              <w:t xml:space="preserve"> për raportim të rasteve të krimit </w:t>
            </w:r>
            <w:proofErr w:type="spellStart"/>
            <w:r w:rsidRPr="00AF3E1F">
              <w:rPr>
                <w:rFonts w:ascii="Times New Roman" w:hAnsi="Times New Roman"/>
                <w:szCs w:val="22"/>
              </w:rPr>
              <w:t>kibernetik</w:t>
            </w:r>
            <w:proofErr w:type="spellEnd"/>
          </w:p>
        </w:tc>
        <w:tc>
          <w:tcPr>
            <w:tcW w:w="738" w:type="dxa"/>
          </w:tcPr>
          <w:p w14:paraId="5C22FB66" w14:textId="2B2E694F" w:rsidR="00F22E4B" w:rsidRPr="00AF3E1F" w:rsidRDefault="00F22E4B" w:rsidP="00F22E4B">
            <w:pPr>
              <w:rPr>
                <w:rFonts w:ascii="Times New Roman" w:hAnsi="Times New Roman"/>
                <w:szCs w:val="22"/>
              </w:rPr>
            </w:pPr>
            <w:r>
              <w:rPr>
                <w:rFonts w:ascii="Times New Roman" w:hAnsi="Times New Roman"/>
                <w:szCs w:val="22"/>
              </w:rPr>
              <w:t>2026-2028</w:t>
            </w:r>
          </w:p>
        </w:tc>
        <w:tc>
          <w:tcPr>
            <w:tcW w:w="1068" w:type="dxa"/>
          </w:tcPr>
          <w:p w14:paraId="45136E11" w14:textId="03116B90" w:rsidR="00F22E4B" w:rsidRPr="00AF3E1F" w:rsidRDefault="00F22E4B" w:rsidP="00F22E4B">
            <w:pPr>
              <w:rPr>
                <w:rFonts w:ascii="Times New Roman" w:hAnsi="Times New Roman"/>
                <w:szCs w:val="22"/>
              </w:rPr>
            </w:pPr>
          </w:p>
        </w:tc>
        <w:tc>
          <w:tcPr>
            <w:tcW w:w="837" w:type="dxa"/>
          </w:tcPr>
          <w:p w14:paraId="15725F3D" w14:textId="6C60C696" w:rsidR="00F22E4B" w:rsidRPr="00AF3E1F" w:rsidRDefault="00F22E4B" w:rsidP="00F22E4B">
            <w:pPr>
              <w:rPr>
                <w:rFonts w:ascii="Times New Roman" w:hAnsi="Times New Roman"/>
                <w:szCs w:val="22"/>
              </w:rPr>
            </w:pPr>
            <w:r>
              <w:rPr>
                <w:rFonts w:ascii="Times New Roman" w:hAnsi="Times New Roman"/>
                <w:szCs w:val="22"/>
              </w:rPr>
              <w:t>15</w:t>
            </w:r>
            <w:r w:rsidR="003A0B58">
              <w:rPr>
                <w:rFonts w:ascii="Times New Roman" w:hAnsi="Times New Roman"/>
                <w:szCs w:val="22"/>
              </w:rPr>
              <w:t>,</w:t>
            </w:r>
            <w:r>
              <w:rPr>
                <w:rFonts w:ascii="Times New Roman" w:hAnsi="Times New Roman"/>
                <w:szCs w:val="22"/>
              </w:rPr>
              <w:t>000</w:t>
            </w:r>
          </w:p>
        </w:tc>
        <w:tc>
          <w:tcPr>
            <w:tcW w:w="963" w:type="dxa"/>
          </w:tcPr>
          <w:p w14:paraId="5FBC7190" w14:textId="7AA9025D" w:rsidR="00F22E4B" w:rsidRPr="00AF3E1F" w:rsidRDefault="00F22E4B" w:rsidP="00F22E4B">
            <w:pPr>
              <w:rPr>
                <w:rFonts w:ascii="Times New Roman" w:hAnsi="Times New Roman"/>
                <w:szCs w:val="22"/>
              </w:rPr>
            </w:pPr>
          </w:p>
        </w:tc>
        <w:tc>
          <w:tcPr>
            <w:tcW w:w="1384" w:type="dxa"/>
          </w:tcPr>
          <w:p w14:paraId="5B5D8950" w14:textId="78D34727" w:rsidR="00F22E4B" w:rsidRPr="00AF3E1F" w:rsidRDefault="00F22E4B" w:rsidP="00F22E4B">
            <w:pPr>
              <w:rPr>
                <w:rFonts w:ascii="Times New Roman" w:hAnsi="Times New Roman"/>
                <w:szCs w:val="22"/>
              </w:rPr>
            </w:pPr>
            <w:r w:rsidRPr="00AF3E1F">
              <w:rPr>
                <w:rFonts w:ascii="Times New Roman" w:hAnsi="Times New Roman"/>
                <w:szCs w:val="22"/>
              </w:rPr>
              <w:t>BK</w:t>
            </w:r>
          </w:p>
        </w:tc>
        <w:tc>
          <w:tcPr>
            <w:tcW w:w="1377" w:type="dxa"/>
            <w:vAlign w:val="center"/>
          </w:tcPr>
          <w:p w14:paraId="2E69A066" w14:textId="10CCB431" w:rsidR="00F22E4B" w:rsidRPr="00AF3E1F" w:rsidRDefault="00F22E4B" w:rsidP="00F22E4B">
            <w:pPr>
              <w:rPr>
                <w:rFonts w:ascii="Times New Roman" w:hAnsi="Times New Roman"/>
                <w:szCs w:val="22"/>
              </w:rPr>
            </w:pPr>
            <w:r w:rsidRPr="00AF3E1F">
              <w:rPr>
                <w:rFonts w:ascii="Times New Roman" w:hAnsi="Times New Roman"/>
                <w:szCs w:val="22"/>
              </w:rPr>
              <w:t>PK</w:t>
            </w:r>
          </w:p>
        </w:tc>
        <w:tc>
          <w:tcPr>
            <w:tcW w:w="2218" w:type="dxa"/>
            <w:vAlign w:val="center"/>
          </w:tcPr>
          <w:p w14:paraId="253B36D5" w14:textId="75251562" w:rsidR="00F22E4B" w:rsidRPr="00AF3E1F" w:rsidRDefault="00F22E4B" w:rsidP="00F22E4B">
            <w:pPr>
              <w:rPr>
                <w:rFonts w:ascii="Times New Roman" w:hAnsi="Times New Roman"/>
                <w:szCs w:val="22"/>
              </w:rPr>
            </w:pPr>
            <w:r w:rsidRPr="00AF3E1F">
              <w:rPr>
                <w:rFonts w:ascii="Times New Roman" w:hAnsi="Times New Roman"/>
                <w:szCs w:val="22"/>
              </w:rPr>
              <w:t>Platforma e avancuar</w:t>
            </w:r>
          </w:p>
        </w:tc>
        <w:tc>
          <w:tcPr>
            <w:tcW w:w="1196" w:type="dxa"/>
          </w:tcPr>
          <w:p w14:paraId="6BB351AF" w14:textId="4C0EC8D1" w:rsidR="00F22E4B" w:rsidRPr="00AF3E1F" w:rsidRDefault="00F22E4B" w:rsidP="00F22E4B">
            <w:pPr>
              <w:rPr>
                <w:rFonts w:ascii="Times New Roman" w:hAnsi="Times New Roman"/>
                <w:szCs w:val="22"/>
              </w:rPr>
            </w:pPr>
            <w:r w:rsidRPr="002F5CA0">
              <w:rPr>
                <w:rFonts w:ascii="Times New Roman" w:hAnsi="Times New Roman"/>
                <w:szCs w:val="22"/>
              </w:rPr>
              <w:t>SKZH 2030</w:t>
            </w:r>
          </w:p>
        </w:tc>
      </w:tr>
      <w:tr w:rsidR="00AC5794" w:rsidRPr="00AF3E1F" w14:paraId="4CCEEAC2" w14:textId="77777777" w:rsidTr="005453CD">
        <w:tc>
          <w:tcPr>
            <w:tcW w:w="846" w:type="dxa"/>
          </w:tcPr>
          <w:p w14:paraId="47EB7607" w14:textId="10C7DF07" w:rsidR="00AC5794" w:rsidRPr="00AF3E1F" w:rsidRDefault="00AC5794" w:rsidP="00AC5794">
            <w:pPr>
              <w:spacing w:before="100" w:beforeAutospacing="1" w:after="100" w:afterAutospacing="1"/>
              <w:rPr>
                <w:rFonts w:ascii="Times New Roman" w:hAnsi="Times New Roman"/>
                <w:szCs w:val="22"/>
                <w:highlight w:val="yellow"/>
              </w:rPr>
            </w:pPr>
            <w:r w:rsidRPr="00AF3E1F">
              <w:rPr>
                <w:rFonts w:ascii="Times New Roman" w:hAnsi="Times New Roman"/>
                <w:b/>
                <w:szCs w:val="22"/>
              </w:rPr>
              <w:t>III.3.</w:t>
            </w:r>
            <w:r>
              <w:rPr>
                <w:rFonts w:ascii="Times New Roman" w:hAnsi="Times New Roman"/>
                <w:b/>
                <w:szCs w:val="22"/>
              </w:rPr>
              <w:t>8</w:t>
            </w:r>
          </w:p>
        </w:tc>
        <w:tc>
          <w:tcPr>
            <w:tcW w:w="3373" w:type="dxa"/>
          </w:tcPr>
          <w:p w14:paraId="2F1BC9C7" w14:textId="16CA0C3E" w:rsidR="00AC5794" w:rsidRPr="00AF3E1F" w:rsidRDefault="00AC5794" w:rsidP="00AC5794">
            <w:pPr>
              <w:spacing w:before="100" w:beforeAutospacing="1" w:after="100" w:afterAutospacing="1"/>
              <w:rPr>
                <w:rFonts w:ascii="Times New Roman" w:hAnsi="Times New Roman"/>
                <w:b/>
                <w:i/>
                <w:szCs w:val="22"/>
              </w:rPr>
            </w:pPr>
            <w:r w:rsidRPr="00AF3E1F">
              <w:rPr>
                <w:rFonts w:ascii="Times New Roman" w:hAnsi="Times New Roman"/>
                <w:szCs w:val="22"/>
              </w:rPr>
              <w:t xml:space="preserve">Avancimi i </w:t>
            </w:r>
            <w:proofErr w:type="spellStart"/>
            <w:r w:rsidRPr="00AF3E1F">
              <w:rPr>
                <w:rFonts w:ascii="Times New Roman" w:hAnsi="Times New Roman"/>
                <w:szCs w:val="22"/>
              </w:rPr>
              <w:t>databazës</w:t>
            </w:r>
            <w:proofErr w:type="spellEnd"/>
            <w:r w:rsidRPr="00AF3E1F">
              <w:rPr>
                <w:rFonts w:ascii="Times New Roman" w:hAnsi="Times New Roman"/>
                <w:szCs w:val="22"/>
              </w:rPr>
              <w:t xml:space="preserve"> për evidencë penale me qëllim të evidentimit të shtetasve të Kosovës të dënuar jashtë vendit</w:t>
            </w:r>
          </w:p>
        </w:tc>
        <w:tc>
          <w:tcPr>
            <w:tcW w:w="738" w:type="dxa"/>
          </w:tcPr>
          <w:p w14:paraId="5818ABF6" w14:textId="39D5DCD1" w:rsidR="00AC5794" w:rsidRPr="00AF3E1F" w:rsidRDefault="00AC5794" w:rsidP="00AC5794">
            <w:pPr>
              <w:spacing w:before="100" w:beforeAutospacing="1" w:after="100" w:afterAutospacing="1"/>
              <w:rPr>
                <w:rFonts w:ascii="Times New Roman" w:hAnsi="Times New Roman"/>
                <w:szCs w:val="22"/>
                <w:highlight w:val="yellow"/>
              </w:rPr>
            </w:pPr>
            <w:r w:rsidRPr="00AF3E1F">
              <w:rPr>
                <w:rFonts w:ascii="Times New Roman" w:hAnsi="Times New Roman"/>
                <w:szCs w:val="22"/>
              </w:rPr>
              <w:t>2027</w:t>
            </w:r>
          </w:p>
        </w:tc>
        <w:tc>
          <w:tcPr>
            <w:tcW w:w="1068" w:type="dxa"/>
          </w:tcPr>
          <w:p w14:paraId="4589DFF2" w14:textId="5C852314" w:rsidR="00AC5794" w:rsidRDefault="00AC5794" w:rsidP="00AC5794">
            <w:pPr>
              <w:spacing w:before="100" w:beforeAutospacing="1" w:after="100" w:afterAutospacing="1"/>
              <w:rPr>
                <w:rFonts w:ascii="Times New Roman" w:hAnsi="Times New Roman"/>
                <w:szCs w:val="22"/>
              </w:rPr>
            </w:pPr>
            <w:r w:rsidRPr="000E7945">
              <w:rPr>
                <w:rFonts w:ascii="Times New Roman" w:hAnsi="Times New Roman"/>
                <w:szCs w:val="22"/>
              </w:rPr>
              <w:t>500,000 €</w:t>
            </w:r>
          </w:p>
        </w:tc>
        <w:tc>
          <w:tcPr>
            <w:tcW w:w="837" w:type="dxa"/>
          </w:tcPr>
          <w:p w14:paraId="5561301D" w14:textId="7A9F9858" w:rsidR="00AC5794" w:rsidRDefault="00AC5794" w:rsidP="00AC5794">
            <w:pPr>
              <w:spacing w:before="100" w:beforeAutospacing="1" w:after="100" w:afterAutospacing="1"/>
              <w:rPr>
                <w:rFonts w:ascii="Times New Roman" w:hAnsi="Times New Roman"/>
                <w:szCs w:val="22"/>
              </w:rPr>
            </w:pPr>
            <w:r>
              <w:rPr>
                <w:rFonts w:ascii="Times New Roman" w:hAnsi="Times New Roman"/>
                <w:szCs w:val="22"/>
              </w:rPr>
              <w:t>16,800</w:t>
            </w:r>
            <w:r w:rsidRPr="009D4177">
              <w:rPr>
                <w:rFonts w:ascii="Times New Roman" w:hAnsi="Times New Roman"/>
                <w:szCs w:val="22"/>
              </w:rPr>
              <w:t>€</w:t>
            </w:r>
          </w:p>
        </w:tc>
        <w:tc>
          <w:tcPr>
            <w:tcW w:w="963" w:type="dxa"/>
          </w:tcPr>
          <w:p w14:paraId="0C7FA347" w14:textId="57A45F41" w:rsidR="00AC5794" w:rsidRDefault="00AC5794" w:rsidP="00AC5794">
            <w:pPr>
              <w:spacing w:before="100" w:beforeAutospacing="1" w:after="100" w:afterAutospacing="1"/>
              <w:rPr>
                <w:rFonts w:ascii="Times New Roman" w:hAnsi="Times New Roman"/>
                <w:szCs w:val="22"/>
              </w:rPr>
            </w:pPr>
            <w:r>
              <w:rPr>
                <w:rFonts w:ascii="Times New Roman" w:hAnsi="Times New Roman"/>
                <w:szCs w:val="22"/>
              </w:rPr>
              <w:t>8,400</w:t>
            </w:r>
            <w:r w:rsidRPr="009D4177">
              <w:rPr>
                <w:rFonts w:ascii="Times New Roman" w:hAnsi="Times New Roman"/>
                <w:szCs w:val="22"/>
              </w:rPr>
              <w:t>€</w:t>
            </w:r>
          </w:p>
        </w:tc>
        <w:tc>
          <w:tcPr>
            <w:tcW w:w="1384" w:type="dxa"/>
          </w:tcPr>
          <w:p w14:paraId="17A78CFF" w14:textId="57E7210B" w:rsidR="00AC5794" w:rsidRPr="00AF3E1F" w:rsidRDefault="00AC5794" w:rsidP="00AC5794">
            <w:pPr>
              <w:spacing w:before="100" w:beforeAutospacing="1" w:after="100" w:afterAutospacing="1"/>
              <w:rPr>
                <w:rFonts w:ascii="Times New Roman" w:hAnsi="Times New Roman"/>
                <w:szCs w:val="22"/>
                <w:highlight w:val="yellow"/>
              </w:rPr>
            </w:pPr>
            <w:r w:rsidRPr="00AF3E1F">
              <w:rPr>
                <w:rFonts w:ascii="Times New Roman" w:hAnsi="Times New Roman"/>
                <w:szCs w:val="22"/>
              </w:rPr>
              <w:t>BK</w:t>
            </w:r>
          </w:p>
        </w:tc>
        <w:tc>
          <w:tcPr>
            <w:tcW w:w="1377" w:type="dxa"/>
            <w:vAlign w:val="center"/>
          </w:tcPr>
          <w:p w14:paraId="11D8E0F1" w14:textId="58EB9A6E" w:rsidR="00AC5794" w:rsidRPr="00AF3E1F" w:rsidRDefault="00AC5794" w:rsidP="00AC5794">
            <w:pPr>
              <w:spacing w:before="100" w:beforeAutospacing="1" w:after="100" w:afterAutospacing="1"/>
              <w:rPr>
                <w:rFonts w:ascii="Times New Roman" w:hAnsi="Times New Roman"/>
                <w:szCs w:val="22"/>
                <w:highlight w:val="yellow"/>
              </w:rPr>
            </w:pPr>
            <w:r w:rsidRPr="00AF3E1F">
              <w:rPr>
                <w:rFonts w:ascii="Times New Roman" w:hAnsi="Times New Roman"/>
                <w:szCs w:val="22"/>
              </w:rPr>
              <w:t>KGJK</w:t>
            </w:r>
          </w:p>
        </w:tc>
        <w:tc>
          <w:tcPr>
            <w:tcW w:w="2218" w:type="dxa"/>
            <w:vAlign w:val="center"/>
          </w:tcPr>
          <w:p w14:paraId="483A29E8" w14:textId="61905C54" w:rsidR="00AC5794" w:rsidRPr="00AF3E1F" w:rsidRDefault="00AC5794" w:rsidP="00AC5794">
            <w:pPr>
              <w:spacing w:before="100" w:beforeAutospacing="1" w:after="100" w:afterAutospacing="1"/>
              <w:rPr>
                <w:rFonts w:ascii="Times New Roman" w:hAnsi="Times New Roman"/>
                <w:szCs w:val="22"/>
                <w:highlight w:val="yellow"/>
              </w:rPr>
            </w:pPr>
            <w:r w:rsidRPr="00AF3E1F">
              <w:rPr>
                <w:rFonts w:ascii="Times New Roman" w:hAnsi="Times New Roman"/>
                <w:szCs w:val="22"/>
              </w:rPr>
              <w:t>Moduli i zhvilluar</w:t>
            </w:r>
          </w:p>
        </w:tc>
        <w:tc>
          <w:tcPr>
            <w:tcW w:w="1196" w:type="dxa"/>
          </w:tcPr>
          <w:p w14:paraId="7A66977F" w14:textId="7A32F1B5" w:rsidR="00AC5794" w:rsidRPr="00AF3E1F" w:rsidRDefault="00AC5794" w:rsidP="00AC5794">
            <w:pPr>
              <w:spacing w:before="100" w:beforeAutospacing="1" w:after="100" w:afterAutospacing="1"/>
              <w:rPr>
                <w:rFonts w:ascii="Times New Roman" w:hAnsi="Times New Roman"/>
                <w:szCs w:val="22"/>
                <w:highlight w:val="yellow"/>
              </w:rPr>
            </w:pPr>
            <w:r w:rsidRPr="002F5CA0">
              <w:rPr>
                <w:rFonts w:ascii="Times New Roman" w:hAnsi="Times New Roman"/>
                <w:szCs w:val="22"/>
              </w:rPr>
              <w:t>SKZH 2030</w:t>
            </w:r>
          </w:p>
        </w:tc>
      </w:tr>
      <w:tr w:rsidR="001923EE" w:rsidRPr="00AF3E1F" w14:paraId="569A347D" w14:textId="77777777" w:rsidTr="009867DF">
        <w:tc>
          <w:tcPr>
            <w:tcW w:w="846" w:type="dxa"/>
          </w:tcPr>
          <w:p w14:paraId="5E343343" w14:textId="6B708925" w:rsidR="001923EE" w:rsidRPr="00AF3E1F" w:rsidRDefault="001923EE" w:rsidP="00AC5794">
            <w:pPr>
              <w:spacing w:before="100" w:beforeAutospacing="1" w:after="100" w:afterAutospacing="1"/>
              <w:rPr>
                <w:rFonts w:ascii="Times New Roman" w:hAnsi="Times New Roman"/>
                <w:b/>
                <w:szCs w:val="22"/>
              </w:rPr>
            </w:pPr>
            <w:r>
              <w:rPr>
                <w:rFonts w:ascii="Times New Roman" w:hAnsi="Times New Roman"/>
                <w:b/>
                <w:szCs w:val="22"/>
              </w:rPr>
              <w:t>III.3.</w:t>
            </w:r>
            <w:r w:rsidR="007A7850">
              <w:rPr>
                <w:rFonts w:ascii="Times New Roman" w:hAnsi="Times New Roman"/>
                <w:b/>
                <w:szCs w:val="22"/>
              </w:rPr>
              <w:t>9</w:t>
            </w:r>
          </w:p>
        </w:tc>
        <w:tc>
          <w:tcPr>
            <w:tcW w:w="3373" w:type="dxa"/>
          </w:tcPr>
          <w:p w14:paraId="139F839C" w14:textId="2B444A54" w:rsidR="001923EE" w:rsidRPr="00AF3E1F" w:rsidRDefault="00BC1189" w:rsidP="00AC5794">
            <w:pPr>
              <w:spacing w:before="100" w:beforeAutospacing="1" w:after="100" w:afterAutospacing="1"/>
              <w:rPr>
                <w:rFonts w:ascii="Times New Roman" w:hAnsi="Times New Roman"/>
                <w:szCs w:val="22"/>
              </w:rPr>
            </w:pPr>
            <w:r>
              <w:rPr>
                <w:rFonts w:ascii="Times New Roman" w:hAnsi="Times New Roman"/>
                <w:szCs w:val="22"/>
              </w:rPr>
              <w:t>Blerja e pajisjeve t</w:t>
            </w:r>
            <w:r w:rsidR="009B1AEB">
              <w:rPr>
                <w:rFonts w:ascii="Times New Roman" w:hAnsi="Times New Roman"/>
                <w:szCs w:val="22"/>
              </w:rPr>
              <w:t>ë</w:t>
            </w:r>
            <w:r>
              <w:rPr>
                <w:rFonts w:ascii="Times New Roman" w:hAnsi="Times New Roman"/>
                <w:szCs w:val="22"/>
              </w:rPr>
              <w:t xml:space="preserve"> specializuara p</w:t>
            </w:r>
            <w:r w:rsidR="009B1AEB">
              <w:rPr>
                <w:rFonts w:ascii="Times New Roman" w:hAnsi="Times New Roman"/>
                <w:szCs w:val="22"/>
              </w:rPr>
              <w:t>ë</w:t>
            </w:r>
            <w:r>
              <w:rPr>
                <w:rFonts w:ascii="Times New Roman" w:hAnsi="Times New Roman"/>
                <w:szCs w:val="22"/>
              </w:rPr>
              <w:t>r laborator</w:t>
            </w:r>
            <w:r w:rsidR="009B1AEB">
              <w:rPr>
                <w:rFonts w:ascii="Times New Roman" w:hAnsi="Times New Roman"/>
                <w:szCs w:val="22"/>
              </w:rPr>
              <w:t>ë</w:t>
            </w:r>
            <w:r>
              <w:rPr>
                <w:rFonts w:ascii="Times New Roman" w:hAnsi="Times New Roman"/>
                <w:szCs w:val="22"/>
              </w:rPr>
              <w:t xml:space="preserve">t </w:t>
            </w:r>
            <w:proofErr w:type="spellStart"/>
            <w:r>
              <w:rPr>
                <w:rFonts w:ascii="Times New Roman" w:hAnsi="Times New Roman"/>
                <w:szCs w:val="22"/>
              </w:rPr>
              <w:t>forenzik</w:t>
            </w:r>
            <w:r w:rsidR="009B1AEB">
              <w:rPr>
                <w:rFonts w:ascii="Times New Roman" w:hAnsi="Times New Roman"/>
                <w:szCs w:val="22"/>
              </w:rPr>
              <w:t>ë</w:t>
            </w:r>
            <w:proofErr w:type="spellEnd"/>
            <w:r>
              <w:rPr>
                <w:rFonts w:ascii="Times New Roman" w:hAnsi="Times New Roman"/>
                <w:szCs w:val="22"/>
              </w:rPr>
              <w:t xml:space="preserve"> t</w:t>
            </w:r>
            <w:r w:rsidR="009B1AEB">
              <w:rPr>
                <w:rFonts w:ascii="Times New Roman" w:hAnsi="Times New Roman"/>
                <w:szCs w:val="22"/>
              </w:rPr>
              <w:t>ë</w:t>
            </w:r>
            <w:r>
              <w:rPr>
                <w:rFonts w:ascii="Times New Roman" w:hAnsi="Times New Roman"/>
                <w:szCs w:val="22"/>
              </w:rPr>
              <w:t xml:space="preserve"> AKF-s</w:t>
            </w:r>
            <w:r w:rsidR="009B1AEB">
              <w:rPr>
                <w:rFonts w:ascii="Times New Roman" w:hAnsi="Times New Roman"/>
                <w:szCs w:val="22"/>
              </w:rPr>
              <w:t>ë</w:t>
            </w:r>
            <w:r>
              <w:rPr>
                <w:rFonts w:ascii="Times New Roman" w:hAnsi="Times New Roman"/>
                <w:szCs w:val="22"/>
              </w:rPr>
              <w:t xml:space="preserve"> duke p</w:t>
            </w:r>
            <w:r w:rsidR="009B1AEB">
              <w:rPr>
                <w:rFonts w:ascii="Times New Roman" w:hAnsi="Times New Roman"/>
                <w:szCs w:val="22"/>
              </w:rPr>
              <w:t>ë</w:t>
            </w:r>
            <w:r>
              <w:rPr>
                <w:rFonts w:ascii="Times New Roman" w:hAnsi="Times New Roman"/>
                <w:szCs w:val="22"/>
              </w:rPr>
              <w:t>rfshir</w:t>
            </w:r>
            <w:r w:rsidR="009B1AEB">
              <w:rPr>
                <w:rFonts w:ascii="Times New Roman" w:hAnsi="Times New Roman"/>
                <w:szCs w:val="22"/>
              </w:rPr>
              <w:t>ë</w:t>
            </w:r>
            <w:r>
              <w:rPr>
                <w:rFonts w:ascii="Times New Roman" w:hAnsi="Times New Roman"/>
                <w:szCs w:val="22"/>
              </w:rPr>
              <w:t xml:space="preserve"> pajisjet e specializuara p</w:t>
            </w:r>
            <w:r w:rsidR="009B1AEB">
              <w:rPr>
                <w:rFonts w:ascii="Times New Roman" w:hAnsi="Times New Roman"/>
                <w:szCs w:val="22"/>
              </w:rPr>
              <w:t>ë</w:t>
            </w:r>
            <w:r>
              <w:rPr>
                <w:rFonts w:ascii="Times New Roman" w:hAnsi="Times New Roman"/>
                <w:szCs w:val="22"/>
              </w:rPr>
              <w:t xml:space="preserve">r </w:t>
            </w:r>
            <w:proofErr w:type="spellStart"/>
            <w:r>
              <w:rPr>
                <w:rFonts w:ascii="Times New Roman" w:hAnsi="Times New Roman"/>
                <w:szCs w:val="22"/>
              </w:rPr>
              <w:t>forenzik</w:t>
            </w:r>
            <w:r w:rsidR="009B1AEB">
              <w:rPr>
                <w:rFonts w:ascii="Times New Roman" w:hAnsi="Times New Roman"/>
                <w:szCs w:val="22"/>
              </w:rPr>
              <w:t>ë</w:t>
            </w:r>
            <w:proofErr w:type="spellEnd"/>
            <w:r>
              <w:rPr>
                <w:rFonts w:ascii="Times New Roman" w:hAnsi="Times New Roman"/>
                <w:szCs w:val="22"/>
              </w:rPr>
              <w:t xml:space="preserve"> digjitale. </w:t>
            </w:r>
          </w:p>
        </w:tc>
        <w:tc>
          <w:tcPr>
            <w:tcW w:w="738" w:type="dxa"/>
          </w:tcPr>
          <w:p w14:paraId="6988AB38" w14:textId="2A9F58A1" w:rsidR="001923EE" w:rsidRPr="00AF3E1F" w:rsidRDefault="00BC1189" w:rsidP="00AC5794">
            <w:pPr>
              <w:spacing w:before="100" w:beforeAutospacing="1" w:after="100" w:afterAutospacing="1"/>
              <w:rPr>
                <w:rFonts w:ascii="Times New Roman" w:hAnsi="Times New Roman"/>
                <w:szCs w:val="22"/>
              </w:rPr>
            </w:pPr>
            <w:r>
              <w:rPr>
                <w:rFonts w:ascii="Times New Roman" w:hAnsi="Times New Roman"/>
                <w:szCs w:val="22"/>
              </w:rPr>
              <w:t>2028</w:t>
            </w:r>
          </w:p>
        </w:tc>
        <w:tc>
          <w:tcPr>
            <w:tcW w:w="1068" w:type="dxa"/>
          </w:tcPr>
          <w:p w14:paraId="3B1D8259" w14:textId="73151BD0" w:rsidR="001923EE" w:rsidRPr="000E7945" w:rsidRDefault="00BC1189" w:rsidP="00AC5794">
            <w:pPr>
              <w:spacing w:before="100" w:beforeAutospacing="1" w:after="100" w:afterAutospacing="1"/>
              <w:rPr>
                <w:rFonts w:ascii="Times New Roman" w:hAnsi="Times New Roman"/>
                <w:szCs w:val="22"/>
              </w:rPr>
            </w:pPr>
            <w:r>
              <w:rPr>
                <w:rFonts w:ascii="Times New Roman" w:hAnsi="Times New Roman"/>
                <w:szCs w:val="22"/>
              </w:rPr>
              <w:t xml:space="preserve">100,000 </w:t>
            </w:r>
            <w:r w:rsidRPr="000E7945">
              <w:rPr>
                <w:rFonts w:ascii="Times New Roman" w:hAnsi="Times New Roman"/>
                <w:szCs w:val="22"/>
              </w:rPr>
              <w:t>€</w:t>
            </w:r>
          </w:p>
        </w:tc>
        <w:tc>
          <w:tcPr>
            <w:tcW w:w="837" w:type="dxa"/>
          </w:tcPr>
          <w:p w14:paraId="761E6599" w14:textId="2DB961AE" w:rsidR="001923EE" w:rsidRDefault="00BC1189" w:rsidP="00AC5794">
            <w:pPr>
              <w:spacing w:before="100" w:beforeAutospacing="1" w:after="100" w:afterAutospacing="1"/>
              <w:rPr>
                <w:rFonts w:ascii="Times New Roman" w:hAnsi="Times New Roman"/>
                <w:szCs w:val="22"/>
              </w:rPr>
            </w:pPr>
            <w:r>
              <w:rPr>
                <w:rFonts w:ascii="Times New Roman" w:hAnsi="Times New Roman"/>
                <w:szCs w:val="22"/>
              </w:rPr>
              <w:t xml:space="preserve">100,000 </w:t>
            </w:r>
            <w:r w:rsidRPr="000E7945">
              <w:rPr>
                <w:rFonts w:ascii="Times New Roman" w:hAnsi="Times New Roman"/>
                <w:szCs w:val="22"/>
              </w:rPr>
              <w:t>€</w:t>
            </w:r>
          </w:p>
        </w:tc>
        <w:tc>
          <w:tcPr>
            <w:tcW w:w="963" w:type="dxa"/>
          </w:tcPr>
          <w:p w14:paraId="072C938D" w14:textId="3BE51CDD" w:rsidR="001923EE" w:rsidRDefault="00BC1189" w:rsidP="00AC5794">
            <w:pPr>
              <w:spacing w:before="100" w:beforeAutospacing="1" w:after="100" w:afterAutospacing="1"/>
              <w:rPr>
                <w:rFonts w:ascii="Times New Roman" w:hAnsi="Times New Roman"/>
                <w:szCs w:val="22"/>
              </w:rPr>
            </w:pPr>
            <w:r>
              <w:rPr>
                <w:rFonts w:ascii="Times New Roman" w:hAnsi="Times New Roman"/>
                <w:szCs w:val="22"/>
              </w:rPr>
              <w:t xml:space="preserve">100,000 </w:t>
            </w:r>
            <w:r w:rsidRPr="000E7945">
              <w:rPr>
                <w:rFonts w:ascii="Times New Roman" w:hAnsi="Times New Roman"/>
                <w:szCs w:val="22"/>
              </w:rPr>
              <w:t>€</w:t>
            </w:r>
          </w:p>
        </w:tc>
        <w:tc>
          <w:tcPr>
            <w:tcW w:w="1384" w:type="dxa"/>
          </w:tcPr>
          <w:p w14:paraId="6C84F1B5" w14:textId="77777777" w:rsidR="001923EE" w:rsidRDefault="00BC1189" w:rsidP="00AC5794">
            <w:pPr>
              <w:spacing w:before="100" w:beforeAutospacing="1" w:after="100" w:afterAutospacing="1"/>
              <w:rPr>
                <w:rFonts w:ascii="Times New Roman" w:hAnsi="Times New Roman"/>
                <w:szCs w:val="22"/>
              </w:rPr>
            </w:pPr>
            <w:r>
              <w:rPr>
                <w:rFonts w:ascii="Times New Roman" w:hAnsi="Times New Roman"/>
                <w:szCs w:val="22"/>
              </w:rPr>
              <w:t>BK</w:t>
            </w:r>
          </w:p>
          <w:p w14:paraId="54252A2A" w14:textId="25E23AE8" w:rsidR="00BC1189" w:rsidRPr="00AF3E1F" w:rsidRDefault="00BC1189" w:rsidP="00AC5794">
            <w:pPr>
              <w:spacing w:before="100" w:beforeAutospacing="1" w:after="100" w:afterAutospacing="1"/>
              <w:rPr>
                <w:rFonts w:ascii="Times New Roman" w:hAnsi="Times New Roman"/>
                <w:szCs w:val="22"/>
              </w:rPr>
            </w:pPr>
            <w:r>
              <w:rPr>
                <w:rFonts w:ascii="Times New Roman" w:hAnsi="Times New Roman"/>
                <w:szCs w:val="22"/>
              </w:rPr>
              <w:t>Donator</w:t>
            </w:r>
            <w:r w:rsidR="009B1AEB">
              <w:rPr>
                <w:rFonts w:ascii="Times New Roman" w:hAnsi="Times New Roman"/>
                <w:szCs w:val="22"/>
              </w:rPr>
              <w:t>ë</w:t>
            </w:r>
            <w:r>
              <w:rPr>
                <w:rFonts w:ascii="Times New Roman" w:hAnsi="Times New Roman"/>
                <w:szCs w:val="22"/>
              </w:rPr>
              <w:t>t</w:t>
            </w:r>
          </w:p>
        </w:tc>
        <w:tc>
          <w:tcPr>
            <w:tcW w:w="1377" w:type="dxa"/>
            <w:vAlign w:val="center"/>
          </w:tcPr>
          <w:p w14:paraId="30CF71F6" w14:textId="7041F34D" w:rsidR="001923EE" w:rsidRPr="00AF3E1F" w:rsidRDefault="00BC1189" w:rsidP="00BC1189">
            <w:pPr>
              <w:spacing w:before="100" w:beforeAutospacing="1" w:after="100" w:afterAutospacing="1"/>
              <w:rPr>
                <w:rFonts w:ascii="Times New Roman" w:hAnsi="Times New Roman"/>
                <w:szCs w:val="22"/>
              </w:rPr>
            </w:pPr>
            <w:r>
              <w:rPr>
                <w:rFonts w:ascii="Times New Roman" w:hAnsi="Times New Roman"/>
                <w:szCs w:val="22"/>
              </w:rPr>
              <w:t>AKF</w:t>
            </w:r>
          </w:p>
        </w:tc>
        <w:tc>
          <w:tcPr>
            <w:tcW w:w="2218" w:type="dxa"/>
            <w:vAlign w:val="center"/>
          </w:tcPr>
          <w:p w14:paraId="2153C901" w14:textId="70A126C0" w:rsidR="001923EE" w:rsidRPr="00AF3E1F" w:rsidRDefault="007A7850" w:rsidP="00AC5794">
            <w:pPr>
              <w:spacing w:before="100" w:beforeAutospacing="1" w:after="100" w:afterAutospacing="1"/>
              <w:rPr>
                <w:rFonts w:ascii="Times New Roman" w:hAnsi="Times New Roman"/>
                <w:szCs w:val="22"/>
              </w:rPr>
            </w:pPr>
            <w:r>
              <w:rPr>
                <w:rFonts w:ascii="Times New Roman" w:hAnsi="Times New Roman"/>
                <w:szCs w:val="22"/>
              </w:rPr>
              <w:t>Numri i pajisjeve të siguruara</w:t>
            </w:r>
          </w:p>
        </w:tc>
        <w:tc>
          <w:tcPr>
            <w:tcW w:w="1196" w:type="dxa"/>
          </w:tcPr>
          <w:p w14:paraId="2652EEA7" w14:textId="2B717746" w:rsidR="001923EE" w:rsidRPr="002F5CA0" w:rsidRDefault="00BC1189" w:rsidP="00AC5794">
            <w:pPr>
              <w:spacing w:before="100" w:beforeAutospacing="1" w:after="100" w:afterAutospacing="1"/>
              <w:rPr>
                <w:rFonts w:ascii="Times New Roman" w:hAnsi="Times New Roman"/>
                <w:szCs w:val="22"/>
              </w:rPr>
            </w:pPr>
            <w:r>
              <w:rPr>
                <w:rFonts w:ascii="Times New Roman" w:hAnsi="Times New Roman"/>
                <w:szCs w:val="22"/>
              </w:rPr>
              <w:t>SKZH 2030</w:t>
            </w:r>
          </w:p>
        </w:tc>
      </w:tr>
      <w:tr w:rsidR="00AC5794" w:rsidRPr="00AF3E1F" w14:paraId="7EC1D79A" w14:textId="77777777" w:rsidTr="009035A5">
        <w:tc>
          <w:tcPr>
            <w:tcW w:w="846" w:type="dxa"/>
          </w:tcPr>
          <w:p w14:paraId="7CE29673"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3373" w:type="dxa"/>
          </w:tcPr>
          <w:p w14:paraId="1BB2C778" w14:textId="11D27EA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w:t>
            </w:r>
            <w:r w:rsidR="007A7850">
              <w:rPr>
                <w:rFonts w:ascii="Times New Roman" w:hAnsi="Times New Roman"/>
                <w:b/>
                <w:i/>
                <w:szCs w:val="22"/>
              </w:rPr>
              <w:t>II</w:t>
            </w:r>
            <w:r w:rsidRPr="00AF3E1F">
              <w:rPr>
                <w:rFonts w:ascii="Times New Roman" w:hAnsi="Times New Roman"/>
                <w:b/>
                <w:i/>
                <w:szCs w:val="22"/>
              </w:rPr>
              <w:t>.</w:t>
            </w:r>
            <w:r w:rsidR="007A7850">
              <w:rPr>
                <w:rFonts w:ascii="Times New Roman" w:hAnsi="Times New Roman"/>
                <w:b/>
                <w:i/>
                <w:szCs w:val="22"/>
              </w:rPr>
              <w:t>3</w:t>
            </w:r>
            <w:r w:rsidRPr="00AF3E1F">
              <w:rPr>
                <w:rFonts w:ascii="Times New Roman" w:hAnsi="Times New Roman"/>
                <w:b/>
                <w:i/>
                <w:szCs w:val="22"/>
              </w:rPr>
              <w:t>:</w:t>
            </w:r>
          </w:p>
        </w:tc>
        <w:tc>
          <w:tcPr>
            <w:tcW w:w="738" w:type="dxa"/>
          </w:tcPr>
          <w:p w14:paraId="349B0CA7"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1068" w:type="dxa"/>
          </w:tcPr>
          <w:p w14:paraId="3B413624" w14:textId="2B718ABA" w:rsidR="00AC5794" w:rsidRPr="002A678C" w:rsidRDefault="009B1AEB" w:rsidP="00AC5794">
            <w:pPr>
              <w:spacing w:before="100" w:beforeAutospacing="1" w:after="100" w:afterAutospacing="1"/>
              <w:rPr>
                <w:rFonts w:ascii="Times New Roman" w:hAnsi="Times New Roman"/>
                <w:szCs w:val="22"/>
              </w:rPr>
            </w:pPr>
            <w:r>
              <w:rPr>
                <w:rFonts w:ascii="Times New Roman" w:hAnsi="Times New Roman"/>
                <w:szCs w:val="22"/>
              </w:rPr>
              <w:t>3,408,000</w:t>
            </w:r>
            <w:r w:rsidR="00AC5794" w:rsidRPr="003A0B58">
              <w:rPr>
                <w:rFonts w:ascii="Times New Roman" w:hAnsi="Times New Roman"/>
                <w:szCs w:val="22"/>
              </w:rPr>
              <w:t>€</w:t>
            </w:r>
          </w:p>
        </w:tc>
        <w:tc>
          <w:tcPr>
            <w:tcW w:w="837" w:type="dxa"/>
          </w:tcPr>
          <w:p w14:paraId="4FC6C3E4" w14:textId="3DE3DABC" w:rsidR="00AC5794" w:rsidRPr="002A678C" w:rsidRDefault="009B1AEB" w:rsidP="00AC5794">
            <w:pPr>
              <w:spacing w:before="100" w:beforeAutospacing="1" w:after="100" w:afterAutospacing="1"/>
              <w:rPr>
                <w:rFonts w:ascii="Times New Roman" w:hAnsi="Times New Roman"/>
                <w:szCs w:val="22"/>
              </w:rPr>
            </w:pPr>
            <w:r>
              <w:rPr>
                <w:rFonts w:ascii="Times New Roman" w:hAnsi="Times New Roman"/>
                <w:szCs w:val="22"/>
              </w:rPr>
              <w:t xml:space="preserve">3,081,800 </w:t>
            </w:r>
            <w:r w:rsidR="00AC5794" w:rsidRPr="003A0B58">
              <w:rPr>
                <w:rFonts w:ascii="Times New Roman" w:hAnsi="Times New Roman"/>
                <w:szCs w:val="22"/>
              </w:rPr>
              <w:t>€</w:t>
            </w:r>
          </w:p>
        </w:tc>
        <w:tc>
          <w:tcPr>
            <w:tcW w:w="963" w:type="dxa"/>
          </w:tcPr>
          <w:p w14:paraId="1755E03E" w14:textId="694B3DFA" w:rsidR="00AC5794" w:rsidRPr="002A678C" w:rsidRDefault="009B1AEB" w:rsidP="00AC5794">
            <w:pPr>
              <w:spacing w:before="100" w:beforeAutospacing="1" w:after="100" w:afterAutospacing="1"/>
              <w:rPr>
                <w:rFonts w:ascii="Times New Roman" w:hAnsi="Times New Roman"/>
                <w:szCs w:val="22"/>
              </w:rPr>
            </w:pPr>
            <w:r>
              <w:rPr>
                <w:rFonts w:ascii="Times New Roman" w:hAnsi="Times New Roman"/>
                <w:szCs w:val="22"/>
              </w:rPr>
              <w:t>3,058,400</w:t>
            </w:r>
            <w:r w:rsidR="00AC5794" w:rsidRPr="003A0B58">
              <w:rPr>
                <w:rFonts w:ascii="Times New Roman" w:hAnsi="Times New Roman"/>
                <w:szCs w:val="22"/>
              </w:rPr>
              <w:t>€</w:t>
            </w:r>
          </w:p>
        </w:tc>
        <w:tc>
          <w:tcPr>
            <w:tcW w:w="1384" w:type="dxa"/>
          </w:tcPr>
          <w:p w14:paraId="548858E7"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1377" w:type="dxa"/>
          </w:tcPr>
          <w:p w14:paraId="0DC78078"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2218" w:type="dxa"/>
          </w:tcPr>
          <w:p w14:paraId="39983A4F"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1196" w:type="dxa"/>
          </w:tcPr>
          <w:p w14:paraId="2001C3D0" w14:textId="77777777" w:rsidR="00AC5794" w:rsidRPr="00AF3E1F" w:rsidRDefault="00AC5794" w:rsidP="00AC5794">
            <w:pPr>
              <w:spacing w:before="100" w:beforeAutospacing="1" w:after="100" w:afterAutospacing="1"/>
              <w:rPr>
                <w:rFonts w:ascii="Times New Roman" w:hAnsi="Times New Roman"/>
                <w:szCs w:val="22"/>
                <w:highlight w:val="yellow"/>
              </w:rPr>
            </w:pPr>
          </w:p>
        </w:tc>
      </w:tr>
      <w:tr w:rsidR="00AC5794" w:rsidRPr="00AF3E1F" w14:paraId="712227F4" w14:textId="77777777" w:rsidTr="009035A5">
        <w:tc>
          <w:tcPr>
            <w:tcW w:w="846" w:type="dxa"/>
          </w:tcPr>
          <w:p w14:paraId="6D79355D"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5E012BE4"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6DFDB473"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39008BD3" w14:textId="4C36A585" w:rsidR="00AC5794" w:rsidRPr="00AF3E1F" w:rsidRDefault="00626F63" w:rsidP="00AC5794">
            <w:pPr>
              <w:spacing w:before="100" w:beforeAutospacing="1" w:after="100" w:afterAutospacing="1"/>
              <w:rPr>
                <w:rFonts w:ascii="Times New Roman" w:hAnsi="Times New Roman"/>
                <w:szCs w:val="22"/>
              </w:rPr>
            </w:pPr>
            <w:r>
              <w:rPr>
                <w:rFonts w:ascii="Times New Roman" w:hAnsi="Times New Roman"/>
                <w:szCs w:val="22"/>
              </w:rPr>
              <w:t>3,405,00</w:t>
            </w:r>
            <w:r w:rsidR="0048596A">
              <w:rPr>
                <w:rFonts w:ascii="Times New Roman" w:hAnsi="Times New Roman"/>
                <w:szCs w:val="22"/>
              </w:rPr>
              <w:t>0</w:t>
            </w:r>
            <w:r w:rsidRPr="003A0B58">
              <w:rPr>
                <w:rFonts w:ascii="Times New Roman" w:hAnsi="Times New Roman"/>
                <w:szCs w:val="22"/>
              </w:rPr>
              <w:t>€</w:t>
            </w:r>
          </w:p>
        </w:tc>
        <w:tc>
          <w:tcPr>
            <w:tcW w:w="837" w:type="dxa"/>
          </w:tcPr>
          <w:p w14:paraId="6500F4CB" w14:textId="34E6BAD4" w:rsidR="00AC5794" w:rsidRPr="00AF3E1F" w:rsidRDefault="00626F63" w:rsidP="00AC5794">
            <w:pPr>
              <w:spacing w:before="100" w:beforeAutospacing="1" w:after="100" w:afterAutospacing="1"/>
              <w:rPr>
                <w:rFonts w:ascii="Times New Roman" w:hAnsi="Times New Roman"/>
                <w:szCs w:val="22"/>
              </w:rPr>
            </w:pPr>
            <w:r>
              <w:rPr>
                <w:rFonts w:ascii="Times New Roman" w:hAnsi="Times New Roman"/>
                <w:szCs w:val="22"/>
              </w:rPr>
              <w:t xml:space="preserve">3,081,800 </w:t>
            </w:r>
            <w:r w:rsidRPr="003A0B58">
              <w:rPr>
                <w:rFonts w:ascii="Times New Roman" w:hAnsi="Times New Roman"/>
                <w:szCs w:val="22"/>
              </w:rPr>
              <w:t>€</w:t>
            </w:r>
          </w:p>
        </w:tc>
        <w:tc>
          <w:tcPr>
            <w:tcW w:w="963" w:type="dxa"/>
          </w:tcPr>
          <w:p w14:paraId="70BBF319" w14:textId="129A1C1A" w:rsidR="00AC5794" w:rsidRPr="00AF3E1F" w:rsidRDefault="00626F63" w:rsidP="00AC5794">
            <w:pPr>
              <w:spacing w:before="100" w:beforeAutospacing="1" w:after="100" w:afterAutospacing="1"/>
              <w:rPr>
                <w:rFonts w:ascii="Times New Roman" w:hAnsi="Times New Roman"/>
                <w:szCs w:val="22"/>
              </w:rPr>
            </w:pPr>
            <w:r>
              <w:rPr>
                <w:rFonts w:ascii="Times New Roman" w:hAnsi="Times New Roman"/>
                <w:szCs w:val="22"/>
              </w:rPr>
              <w:t>3,058,400</w:t>
            </w:r>
            <w:r w:rsidRPr="003A0B58">
              <w:rPr>
                <w:rFonts w:ascii="Times New Roman" w:hAnsi="Times New Roman"/>
                <w:szCs w:val="22"/>
              </w:rPr>
              <w:t>€</w:t>
            </w:r>
          </w:p>
        </w:tc>
        <w:tc>
          <w:tcPr>
            <w:tcW w:w="1384" w:type="dxa"/>
          </w:tcPr>
          <w:p w14:paraId="756A00BD"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7EAB39D5"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09D6A53B"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0A8D7DDC"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7A71464B" w14:textId="77777777" w:rsidTr="009035A5">
        <w:tc>
          <w:tcPr>
            <w:tcW w:w="846" w:type="dxa"/>
          </w:tcPr>
          <w:p w14:paraId="46639CF9"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7689D47F"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20A9F663"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335DFD52" w14:textId="3D34D70E" w:rsidR="00AC5794" w:rsidRPr="00AF3E1F" w:rsidRDefault="00626F63" w:rsidP="00AC5794">
            <w:pPr>
              <w:spacing w:before="100" w:beforeAutospacing="1" w:after="100" w:afterAutospacing="1"/>
              <w:rPr>
                <w:rFonts w:ascii="Times New Roman" w:hAnsi="Times New Roman"/>
                <w:szCs w:val="22"/>
              </w:rPr>
            </w:pPr>
            <w:r>
              <w:rPr>
                <w:rFonts w:ascii="Times New Roman" w:hAnsi="Times New Roman"/>
                <w:szCs w:val="22"/>
              </w:rPr>
              <w:t>3</w:t>
            </w:r>
            <w:r w:rsidR="00AC5794">
              <w:rPr>
                <w:rFonts w:ascii="Times New Roman" w:hAnsi="Times New Roman"/>
                <w:szCs w:val="22"/>
              </w:rPr>
              <w:t>,000</w:t>
            </w:r>
            <w:r w:rsidR="00AC5794" w:rsidRPr="003A0B58">
              <w:rPr>
                <w:rFonts w:ascii="Times New Roman" w:hAnsi="Times New Roman"/>
                <w:szCs w:val="22"/>
              </w:rPr>
              <w:t>€</w:t>
            </w:r>
          </w:p>
        </w:tc>
        <w:tc>
          <w:tcPr>
            <w:tcW w:w="837" w:type="dxa"/>
          </w:tcPr>
          <w:p w14:paraId="37CC05F6" w14:textId="2F2B041C"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0</w:t>
            </w:r>
            <w:r w:rsidRPr="003A0B58">
              <w:rPr>
                <w:rFonts w:ascii="Times New Roman" w:hAnsi="Times New Roman"/>
                <w:szCs w:val="22"/>
              </w:rPr>
              <w:t>€</w:t>
            </w:r>
          </w:p>
        </w:tc>
        <w:tc>
          <w:tcPr>
            <w:tcW w:w="963" w:type="dxa"/>
          </w:tcPr>
          <w:p w14:paraId="290D79AC" w14:textId="20497FB7"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0</w:t>
            </w:r>
            <w:r w:rsidRPr="003A0B58">
              <w:rPr>
                <w:rFonts w:ascii="Times New Roman" w:hAnsi="Times New Roman"/>
                <w:szCs w:val="22"/>
              </w:rPr>
              <w:t>€</w:t>
            </w:r>
          </w:p>
        </w:tc>
        <w:tc>
          <w:tcPr>
            <w:tcW w:w="1384" w:type="dxa"/>
          </w:tcPr>
          <w:p w14:paraId="05018405"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263260B3"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75B4854C"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296A9F62"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109637BF" w14:textId="77777777" w:rsidTr="009035A5">
        <w:trPr>
          <w:trHeight w:val="791"/>
        </w:trPr>
        <w:tc>
          <w:tcPr>
            <w:tcW w:w="846" w:type="dxa"/>
            <w:shd w:val="clear" w:color="auto" w:fill="BDD6EE"/>
            <w:vAlign w:val="center"/>
          </w:tcPr>
          <w:p w14:paraId="66A2A753"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Nr.</w:t>
            </w:r>
          </w:p>
        </w:tc>
        <w:tc>
          <w:tcPr>
            <w:tcW w:w="3373" w:type="dxa"/>
            <w:shd w:val="clear" w:color="auto" w:fill="BDD6EE"/>
            <w:vAlign w:val="center"/>
          </w:tcPr>
          <w:p w14:paraId="08FA1391"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Objektivat strategjike dhe specifike, treguesit dhe veprimet</w:t>
            </w:r>
          </w:p>
        </w:tc>
        <w:tc>
          <w:tcPr>
            <w:tcW w:w="1806" w:type="dxa"/>
            <w:gridSpan w:val="2"/>
            <w:shd w:val="clear" w:color="auto" w:fill="BDD6EE"/>
            <w:vAlign w:val="center"/>
          </w:tcPr>
          <w:p w14:paraId="7CCD512D" w14:textId="1FAF8805"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Vlera bazë </w:t>
            </w:r>
            <w:r>
              <w:rPr>
                <w:rFonts w:ascii="Times New Roman" w:hAnsi="Times New Roman"/>
                <w:b/>
                <w:szCs w:val="22"/>
              </w:rPr>
              <w:t>2026</w:t>
            </w:r>
          </w:p>
        </w:tc>
        <w:tc>
          <w:tcPr>
            <w:tcW w:w="1800" w:type="dxa"/>
            <w:gridSpan w:val="2"/>
            <w:shd w:val="clear" w:color="auto" w:fill="BDD6EE"/>
            <w:vAlign w:val="center"/>
          </w:tcPr>
          <w:p w14:paraId="6BB031B1" w14:textId="7E78B008"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Synimi i përkohshëm </w:t>
            </w:r>
            <w:r>
              <w:rPr>
                <w:rFonts w:ascii="Times New Roman" w:hAnsi="Times New Roman"/>
                <w:b/>
                <w:szCs w:val="22"/>
              </w:rPr>
              <w:t>2027</w:t>
            </w:r>
          </w:p>
        </w:tc>
        <w:tc>
          <w:tcPr>
            <w:tcW w:w="1384" w:type="dxa"/>
            <w:shd w:val="clear" w:color="auto" w:fill="BDD6EE"/>
            <w:vAlign w:val="center"/>
          </w:tcPr>
          <w:p w14:paraId="616F475D" w14:textId="770624D4"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Synimi i vitit të fundit </w:t>
            </w:r>
            <w:r>
              <w:rPr>
                <w:rFonts w:ascii="Times New Roman" w:hAnsi="Times New Roman"/>
                <w:b/>
                <w:szCs w:val="22"/>
              </w:rPr>
              <w:t>2028</w:t>
            </w:r>
            <w:r w:rsidRPr="00AF3E1F">
              <w:rPr>
                <w:rFonts w:ascii="Times New Roman" w:hAnsi="Times New Roman"/>
                <w:b/>
                <w:szCs w:val="22"/>
              </w:rPr>
              <w:t xml:space="preserve"> </w:t>
            </w:r>
          </w:p>
        </w:tc>
        <w:tc>
          <w:tcPr>
            <w:tcW w:w="4791" w:type="dxa"/>
            <w:gridSpan w:val="3"/>
            <w:shd w:val="clear" w:color="auto" w:fill="BDD6EE"/>
            <w:vAlign w:val="center"/>
          </w:tcPr>
          <w:p w14:paraId="0511A291"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Rezultati</w:t>
            </w:r>
          </w:p>
        </w:tc>
      </w:tr>
      <w:tr w:rsidR="00AC5794" w:rsidRPr="00AF3E1F" w14:paraId="0B57801C" w14:textId="77777777" w:rsidTr="002A6F48">
        <w:tc>
          <w:tcPr>
            <w:tcW w:w="846" w:type="dxa"/>
            <w:shd w:val="clear" w:color="auto" w:fill="BFBFBF"/>
          </w:tcPr>
          <w:p w14:paraId="6DE54E29" w14:textId="77777777" w:rsidR="00AC5794" w:rsidRPr="00AF3E1F" w:rsidRDefault="00AC5794" w:rsidP="00AC5794">
            <w:pPr>
              <w:spacing w:before="120" w:after="120"/>
              <w:rPr>
                <w:rFonts w:ascii="Times New Roman" w:hAnsi="Times New Roman"/>
                <w:szCs w:val="22"/>
              </w:rPr>
            </w:pPr>
            <w:r w:rsidRPr="00AF3E1F">
              <w:rPr>
                <w:rFonts w:ascii="Times New Roman" w:hAnsi="Times New Roman"/>
                <w:b/>
                <w:szCs w:val="22"/>
              </w:rPr>
              <w:t>IV.</w:t>
            </w:r>
          </w:p>
        </w:tc>
        <w:tc>
          <w:tcPr>
            <w:tcW w:w="13154" w:type="dxa"/>
            <w:gridSpan w:val="9"/>
            <w:tcBorders>
              <w:right w:val="single" w:sz="4" w:space="0" w:color="auto"/>
            </w:tcBorders>
            <w:shd w:val="clear" w:color="auto" w:fill="BFBFBF"/>
            <w:vAlign w:val="center"/>
          </w:tcPr>
          <w:p w14:paraId="10F46871" w14:textId="076D40AD" w:rsidR="00AC5794" w:rsidRPr="00AF3E1F" w:rsidRDefault="00AC5794" w:rsidP="00AC5794">
            <w:pPr>
              <w:rPr>
                <w:rFonts w:ascii="Times New Roman" w:hAnsi="Times New Roman"/>
                <w:b/>
                <w:szCs w:val="22"/>
              </w:rPr>
            </w:pPr>
            <w:r w:rsidRPr="00AF3E1F">
              <w:rPr>
                <w:rFonts w:ascii="Times New Roman" w:hAnsi="Times New Roman"/>
                <w:b/>
                <w:szCs w:val="22"/>
              </w:rPr>
              <w:t xml:space="preserve">Objektivi strategjik: </w:t>
            </w:r>
            <w:r w:rsidR="00884341" w:rsidRPr="00884341">
              <w:rPr>
                <w:rFonts w:ascii="Times New Roman" w:hAnsi="Times New Roman"/>
                <w:b/>
                <w:i/>
                <w:szCs w:val="22"/>
              </w:rPr>
              <w:t>Zhvillimi i bashkëpunimit dhe koordinimit vendor dhe ndërkombëtar në parandalimin dhe luftimin e krimit të organizuar</w:t>
            </w:r>
          </w:p>
        </w:tc>
      </w:tr>
      <w:tr w:rsidR="00AC5794" w:rsidRPr="00AF3E1F" w14:paraId="161E1D56" w14:textId="77777777" w:rsidTr="009035A5">
        <w:tc>
          <w:tcPr>
            <w:tcW w:w="846" w:type="dxa"/>
          </w:tcPr>
          <w:p w14:paraId="36DA6978"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740CFC61" w14:textId="1C5CBCF7" w:rsidR="00AC5794" w:rsidRPr="00AF3E1F" w:rsidRDefault="00AC5794" w:rsidP="00AC5794">
            <w:pPr>
              <w:rPr>
                <w:rFonts w:ascii="Times New Roman" w:hAnsi="Times New Roman"/>
                <w:szCs w:val="22"/>
              </w:rPr>
            </w:pPr>
            <w:r w:rsidRPr="00AF3E1F">
              <w:rPr>
                <w:rFonts w:ascii="Times New Roman" w:hAnsi="Times New Roman"/>
                <w:b/>
                <w:szCs w:val="22"/>
              </w:rPr>
              <w:t xml:space="preserve">Treguesi: Numri i Ekipeve të Përbashkëta të Hetimit të rasteve të krimit të organizuar me karakter ndërkombëtar </w:t>
            </w:r>
          </w:p>
        </w:tc>
        <w:tc>
          <w:tcPr>
            <w:tcW w:w="1806" w:type="dxa"/>
            <w:gridSpan w:val="2"/>
            <w:vAlign w:val="center"/>
          </w:tcPr>
          <w:p w14:paraId="313B02A3" w14:textId="3EB54548" w:rsidR="00AC5794" w:rsidRPr="00AF3E1F" w:rsidRDefault="00AC5794" w:rsidP="00AC5794">
            <w:pPr>
              <w:jc w:val="center"/>
              <w:rPr>
                <w:rFonts w:ascii="Times New Roman" w:hAnsi="Times New Roman"/>
                <w:szCs w:val="22"/>
              </w:rPr>
            </w:pPr>
            <w:r w:rsidRPr="00AF3E1F">
              <w:rPr>
                <w:rFonts w:ascii="Times New Roman" w:hAnsi="Times New Roman"/>
                <w:szCs w:val="22"/>
              </w:rPr>
              <w:t>Numri i ekipeve në vitin 202</w:t>
            </w:r>
            <w:r w:rsidR="00BC1189">
              <w:rPr>
                <w:rFonts w:ascii="Times New Roman" w:hAnsi="Times New Roman"/>
                <w:szCs w:val="22"/>
              </w:rPr>
              <w:t>5</w:t>
            </w:r>
          </w:p>
        </w:tc>
        <w:tc>
          <w:tcPr>
            <w:tcW w:w="1800" w:type="dxa"/>
            <w:gridSpan w:val="2"/>
          </w:tcPr>
          <w:p w14:paraId="3FE0E22F" w14:textId="4B2F9EAB" w:rsidR="00AC5794" w:rsidRPr="00AF3E1F" w:rsidRDefault="00AC5794" w:rsidP="00AC5794">
            <w:pPr>
              <w:jc w:val="center"/>
              <w:rPr>
                <w:rFonts w:ascii="Times New Roman" w:hAnsi="Times New Roman"/>
                <w:szCs w:val="22"/>
              </w:rPr>
            </w:pPr>
            <w:r w:rsidRPr="00AF3E1F">
              <w:rPr>
                <w:rFonts w:ascii="Times New Roman" w:hAnsi="Times New Roman"/>
                <w:szCs w:val="22"/>
              </w:rPr>
              <w:t>Rritja e numrit të ekipeve vitin 202</w:t>
            </w:r>
            <w:r w:rsidR="00BC1189">
              <w:rPr>
                <w:rFonts w:ascii="Times New Roman" w:hAnsi="Times New Roman"/>
                <w:szCs w:val="22"/>
              </w:rPr>
              <w:t>7</w:t>
            </w:r>
          </w:p>
        </w:tc>
        <w:tc>
          <w:tcPr>
            <w:tcW w:w="1384" w:type="dxa"/>
            <w:vAlign w:val="center"/>
          </w:tcPr>
          <w:p w14:paraId="3151FD0B" w14:textId="7CE6D2D8" w:rsidR="00AC5794" w:rsidRPr="00AF3E1F" w:rsidRDefault="00AC5794" w:rsidP="00AC5794">
            <w:pPr>
              <w:jc w:val="center"/>
              <w:rPr>
                <w:rFonts w:ascii="Times New Roman" w:hAnsi="Times New Roman"/>
                <w:szCs w:val="22"/>
              </w:rPr>
            </w:pPr>
            <w:r w:rsidRPr="00AF3E1F">
              <w:rPr>
                <w:rFonts w:ascii="Times New Roman" w:hAnsi="Times New Roman"/>
                <w:szCs w:val="22"/>
              </w:rPr>
              <w:t>Numri i ekipeve në vitin 202</w:t>
            </w:r>
            <w:r w:rsidR="00BC1189">
              <w:rPr>
                <w:rFonts w:ascii="Times New Roman" w:hAnsi="Times New Roman"/>
                <w:szCs w:val="22"/>
              </w:rPr>
              <w:t>8</w:t>
            </w:r>
          </w:p>
        </w:tc>
        <w:tc>
          <w:tcPr>
            <w:tcW w:w="4791" w:type="dxa"/>
            <w:gridSpan w:val="3"/>
            <w:vAlign w:val="center"/>
          </w:tcPr>
          <w:p w14:paraId="31654BEA" w14:textId="7D1D5AA4" w:rsidR="00AC5794" w:rsidRPr="00AF3E1F" w:rsidRDefault="00AC5794" w:rsidP="00AC5794">
            <w:pPr>
              <w:rPr>
                <w:rFonts w:ascii="Times New Roman" w:hAnsi="Times New Roman"/>
                <w:szCs w:val="22"/>
              </w:rPr>
            </w:pPr>
            <w:r w:rsidRPr="00AF3E1F">
              <w:rPr>
                <w:rFonts w:ascii="Times New Roman" w:hAnsi="Times New Roman"/>
                <w:szCs w:val="22"/>
              </w:rPr>
              <w:t>Rritja e bashkëpunimit ndërkombëtar në luftimin e krimit të organizuar</w:t>
            </w:r>
          </w:p>
        </w:tc>
      </w:tr>
      <w:tr w:rsidR="00AC5794" w:rsidRPr="00AF3E1F" w14:paraId="588842FA" w14:textId="77777777" w:rsidTr="002A6F48">
        <w:tc>
          <w:tcPr>
            <w:tcW w:w="846" w:type="dxa"/>
            <w:shd w:val="clear" w:color="auto" w:fill="D9D9D9"/>
          </w:tcPr>
          <w:p w14:paraId="1C58311B"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lastRenderedPageBreak/>
              <w:t>IV.1</w:t>
            </w:r>
          </w:p>
        </w:tc>
        <w:tc>
          <w:tcPr>
            <w:tcW w:w="13154" w:type="dxa"/>
            <w:gridSpan w:val="9"/>
            <w:shd w:val="clear" w:color="auto" w:fill="D9D9D9"/>
            <w:vAlign w:val="center"/>
          </w:tcPr>
          <w:p w14:paraId="7E608982" w14:textId="59AB8CE1" w:rsidR="00AC5794" w:rsidRPr="00AF3E1F" w:rsidRDefault="00AC5794" w:rsidP="00AC5794">
            <w:pPr>
              <w:rPr>
                <w:rFonts w:ascii="Times New Roman" w:hAnsi="Times New Roman"/>
                <w:szCs w:val="22"/>
              </w:rPr>
            </w:pPr>
            <w:r w:rsidRPr="00AF3E1F">
              <w:rPr>
                <w:rFonts w:ascii="Times New Roman" w:hAnsi="Times New Roman"/>
                <w:b/>
                <w:szCs w:val="22"/>
              </w:rPr>
              <w:t xml:space="preserve">Qëllimi specifik: </w:t>
            </w:r>
            <w:r w:rsidR="00884341">
              <w:rPr>
                <w:rFonts w:ascii="Times New Roman" w:hAnsi="Times New Roman"/>
                <w:b/>
                <w:i/>
                <w:szCs w:val="22"/>
              </w:rPr>
              <w:t>A</w:t>
            </w:r>
            <w:r w:rsidRPr="00AF3E1F">
              <w:rPr>
                <w:rFonts w:ascii="Times New Roman" w:hAnsi="Times New Roman"/>
                <w:b/>
                <w:i/>
                <w:szCs w:val="22"/>
              </w:rPr>
              <w:t>vancimi i bashkëpunimit dhe koordinimit ndërinstitucional</w:t>
            </w:r>
          </w:p>
        </w:tc>
      </w:tr>
      <w:tr w:rsidR="00AC5794" w:rsidRPr="00AF3E1F" w14:paraId="49EAF521" w14:textId="77777777" w:rsidTr="009035A5">
        <w:tc>
          <w:tcPr>
            <w:tcW w:w="846" w:type="dxa"/>
          </w:tcPr>
          <w:p w14:paraId="51BC4BA7" w14:textId="1C799FD3"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1</w:t>
            </w:r>
          </w:p>
        </w:tc>
        <w:tc>
          <w:tcPr>
            <w:tcW w:w="3373" w:type="dxa"/>
            <w:vAlign w:val="center"/>
          </w:tcPr>
          <w:p w14:paraId="3FAF2880" w14:textId="06999B19" w:rsidR="00AC5794" w:rsidRPr="00AF3E1F" w:rsidRDefault="00AC5794" w:rsidP="00AC5794">
            <w:pPr>
              <w:rPr>
                <w:rFonts w:ascii="Times New Roman" w:hAnsi="Times New Roman"/>
                <w:b/>
                <w:szCs w:val="22"/>
              </w:rPr>
            </w:pPr>
            <w:r w:rsidRPr="00AF3E1F">
              <w:rPr>
                <w:rFonts w:ascii="Times New Roman" w:hAnsi="Times New Roman"/>
                <w:bCs/>
                <w:szCs w:val="22"/>
              </w:rPr>
              <w:t xml:space="preserve">Numri i takimeve të grupeve për caktim dhe koordinim të detyrave në nivel strategjik dhe </w:t>
            </w:r>
            <w:proofErr w:type="spellStart"/>
            <w:r w:rsidRPr="00AF3E1F">
              <w:rPr>
                <w:rFonts w:ascii="Times New Roman" w:hAnsi="Times New Roman"/>
                <w:bCs/>
                <w:szCs w:val="22"/>
              </w:rPr>
              <w:t>operacional</w:t>
            </w:r>
            <w:proofErr w:type="spellEnd"/>
            <w:r w:rsidRPr="00AF3E1F">
              <w:rPr>
                <w:rFonts w:ascii="Times New Roman" w:hAnsi="Times New Roman"/>
                <w:bCs/>
                <w:szCs w:val="22"/>
              </w:rPr>
              <w:t>/taktik</w:t>
            </w:r>
          </w:p>
        </w:tc>
        <w:tc>
          <w:tcPr>
            <w:tcW w:w="1806" w:type="dxa"/>
            <w:gridSpan w:val="2"/>
            <w:vAlign w:val="center"/>
          </w:tcPr>
          <w:p w14:paraId="3DB18061" w14:textId="3E33A8AC" w:rsidR="00AC5794" w:rsidRPr="00AF3E1F" w:rsidRDefault="00BC1189" w:rsidP="00AC5794">
            <w:pPr>
              <w:jc w:val="center"/>
              <w:rPr>
                <w:rFonts w:ascii="Times New Roman" w:hAnsi="Times New Roman"/>
                <w:szCs w:val="22"/>
              </w:rPr>
            </w:pPr>
            <w:r>
              <w:rPr>
                <w:rFonts w:ascii="Times New Roman" w:hAnsi="Times New Roman"/>
                <w:szCs w:val="22"/>
              </w:rPr>
              <w:t>3 takime n</w:t>
            </w:r>
            <w:r w:rsidR="009B1AEB">
              <w:rPr>
                <w:rFonts w:ascii="Times New Roman" w:hAnsi="Times New Roman"/>
                <w:szCs w:val="22"/>
              </w:rPr>
              <w:t>ë</w:t>
            </w:r>
            <w:r>
              <w:rPr>
                <w:rFonts w:ascii="Times New Roman" w:hAnsi="Times New Roman"/>
                <w:szCs w:val="22"/>
              </w:rPr>
              <w:t xml:space="preserve"> vitin 2025</w:t>
            </w:r>
          </w:p>
        </w:tc>
        <w:tc>
          <w:tcPr>
            <w:tcW w:w="1800" w:type="dxa"/>
            <w:gridSpan w:val="2"/>
            <w:vAlign w:val="center"/>
          </w:tcPr>
          <w:p w14:paraId="5D96E6D2" w14:textId="1C459776" w:rsidR="00AC5794" w:rsidRPr="00AF3E1F" w:rsidRDefault="00AC5794" w:rsidP="00AC5794">
            <w:pPr>
              <w:rPr>
                <w:rFonts w:ascii="Times New Roman" w:hAnsi="Times New Roman"/>
                <w:szCs w:val="22"/>
              </w:rPr>
            </w:pPr>
            <w:r>
              <w:rPr>
                <w:rFonts w:ascii="Times New Roman" w:hAnsi="Times New Roman"/>
                <w:szCs w:val="22"/>
              </w:rPr>
              <w:t>Së paku 6</w:t>
            </w:r>
            <w:r w:rsidR="00BC1189">
              <w:rPr>
                <w:rFonts w:ascii="Times New Roman" w:hAnsi="Times New Roman"/>
                <w:szCs w:val="22"/>
              </w:rPr>
              <w:t xml:space="preserve"> n</w:t>
            </w:r>
            <w:r w:rsidR="009B1AEB">
              <w:rPr>
                <w:rFonts w:ascii="Times New Roman" w:hAnsi="Times New Roman"/>
                <w:szCs w:val="22"/>
              </w:rPr>
              <w:t>ë</w:t>
            </w:r>
            <w:r w:rsidR="00BC1189">
              <w:rPr>
                <w:rFonts w:ascii="Times New Roman" w:hAnsi="Times New Roman"/>
                <w:szCs w:val="22"/>
              </w:rPr>
              <w:t xml:space="preserve"> vitin 2027</w:t>
            </w:r>
          </w:p>
        </w:tc>
        <w:tc>
          <w:tcPr>
            <w:tcW w:w="1384" w:type="dxa"/>
            <w:vAlign w:val="center"/>
          </w:tcPr>
          <w:p w14:paraId="0122017A" w14:textId="3580371D" w:rsidR="00AC5794" w:rsidRPr="00AF3E1F" w:rsidRDefault="00AC5794" w:rsidP="00AC5794">
            <w:pPr>
              <w:rPr>
                <w:rFonts w:ascii="Times New Roman" w:hAnsi="Times New Roman"/>
                <w:szCs w:val="22"/>
              </w:rPr>
            </w:pPr>
            <w:r>
              <w:rPr>
                <w:rFonts w:ascii="Times New Roman" w:hAnsi="Times New Roman"/>
                <w:szCs w:val="22"/>
              </w:rPr>
              <w:t>Së paku 12</w:t>
            </w:r>
            <w:r w:rsidR="00BC1189">
              <w:rPr>
                <w:rFonts w:ascii="Times New Roman" w:hAnsi="Times New Roman"/>
                <w:szCs w:val="22"/>
              </w:rPr>
              <w:t xml:space="preserve">  n</w:t>
            </w:r>
            <w:r w:rsidR="009B1AEB">
              <w:rPr>
                <w:rFonts w:ascii="Times New Roman" w:hAnsi="Times New Roman"/>
                <w:szCs w:val="22"/>
              </w:rPr>
              <w:t>ë</w:t>
            </w:r>
            <w:r w:rsidR="00BC1189">
              <w:rPr>
                <w:rFonts w:ascii="Times New Roman" w:hAnsi="Times New Roman"/>
                <w:szCs w:val="22"/>
              </w:rPr>
              <w:t xml:space="preserve"> vitin 2028</w:t>
            </w:r>
          </w:p>
        </w:tc>
        <w:tc>
          <w:tcPr>
            <w:tcW w:w="4791" w:type="dxa"/>
            <w:gridSpan w:val="3"/>
            <w:vAlign w:val="center"/>
          </w:tcPr>
          <w:p w14:paraId="109F4A1D" w14:textId="3F1FAE32" w:rsidR="00AC5794" w:rsidRPr="00AF3E1F" w:rsidRDefault="00AC5794" w:rsidP="00AC5794">
            <w:pPr>
              <w:rPr>
                <w:rFonts w:ascii="Times New Roman" w:hAnsi="Times New Roman"/>
                <w:szCs w:val="22"/>
              </w:rPr>
            </w:pPr>
            <w:r w:rsidRPr="00AF3E1F">
              <w:rPr>
                <w:rFonts w:ascii="Times New Roman" w:hAnsi="Times New Roman"/>
                <w:szCs w:val="22"/>
              </w:rPr>
              <w:t>Rritja e bashkëpunimit ndër-institucional në luftimin e krimit të organizuar</w:t>
            </w:r>
          </w:p>
        </w:tc>
      </w:tr>
      <w:tr w:rsidR="00AC5794" w:rsidRPr="00AF3E1F" w14:paraId="694F40DF" w14:textId="77777777" w:rsidTr="009035A5">
        <w:tc>
          <w:tcPr>
            <w:tcW w:w="846" w:type="dxa"/>
            <w:shd w:val="clear" w:color="auto" w:fill="D9D9D9"/>
            <w:vAlign w:val="center"/>
          </w:tcPr>
          <w:p w14:paraId="3E73BD0C"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Nr.</w:t>
            </w:r>
          </w:p>
        </w:tc>
        <w:tc>
          <w:tcPr>
            <w:tcW w:w="3373" w:type="dxa"/>
            <w:shd w:val="clear" w:color="auto" w:fill="D9D9D9"/>
            <w:vAlign w:val="center"/>
          </w:tcPr>
          <w:p w14:paraId="79283E90"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Veprimi</w:t>
            </w:r>
          </w:p>
        </w:tc>
        <w:tc>
          <w:tcPr>
            <w:tcW w:w="738" w:type="dxa"/>
            <w:shd w:val="clear" w:color="auto" w:fill="D9D9D9"/>
            <w:vAlign w:val="center"/>
          </w:tcPr>
          <w:p w14:paraId="17F505EA"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2DF08F31"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Buxheti</w:t>
            </w:r>
          </w:p>
        </w:tc>
        <w:tc>
          <w:tcPr>
            <w:tcW w:w="1384" w:type="dxa"/>
            <w:shd w:val="clear" w:color="auto" w:fill="D9D9D9"/>
            <w:vAlign w:val="center"/>
          </w:tcPr>
          <w:p w14:paraId="00B21296" w14:textId="77777777" w:rsidR="00AC5794" w:rsidRPr="00AF3E1F" w:rsidRDefault="00AC5794" w:rsidP="00AC5794">
            <w:pPr>
              <w:rPr>
                <w:rFonts w:ascii="Times New Roman" w:hAnsi="Times New Roman"/>
                <w:szCs w:val="22"/>
              </w:rPr>
            </w:pPr>
            <w:r w:rsidRPr="00AF3E1F">
              <w:rPr>
                <w:rFonts w:ascii="Times New Roman" w:hAnsi="Times New Roman"/>
                <w:b/>
                <w:szCs w:val="22"/>
              </w:rPr>
              <w:t>Burimi i financimit</w:t>
            </w:r>
          </w:p>
        </w:tc>
        <w:tc>
          <w:tcPr>
            <w:tcW w:w="1377" w:type="dxa"/>
            <w:shd w:val="clear" w:color="auto" w:fill="D9D9D9"/>
          </w:tcPr>
          <w:p w14:paraId="4A7FB86B"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shd w:val="clear" w:color="auto" w:fill="D9D9D9"/>
            <w:vAlign w:val="center"/>
          </w:tcPr>
          <w:p w14:paraId="20D2B5FE"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shd w:val="clear" w:color="auto" w:fill="D9D9D9"/>
            <w:vAlign w:val="center"/>
          </w:tcPr>
          <w:p w14:paraId="4E9C9D66" w14:textId="4D568037" w:rsidR="00AC5794" w:rsidRPr="00AF3E1F" w:rsidRDefault="00AC5794" w:rsidP="00AC5794">
            <w:pPr>
              <w:jc w:val="center"/>
              <w:rPr>
                <w:rFonts w:ascii="Times New Roman" w:hAnsi="Times New Roman"/>
                <w:b/>
                <w:szCs w:val="22"/>
              </w:rPr>
            </w:pPr>
            <w:r>
              <w:rPr>
                <w:rFonts w:ascii="Times New Roman" w:hAnsi="Times New Roman"/>
                <w:b/>
                <w:szCs w:val="22"/>
              </w:rPr>
              <w:t>Referenca në dokumente</w:t>
            </w:r>
          </w:p>
        </w:tc>
      </w:tr>
      <w:tr w:rsidR="00AC5794" w:rsidRPr="00AF3E1F" w14:paraId="67A08CFF" w14:textId="77777777" w:rsidTr="009035A5">
        <w:trPr>
          <w:trHeight w:val="620"/>
        </w:trPr>
        <w:tc>
          <w:tcPr>
            <w:tcW w:w="846" w:type="dxa"/>
          </w:tcPr>
          <w:p w14:paraId="637D2573" w14:textId="05C17D1C" w:rsidR="00AC5794" w:rsidRPr="00AF3E1F" w:rsidRDefault="00AC5794" w:rsidP="00AC5794">
            <w:pPr>
              <w:jc w:val="center"/>
              <w:rPr>
                <w:rFonts w:ascii="Times New Roman" w:hAnsi="Times New Roman"/>
                <w:szCs w:val="22"/>
              </w:rPr>
            </w:pPr>
            <w:r w:rsidRPr="00AF3E1F">
              <w:rPr>
                <w:rFonts w:ascii="Times New Roman" w:hAnsi="Times New Roman"/>
                <w:b/>
                <w:szCs w:val="22"/>
              </w:rPr>
              <w:t>IV.1.1</w:t>
            </w:r>
          </w:p>
        </w:tc>
        <w:tc>
          <w:tcPr>
            <w:tcW w:w="3373" w:type="dxa"/>
            <w:vAlign w:val="center"/>
          </w:tcPr>
          <w:p w14:paraId="5312905B" w14:textId="2FC24DFD" w:rsidR="001923EE" w:rsidRPr="00AF3E1F" w:rsidRDefault="00AC5794" w:rsidP="00AC5794">
            <w:pPr>
              <w:rPr>
                <w:rFonts w:ascii="Times New Roman" w:hAnsi="Times New Roman"/>
                <w:szCs w:val="22"/>
              </w:rPr>
            </w:pPr>
            <w:r w:rsidRPr="00AF3E1F">
              <w:rPr>
                <w:rFonts w:ascii="Times New Roman" w:hAnsi="Times New Roman"/>
                <w:szCs w:val="22"/>
              </w:rPr>
              <w:t xml:space="preserve">Ngritja e bashkëpunimit (duke përfshirë dhënien e më shumë informatave kthyese – </w:t>
            </w:r>
            <w:proofErr w:type="spellStart"/>
            <w:r w:rsidRPr="00AF3E1F">
              <w:rPr>
                <w:rFonts w:ascii="Times New Roman" w:hAnsi="Times New Roman"/>
                <w:szCs w:val="22"/>
              </w:rPr>
              <w:t>feedback</w:t>
            </w:r>
            <w:proofErr w:type="spellEnd"/>
            <w:r w:rsidRPr="00AF3E1F">
              <w:rPr>
                <w:rFonts w:ascii="Times New Roman" w:hAnsi="Times New Roman"/>
                <w:szCs w:val="22"/>
              </w:rPr>
              <w:t xml:space="preserve"> dhe zbatimi i një procesi të mësimeve të nxjerra pas gjykimit) mes PSRK-se dhe institucioneve të zbatimit të ligjit</w:t>
            </w:r>
          </w:p>
        </w:tc>
        <w:tc>
          <w:tcPr>
            <w:tcW w:w="738" w:type="dxa"/>
          </w:tcPr>
          <w:p w14:paraId="0A38DC43" w14:textId="2E8AD145" w:rsidR="00AC5794" w:rsidRPr="00AF3E1F" w:rsidRDefault="00AC5794" w:rsidP="00AC5794">
            <w:pPr>
              <w:jc w:val="center"/>
              <w:rPr>
                <w:rFonts w:ascii="Times New Roman" w:hAnsi="Times New Roman"/>
                <w:szCs w:val="22"/>
              </w:rPr>
            </w:pPr>
            <w:r>
              <w:rPr>
                <w:rFonts w:ascii="Times New Roman" w:hAnsi="Times New Roman"/>
                <w:szCs w:val="22"/>
              </w:rPr>
              <w:t>2026-2028</w:t>
            </w:r>
          </w:p>
        </w:tc>
        <w:tc>
          <w:tcPr>
            <w:tcW w:w="1068" w:type="dxa"/>
          </w:tcPr>
          <w:p w14:paraId="4266AAB7" w14:textId="1EFE9B70" w:rsidR="00AC5794" w:rsidRPr="00AF3E1F" w:rsidRDefault="00AC5794" w:rsidP="00AC5794">
            <w:pPr>
              <w:jc w:val="center"/>
              <w:rPr>
                <w:rFonts w:ascii="Times New Roman" w:hAnsi="Times New Roman"/>
                <w:szCs w:val="22"/>
              </w:rPr>
            </w:pPr>
            <w:r>
              <w:rPr>
                <w:rFonts w:ascii="Times New Roman" w:hAnsi="Times New Roman"/>
                <w:szCs w:val="22"/>
              </w:rPr>
              <w:t>1,593€</w:t>
            </w:r>
            <w:r>
              <w:rPr>
                <w:rFonts w:ascii="Times New Roman" w:hAnsi="Times New Roman"/>
                <w:color w:val="FF0000"/>
                <w:szCs w:val="22"/>
              </w:rPr>
              <w:t xml:space="preserve"> </w:t>
            </w:r>
          </w:p>
        </w:tc>
        <w:tc>
          <w:tcPr>
            <w:tcW w:w="837" w:type="dxa"/>
          </w:tcPr>
          <w:p w14:paraId="77B0070B" w14:textId="4CA10CBA" w:rsidR="00AC5794" w:rsidRPr="00AF3E1F" w:rsidRDefault="00AC5794" w:rsidP="00AC5794">
            <w:pPr>
              <w:jc w:val="center"/>
              <w:rPr>
                <w:rFonts w:ascii="Times New Roman" w:hAnsi="Times New Roman"/>
                <w:szCs w:val="22"/>
              </w:rPr>
            </w:pPr>
            <w:r>
              <w:rPr>
                <w:rFonts w:ascii="Times New Roman" w:hAnsi="Times New Roman"/>
                <w:szCs w:val="22"/>
              </w:rPr>
              <w:t>1,593€</w:t>
            </w:r>
            <w:r>
              <w:rPr>
                <w:rFonts w:ascii="Times New Roman" w:hAnsi="Times New Roman"/>
                <w:color w:val="FF0000"/>
                <w:szCs w:val="22"/>
              </w:rPr>
              <w:t xml:space="preserve"> </w:t>
            </w:r>
          </w:p>
        </w:tc>
        <w:tc>
          <w:tcPr>
            <w:tcW w:w="963" w:type="dxa"/>
          </w:tcPr>
          <w:p w14:paraId="370B25A9" w14:textId="07675D6F" w:rsidR="00AC5794" w:rsidRPr="00AF3E1F" w:rsidRDefault="00AC5794" w:rsidP="00AC5794">
            <w:pPr>
              <w:jc w:val="center"/>
              <w:rPr>
                <w:rFonts w:ascii="Times New Roman" w:hAnsi="Times New Roman"/>
                <w:szCs w:val="22"/>
              </w:rPr>
            </w:pPr>
            <w:r>
              <w:rPr>
                <w:rFonts w:ascii="Times New Roman" w:hAnsi="Times New Roman"/>
                <w:szCs w:val="22"/>
              </w:rPr>
              <w:t>1,593€</w:t>
            </w:r>
            <w:r>
              <w:rPr>
                <w:rFonts w:ascii="Times New Roman" w:hAnsi="Times New Roman"/>
                <w:color w:val="FF0000"/>
                <w:szCs w:val="22"/>
              </w:rPr>
              <w:t xml:space="preserve"> </w:t>
            </w:r>
          </w:p>
        </w:tc>
        <w:tc>
          <w:tcPr>
            <w:tcW w:w="1384" w:type="dxa"/>
          </w:tcPr>
          <w:p w14:paraId="41B09731" w14:textId="2C52A238" w:rsidR="00AC5794" w:rsidRPr="00AF3E1F" w:rsidRDefault="00AC5794" w:rsidP="00AC5794">
            <w:pPr>
              <w:jc w:val="center"/>
              <w:rPr>
                <w:rFonts w:ascii="Times New Roman" w:hAnsi="Times New Roman"/>
                <w:szCs w:val="22"/>
              </w:rPr>
            </w:pPr>
            <w:r w:rsidRPr="00AF3E1F">
              <w:rPr>
                <w:rFonts w:ascii="Times New Roman" w:hAnsi="Times New Roman"/>
                <w:szCs w:val="22"/>
              </w:rPr>
              <w:t>BK</w:t>
            </w:r>
          </w:p>
        </w:tc>
        <w:tc>
          <w:tcPr>
            <w:tcW w:w="1377" w:type="dxa"/>
          </w:tcPr>
          <w:p w14:paraId="2EA501A0" w14:textId="647E7990" w:rsidR="00AC5794" w:rsidRPr="00AF3E1F" w:rsidRDefault="00AC5794" w:rsidP="00AC5794">
            <w:pPr>
              <w:rPr>
                <w:rFonts w:ascii="Times New Roman" w:hAnsi="Times New Roman"/>
                <w:szCs w:val="22"/>
              </w:rPr>
            </w:pPr>
            <w:r w:rsidRPr="00AF3E1F">
              <w:rPr>
                <w:rFonts w:ascii="Times New Roman" w:hAnsi="Times New Roman"/>
                <w:szCs w:val="22"/>
              </w:rPr>
              <w:t xml:space="preserve">PSRK, PK, ATK, DK, IPK, </w:t>
            </w:r>
            <w:proofErr w:type="spellStart"/>
            <w:r w:rsidRPr="00AF3E1F">
              <w:rPr>
                <w:rFonts w:ascii="Times New Roman" w:hAnsi="Times New Roman"/>
                <w:szCs w:val="22"/>
              </w:rPr>
              <w:t>NjIF</w:t>
            </w:r>
            <w:proofErr w:type="spellEnd"/>
            <w:r w:rsidR="001923EE">
              <w:rPr>
                <w:rFonts w:ascii="Times New Roman" w:hAnsi="Times New Roman"/>
                <w:szCs w:val="22"/>
              </w:rPr>
              <w:t xml:space="preserve">, </w:t>
            </w:r>
            <w:proofErr w:type="spellStart"/>
            <w:r w:rsidR="001923EE">
              <w:rPr>
                <w:rFonts w:ascii="Times New Roman" w:hAnsi="Times New Roman"/>
                <w:szCs w:val="22"/>
              </w:rPr>
              <w:t>KGjK</w:t>
            </w:r>
            <w:proofErr w:type="spellEnd"/>
          </w:p>
        </w:tc>
        <w:tc>
          <w:tcPr>
            <w:tcW w:w="2218" w:type="dxa"/>
          </w:tcPr>
          <w:p w14:paraId="0B3C3444" w14:textId="0B914265" w:rsidR="00AC5794" w:rsidRPr="00AF3E1F" w:rsidRDefault="00AC5794" w:rsidP="00AC5794">
            <w:pPr>
              <w:rPr>
                <w:rFonts w:ascii="Times New Roman" w:hAnsi="Times New Roman"/>
                <w:szCs w:val="22"/>
              </w:rPr>
            </w:pPr>
            <w:r w:rsidRPr="00AF3E1F">
              <w:rPr>
                <w:rFonts w:ascii="Times New Roman" w:hAnsi="Times New Roman"/>
                <w:szCs w:val="22"/>
              </w:rPr>
              <w:t xml:space="preserve">Numri i takimeve dhe informatave kthyese në mes PSRK-së dhe institucioneve të zbatimit të ligjit </w:t>
            </w:r>
          </w:p>
        </w:tc>
        <w:tc>
          <w:tcPr>
            <w:tcW w:w="1196" w:type="dxa"/>
          </w:tcPr>
          <w:p w14:paraId="1FADBFB7" w14:textId="55F64AE7" w:rsidR="00AC5794" w:rsidRPr="00AF3E1F" w:rsidRDefault="00AC5794" w:rsidP="00AC5794">
            <w:pPr>
              <w:jc w:val="center"/>
              <w:rPr>
                <w:rFonts w:ascii="Times New Roman" w:hAnsi="Times New Roman"/>
                <w:szCs w:val="22"/>
              </w:rPr>
            </w:pPr>
            <w:r w:rsidRPr="006C5895">
              <w:rPr>
                <w:rFonts w:ascii="Times New Roman" w:hAnsi="Times New Roman"/>
                <w:szCs w:val="22"/>
              </w:rPr>
              <w:t>SKZH 2030</w:t>
            </w:r>
          </w:p>
        </w:tc>
      </w:tr>
      <w:tr w:rsidR="00AC5794" w:rsidRPr="00AF3E1F" w14:paraId="238AB047" w14:textId="77777777" w:rsidTr="009035A5">
        <w:trPr>
          <w:trHeight w:val="620"/>
        </w:trPr>
        <w:tc>
          <w:tcPr>
            <w:tcW w:w="846" w:type="dxa"/>
          </w:tcPr>
          <w:p w14:paraId="154DF159" w14:textId="143B9F51" w:rsidR="00AC5794" w:rsidRPr="00AF3E1F" w:rsidRDefault="00AC5794" w:rsidP="00AC5794">
            <w:pPr>
              <w:jc w:val="center"/>
              <w:rPr>
                <w:rFonts w:ascii="Times New Roman" w:hAnsi="Times New Roman"/>
                <w:b/>
                <w:szCs w:val="22"/>
              </w:rPr>
            </w:pPr>
            <w:r w:rsidRPr="00AF3E1F">
              <w:rPr>
                <w:rFonts w:ascii="Times New Roman" w:hAnsi="Times New Roman"/>
                <w:b/>
                <w:szCs w:val="22"/>
              </w:rPr>
              <w:t>IV.1.2</w:t>
            </w:r>
          </w:p>
        </w:tc>
        <w:tc>
          <w:tcPr>
            <w:tcW w:w="3373" w:type="dxa"/>
            <w:vAlign w:val="center"/>
          </w:tcPr>
          <w:p w14:paraId="6A30AD95" w14:textId="081EC554" w:rsidR="00AC5794" w:rsidRPr="00AF3E1F" w:rsidRDefault="00AC5794" w:rsidP="00AC5794">
            <w:pPr>
              <w:rPr>
                <w:rFonts w:ascii="Times New Roman" w:hAnsi="Times New Roman"/>
                <w:szCs w:val="22"/>
              </w:rPr>
            </w:pPr>
            <w:r w:rsidRPr="00AF3E1F">
              <w:rPr>
                <w:rFonts w:ascii="Times New Roman" w:eastAsia="Calibri" w:hAnsi="Times New Roman"/>
                <w:szCs w:val="22"/>
              </w:rPr>
              <w:t>Rritja e shkëmbimit të informatave në mes të institucioneve për qëllime të parandalimit dhe luftimit të krimit të organizua</w:t>
            </w:r>
          </w:p>
        </w:tc>
        <w:tc>
          <w:tcPr>
            <w:tcW w:w="738" w:type="dxa"/>
          </w:tcPr>
          <w:p w14:paraId="68802D8E" w14:textId="1E8B082E" w:rsidR="00AC5794" w:rsidRPr="00AF3E1F" w:rsidRDefault="00AC5794" w:rsidP="00AC5794">
            <w:pPr>
              <w:jc w:val="center"/>
              <w:rPr>
                <w:rFonts w:ascii="Times New Roman" w:hAnsi="Times New Roman"/>
                <w:szCs w:val="22"/>
              </w:rPr>
            </w:pPr>
            <w:r>
              <w:rPr>
                <w:rFonts w:ascii="Times New Roman" w:hAnsi="Times New Roman"/>
                <w:szCs w:val="22"/>
              </w:rPr>
              <w:t>2026-2028</w:t>
            </w:r>
          </w:p>
        </w:tc>
        <w:tc>
          <w:tcPr>
            <w:tcW w:w="1068" w:type="dxa"/>
          </w:tcPr>
          <w:p w14:paraId="1860872A" w14:textId="52FD47BD" w:rsidR="00AC5794" w:rsidRPr="00AF3E1F" w:rsidRDefault="00AC5794" w:rsidP="00AC5794">
            <w:pPr>
              <w:jc w:val="center"/>
              <w:rPr>
                <w:rFonts w:ascii="Times New Roman" w:hAnsi="Times New Roman"/>
                <w:szCs w:val="22"/>
              </w:rPr>
            </w:pPr>
            <w:r>
              <w:rPr>
                <w:rFonts w:ascii="Times New Roman" w:hAnsi="Times New Roman"/>
                <w:szCs w:val="22"/>
              </w:rPr>
              <w:t>2,470€</w:t>
            </w:r>
            <w:r>
              <w:rPr>
                <w:rFonts w:ascii="Times New Roman" w:hAnsi="Times New Roman"/>
                <w:color w:val="FF0000"/>
                <w:szCs w:val="22"/>
              </w:rPr>
              <w:t xml:space="preserve"> </w:t>
            </w:r>
          </w:p>
        </w:tc>
        <w:tc>
          <w:tcPr>
            <w:tcW w:w="837" w:type="dxa"/>
          </w:tcPr>
          <w:p w14:paraId="4A2E2349" w14:textId="34ED5AC9" w:rsidR="00AC5794" w:rsidRPr="00AF3E1F" w:rsidRDefault="00AC5794" w:rsidP="00AC5794">
            <w:pPr>
              <w:jc w:val="center"/>
              <w:rPr>
                <w:rFonts w:ascii="Times New Roman" w:hAnsi="Times New Roman"/>
                <w:szCs w:val="22"/>
              </w:rPr>
            </w:pPr>
            <w:r>
              <w:rPr>
                <w:rFonts w:ascii="Times New Roman" w:hAnsi="Times New Roman"/>
                <w:szCs w:val="22"/>
              </w:rPr>
              <w:t>2,470€</w:t>
            </w:r>
            <w:r>
              <w:rPr>
                <w:rFonts w:ascii="Times New Roman" w:hAnsi="Times New Roman"/>
                <w:color w:val="FF0000"/>
                <w:szCs w:val="22"/>
              </w:rPr>
              <w:t xml:space="preserve"> </w:t>
            </w:r>
          </w:p>
        </w:tc>
        <w:tc>
          <w:tcPr>
            <w:tcW w:w="963" w:type="dxa"/>
          </w:tcPr>
          <w:p w14:paraId="670C76DE" w14:textId="487C01B5" w:rsidR="00AC5794" w:rsidRPr="00AF3E1F" w:rsidRDefault="00AC5794" w:rsidP="00AC5794">
            <w:pPr>
              <w:jc w:val="center"/>
              <w:rPr>
                <w:rFonts w:ascii="Times New Roman" w:hAnsi="Times New Roman"/>
                <w:szCs w:val="22"/>
              </w:rPr>
            </w:pPr>
            <w:r>
              <w:rPr>
                <w:rFonts w:ascii="Times New Roman" w:hAnsi="Times New Roman"/>
                <w:szCs w:val="22"/>
              </w:rPr>
              <w:t>2,470€</w:t>
            </w:r>
            <w:r>
              <w:rPr>
                <w:rFonts w:ascii="Times New Roman" w:hAnsi="Times New Roman"/>
                <w:color w:val="FF0000"/>
                <w:szCs w:val="22"/>
              </w:rPr>
              <w:t xml:space="preserve"> </w:t>
            </w:r>
          </w:p>
        </w:tc>
        <w:tc>
          <w:tcPr>
            <w:tcW w:w="1384" w:type="dxa"/>
          </w:tcPr>
          <w:p w14:paraId="64390A33" w14:textId="77777777" w:rsidR="00AC5794" w:rsidRPr="00AF3E1F" w:rsidRDefault="00AC5794" w:rsidP="00AC5794">
            <w:pPr>
              <w:jc w:val="center"/>
              <w:rPr>
                <w:rFonts w:ascii="Times New Roman" w:hAnsi="Times New Roman"/>
                <w:szCs w:val="22"/>
              </w:rPr>
            </w:pPr>
          </w:p>
        </w:tc>
        <w:tc>
          <w:tcPr>
            <w:tcW w:w="1377" w:type="dxa"/>
          </w:tcPr>
          <w:p w14:paraId="7B492169" w14:textId="6AB8F054" w:rsidR="00AC5794" w:rsidRPr="00AF3E1F" w:rsidRDefault="00AC5794" w:rsidP="00AC5794">
            <w:pPr>
              <w:rPr>
                <w:rFonts w:ascii="Times New Roman" w:hAnsi="Times New Roman"/>
                <w:szCs w:val="22"/>
              </w:rPr>
            </w:pPr>
            <w:r w:rsidRPr="00AF3E1F">
              <w:rPr>
                <w:rFonts w:ascii="Times New Roman" w:hAnsi="Times New Roman"/>
                <w:szCs w:val="22"/>
              </w:rPr>
              <w:t xml:space="preserve">PSRK, PK, ATK, DK, IPK, </w:t>
            </w:r>
            <w:proofErr w:type="spellStart"/>
            <w:r w:rsidRPr="00AF3E1F">
              <w:rPr>
                <w:rFonts w:ascii="Times New Roman" w:hAnsi="Times New Roman"/>
                <w:szCs w:val="22"/>
              </w:rPr>
              <w:t>NjIF</w:t>
            </w:r>
            <w:proofErr w:type="spellEnd"/>
          </w:p>
        </w:tc>
        <w:tc>
          <w:tcPr>
            <w:tcW w:w="2218" w:type="dxa"/>
          </w:tcPr>
          <w:p w14:paraId="3F93C603" w14:textId="35AACA90" w:rsidR="00AC5794" w:rsidRPr="00AF3E1F" w:rsidRDefault="00AC5794" w:rsidP="00AC5794">
            <w:pPr>
              <w:rPr>
                <w:rFonts w:ascii="Times New Roman" w:hAnsi="Times New Roman"/>
                <w:szCs w:val="22"/>
              </w:rPr>
            </w:pPr>
            <w:r w:rsidRPr="00AF3E1F">
              <w:rPr>
                <w:rFonts w:ascii="Times New Roman" w:hAnsi="Times New Roman"/>
                <w:szCs w:val="22"/>
              </w:rPr>
              <w:t>Numri i informatave të shkëmbyera</w:t>
            </w:r>
          </w:p>
        </w:tc>
        <w:tc>
          <w:tcPr>
            <w:tcW w:w="1196" w:type="dxa"/>
          </w:tcPr>
          <w:p w14:paraId="23202726" w14:textId="64A471E2" w:rsidR="00AC5794" w:rsidRPr="00AF3E1F" w:rsidRDefault="00AC5794" w:rsidP="00AC5794">
            <w:pPr>
              <w:jc w:val="center"/>
              <w:rPr>
                <w:rFonts w:ascii="Times New Roman" w:hAnsi="Times New Roman"/>
                <w:szCs w:val="22"/>
              </w:rPr>
            </w:pPr>
            <w:r w:rsidRPr="006C5895">
              <w:rPr>
                <w:rFonts w:ascii="Times New Roman" w:hAnsi="Times New Roman"/>
                <w:szCs w:val="22"/>
              </w:rPr>
              <w:t>SKZH 2030</w:t>
            </w:r>
          </w:p>
        </w:tc>
      </w:tr>
      <w:tr w:rsidR="00AC5794" w:rsidRPr="00AF3E1F" w14:paraId="7E6426E9" w14:textId="77777777" w:rsidTr="009035A5">
        <w:trPr>
          <w:trHeight w:val="620"/>
        </w:trPr>
        <w:tc>
          <w:tcPr>
            <w:tcW w:w="846" w:type="dxa"/>
          </w:tcPr>
          <w:p w14:paraId="5EC3BAAD" w14:textId="41BFD805" w:rsidR="00AC5794" w:rsidRPr="00AF3E1F" w:rsidRDefault="00AC5794" w:rsidP="00AC5794">
            <w:pPr>
              <w:jc w:val="center"/>
              <w:rPr>
                <w:rFonts w:ascii="Times New Roman" w:hAnsi="Times New Roman"/>
                <w:b/>
                <w:szCs w:val="22"/>
              </w:rPr>
            </w:pPr>
            <w:r w:rsidRPr="00AF3E1F">
              <w:rPr>
                <w:rFonts w:ascii="Times New Roman" w:hAnsi="Times New Roman"/>
                <w:b/>
                <w:szCs w:val="22"/>
              </w:rPr>
              <w:t>IV.1.</w:t>
            </w:r>
            <w:r>
              <w:rPr>
                <w:rFonts w:ascii="Times New Roman" w:hAnsi="Times New Roman"/>
                <w:b/>
                <w:szCs w:val="22"/>
              </w:rPr>
              <w:t>3</w:t>
            </w:r>
          </w:p>
        </w:tc>
        <w:tc>
          <w:tcPr>
            <w:tcW w:w="3373" w:type="dxa"/>
            <w:vAlign w:val="center"/>
          </w:tcPr>
          <w:p w14:paraId="2B6247C3" w14:textId="122880F9" w:rsidR="00AC5794" w:rsidRPr="00AF3E1F" w:rsidRDefault="00AC5794" w:rsidP="00AC5794">
            <w:pPr>
              <w:spacing w:before="40" w:after="40"/>
              <w:jc w:val="both"/>
              <w:rPr>
                <w:rFonts w:ascii="Times New Roman" w:hAnsi="Times New Roman"/>
                <w:bCs/>
                <w:szCs w:val="22"/>
              </w:rPr>
            </w:pPr>
            <w:r w:rsidRPr="002A678C">
              <w:rPr>
                <w:rFonts w:ascii="Times New Roman" w:hAnsi="Times New Roman"/>
                <w:bCs/>
                <w:szCs w:val="22"/>
              </w:rPr>
              <w:t xml:space="preserve">Koordinimi mes gjyqtarëve dhe prokurorëve lidhur </w:t>
            </w:r>
            <w:r>
              <w:rPr>
                <w:rFonts w:ascii="Times New Roman" w:hAnsi="Times New Roman"/>
                <w:bCs/>
                <w:szCs w:val="22"/>
              </w:rPr>
              <w:t xml:space="preserve">me </w:t>
            </w:r>
            <w:r w:rsidRPr="002A678C">
              <w:rPr>
                <w:rFonts w:ascii="Times New Roman" w:hAnsi="Times New Roman"/>
                <w:bCs/>
                <w:szCs w:val="22"/>
              </w:rPr>
              <w:t>mundësimin e caktimit të seancave gjyqësore të njëpasnjëshme</w:t>
            </w:r>
          </w:p>
          <w:p w14:paraId="15DD6C52" w14:textId="77777777" w:rsidR="00AC5794" w:rsidRPr="00AF3E1F" w:rsidRDefault="00AC5794" w:rsidP="00AC5794">
            <w:pPr>
              <w:rPr>
                <w:rFonts w:ascii="Times New Roman" w:hAnsi="Times New Roman"/>
                <w:szCs w:val="22"/>
              </w:rPr>
            </w:pPr>
          </w:p>
        </w:tc>
        <w:tc>
          <w:tcPr>
            <w:tcW w:w="738" w:type="dxa"/>
          </w:tcPr>
          <w:p w14:paraId="6A9147B9" w14:textId="72775BBC" w:rsidR="00AC5794" w:rsidRPr="00AF3E1F" w:rsidRDefault="00AC5794" w:rsidP="00AC5794">
            <w:pPr>
              <w:jc w:val="center"/>
              <w:rPr>
                <w:rFonts w:ascii="Times New Roman" w:hAnsi="Times New Roman"/>
                <w:szCs w:val="22"/>
              </w:rPr>
            </w:pPr>
            <w:r>
              <w:rPr>
                <w:rFonts w:ascii="Times New Roman" w:hAnsi="Times New Roman"/>
                <w:szCs w:val="22"/>
              </w:rPr>
              <w:t>2026-2028</w:t>
            </w:r>
          </w:p>
        </w:tc>
        <w:tc>
          <w:tcPr>
            <w:tcW w:w="1068" w:type="dxa"/>
          </w:tcPr>
          <w:p w14:paraId="62797E6A" w14:textId="1D04EFDE" w:rsidR="00AC5794" w:rsidRPr="00BC518C" w:rsidRDefault="00AC5794" w:rsidP="00AC5794">
            <w:pPr>
              <w:jc w:val="center"/>
              <w:rPr>
                <w:rFonts w:ascii="Times New Roman" w:hAnsi="Times New Roman"/>
                <w:szCs w:val="22"/>
              </w:rPr>
            </w:pPr>
            <w:r w:rsidRPr="002A678C">
              <w:rPr>
                <w:rFonts w:ascii="Times New Roman" w:hAnsi="Times New Roman"/>
                <w:szCs w:val="22"/>
              </w:rPr>
              <w:t xml:space="preserve">Kosto administrative </w:t>
            </w:r>
          </w:p>
        </w:tc>
        <w:tc>
          <w:tcPr>
            <w:tcW w:w="837" w:type="dxa"/>
          </w:tcPr>
          <w:p w14:paraId="69F38C29" w14:textId="61FC1626" w:rsidR="00AC5794" w:rsidRPr="00BC518C" w:rsidRDefault="00AC5794" w:rsidP="00AC5794">
            <w:pPr>
              <w:jc w:val="center"/>
              <w:rPr>
                <w:rFonts w:ascii="Times New Roman" w:hAnsi="Times New Roman"/>
                <w:szCs w:val="22"/>
              </w:rPr>
            </w:pPr>
            <w:r w:rsidRPr="002A678C">
              <w:rPr>
                <w:rFonts w:ascii="Times New Roman" w:hAnsi="Times New Roman"/>
                <w:szCs w:val="22"/>
              </w:rPr>
              <w:t xml:space="preserve">Kosto administrative </w:t>
            </w:r>
          </w:p>
        </w:tc>
        <w:tc>
          <w:tcPr>
            <w:tcW w:w="963" w:type="dxa"/>
          </w:tcPr>
          <w:p w14:paraId="3F54F110" w14:textId="02A5F122" w:rsidR="00AC5794" w:rsidRPr="00BC518C" w:rsidRDefault="00AC5794" w:rsidP="00AC5794">
            <w:pPr>
              <w:jc w:val="center"/>
              <w:rPr>
                <w:rFonts w:ascii="Times New Roman" w:hAnsi="Times New Roman"/>
                <w:szCs w:val="22"/>
              </w:rPr>
            </w:pPr>
            <w:r w:rsidRPr="002A678C">
              <w:rPr>
                <w:rFonts w:ascii="Times New Roman" w:hAnsi="Times New Roman"/>
                <w:szCs w:val="22"/>
              </w:rPr>
              <w:t xml:space="preserve">Kosto administrative </w:t>
            </w:r>
          </w:p>
        </w:tc>
        <w:tc>
          <w:tcPr>
            <w:tcW w:w="1384" w:type="dxa"/>
          </w:tcPr>
          <w:p w14:paraId="38B0C96E" w14:textId="0C50C9B2" w:rsidR="00AC5794" w:rsidRPr="00BC518C" w:rsidRDefault="00AC5794" w:rsidP="00AC5794">
            <w:pPr>
              <w:jc w:val="center"/>
              <w:rPr>
                <w:rFonts w:ascii="Times New Roman" w:hAnsi="Times New Roman"/>
                <w:szCs w:val="22"/>
              </w:rPr>
            </w:pPr>
            <w:r w:rsidRPr="00BC518C">
              <w:rPr>
                <w:rFonts w:ascii="Times New Roman" w:hAnsi="Times New Roman"/>
                <w:szCs w:val="22"/>
              </w:rPr>
              <w:t>BK</w:t>
            </w:r>
          </w:p>
        </w:tc>
        <w:tc>
          <w:tcPr>
            <w:tcW w:w="1377" w:type="dxa"/>
          </w:tcPr>
          <w:p w14:paraId="712C59E6" w14:textId="1256587B" w:rsidR="00AC5794" w:rsidRPr="00AF3E1F" w:rsidRDefault="00AC5794" w:rsidP="00AC5794">
            <w:pPr>
              <w:rPr>
                <w:rFonts w:ascii="Times New Roman" w:hAnsi="Times New Roman"/>
                <w:szCs w:val="22"/>
              </w:rPr>
            </w:pPr>
            <w:r w:rsidRPr="00AF3E1F">
              <w:rPr>
                <w:rFonts w:ascii="Times New Roman" w:hAnsi="Times New Roman"/>
                <w:szCs w:val="22"/>
              </w:rPr>
              <w:t>KGJK, KPK</w:t>
            </w:r>
          </w:p>
        </w:tc>
        <w:tc>
          <w:tcPr>
            <w:tcW w:w="2218" w:type="dxa"/>
          </w:tcPr>
          <w:p w14:paraId="4D81BDB2" w14:textId="5E3EB675" w:rsidR="00AC5794" w:rsidRPr="00AF3E1F" w:rsidRDefault="00AC5794" w:rsidP="00AC5794">
            <w:pPr>
              <w:rPr>
                <w:rFonts w:ascii="Times New Roman" w:hAnsi="Times New Roman"/>
                <w:color w:val="00B050"/>
                <w:szCs w:val="22"/>
              </w:rPr>
            </w:pPr>
            <w:r>
              <w:rPr>
                <w:rFonts w:ascii="Times New Roman" w:hAnsi="Times New Roman"/>
                <w:szCs w:val="22"/>
              </w:rPr>
              <w:t>Numri i takimeve t</w:t>
            </w:r>
            <w:r w:rsidR="009B1AEB">
              <w:rPr>
                <w:rFonts w:ascii="Times New Roman" w:hAnsi="Times New Roman"/>
                <w:szCs w:val="22"/>
              </w:rPr>
              <w:t>ë</w:t>
            </w:r>
            <w:r>
              <w:rPr>
                <w:rFonts w:ascii="Times New Roman" w:hAnsi="Times New Roman"/>
                <w:szCs w:val="22"/>
              </w:rPr>
              <w:t xml:space="preserve"> </w:t>
            </w:r>
            <w:proofErr w:type="spellStart"/>
            <w:r>
              <w:rPr>
                <w:rFonts w:ascii="Times New Roman" w:hAnsi="Times New Roman"/>
                <w:szCs w:val="22"/>
              </w:rPr>
              <w:t>p</w:t>
            </w:r>
            <w:r w:rsidR="009B1AEB">
              <w:rPr>
                <w:rFonts w:ascii="Times New Roman" w:hAnsi="Times New Roman"/>
                <w:szCs w:val="22"/>
              </w:rPr>
              <w:t>ë</w:t>
            </w:r>
            <w:r>
              <w:rPr>
                <w:rFonts w:ascii="Times New Roman" w:hAnsi="Times New Roman"/>
                <w:szCs w:val="22"/>
              </w:rPr>
              <w:t>rbash</w:t>
            </w:r>
            <w:r w:rsidR="009B1AEB">
              <w:rPr>
                <w:rFonts w:ascii="Times New Roman" w:hAnsi="Times New Roman"/>
                <w:szCs w:val="22"/>
              </w:rPr>
              <w:t>ë</w:t>
            </w:r>
            <w:r>
              <w:rPr>
                <w:rFonts w:ascii="Times New Roman" w:hAnsi="Times New Roman"/>
                <w:szCs w:val="22"/>
              </w:rPr>
              <w:t>ta</w:t>
            </w:r>
            <w:proofErr w:type="spellEnd"/>
            <w:r>
              <w:rPr>
                <w:rFonts w:ascii="Times New Roman" w:hAnsi="Times New Roman"/>
                <w:szCs w:val="22"/>
              </w:rPr>
              <w:t xml:space="preserve"> p</w:t>
            </w:r>
            <w:r w:rsidR="009B1AEB">
              <w:rPr>
                <w:rFonts w:ascii="Times New Roman" w:hAnsi="Times New Roman"/>
                <w:szCs w:val="22"/>
              </w:rPr>
              <w:t>ë</w:t>
            </w:r>
            <w:r>
              <w:rPr>
                <w:rFonts w:ascii="Times New Roman" w:hAnsi="Times New Roman"/>
                <w:szCs w:val="22"/>
              </w:rPr>
              <w:t xml:space="preserve">r koordinim mes </w:t>
            </w:r>
            <w:proofErr w:type="spellStart"/>
            <w:r>
              <w:rPr>
                <w:rFonts w:ascii="Times New Roman" w:hAnsi="Times New Roman"/>
                <w:szCs w:val="22"/>
              </w:rPr>
              <w:t>prokuro</w:t>
            </w:r>
            <w:r w:rsidR="009B1AEB">
              <w:rPr>
                <w:rFonts w:ascii="Times New Roman" w:hAnsi="Times New Roman"/>
                <w:szCs w:val="22"/>
              </w:rPr>
              <w:t>ë</w:t>
            </w:r>
            <w:r>
              <w:rPr>
                <w:rFonts w:ascii="Times New Roman" w:hAnsi="Times New Roman"/>
                <w:szCs w:val="22"/>
              </w:rPr>
              <w:t>ve</w:t>
            </w:r>
            <w:proofErr w:type="spellEnd"/>
            <w:r>
              <w:rPr>
                <w:rFonts w:ascii="Times New Roman" w:hAnsi="Times New Roman"/>
                <w:szCs w:val="22"/>
              </w:rPr>
              <w:t xml:space="preserve"> dhe gjyqtar</w:t>
            </w:r>
            <w:r w:rsidR="009B1AEB">
              <w:rPr>
                <w:rFonts w:ascii="Times New Roman" w:hAnsi="Times New Roman"/>
                <w:szCs w:val="22"/>
              </w:rPr>
              <w:t>ë</w:t>
            </w:r>
            <w:r>
              <w:rPr>
                <w:rFonts w:ascii="Times New Roman" w:hAnsi="Times New Roman"/>
                <w:szCs w:val="22"/>
              </w:rPr>
              <w:t>ve p</w:t>
            </w:r>
            <w:r w:rsidR="009B1AEB">
              <w:rPr>
                <w:rFonts w:ascii="Times New Roman" w:hAnsi="Times New Roman"/>
                <w:szCs w:val="22"/>
              </w:rPr>
              <w:t>ë</w:t>
            </w:r>
            <w:r>
              <w:rPr>
                <w:rFonts w:ascii="Times New Roman" w:hAnsi="Times New Roman"/>
                <w:szCs w:val="22"/>
              </w:rPr>
              <w:t>r caktimin e seancave</w:t>
            </w:r>
          </w:p>
        </w:tc>
        <w:tc>
          <w:tcPr>
            <w:tcW w:w="1196" w:type="dxa"/>
          </w:tcPr>
          <w:p w14:paraId="05573A4C" w14:textId="277270FD" w:rsidR="00AC5794" w:rsidRPr="00AF3E1F" w:rsidRDefault="00AC5794" w:rsidP="00AC5794">
            <w:pPr>
              <w:jc w:val="center"/>
              <w:rPr>
                <w:rFonts w:ascii="Times New Roman" w:hAnsi="Times New Roman"/>
                <w:szCs w:val="22"/>
              </w:rPr>
            </w:pPr>
            <w:r w:rsidRPr="006C5895">
              <w:rPr>
                <w:rFonts w:ascii="Times New Roman" w:hAnsi="Times New Roman"/>
                <w:szCs w:val="22"/>
              </w:rPr>
              <w:t>SKZH 2030</w:t>
            </w:r>
          </w:p>
        </w:tc>
      </w:tr>
      <w:tr w:rsidR="00AC5794" w:rsidRPr="00AF3E1F" w14:paraId="6C51C298" w14:textId="77777777" w:rsidTr="009035A5">
        <w:trPr>
          <w:trHeight w:val="620"/>
        </w:trPr>
        <w:tc>
          <w:tcPr>
            <w:tcW w:w="846" w:type="dxa"/>
          </w:tcPr>
          <w:p w14:paraId="4180F9DF" w14:textId="77CF0D28" w:rsidR="00AC5794" w:rsidRPr="00AF3E1F" w:rsidRDefault="00AC5794" w:rsidP="00AC5794">
            <w:pPr>
              <w:jc w:val="center"/>
              <w:rPr>
                <w:rFonts w:ascii="Times New Roman" w:hAnsi="Times New Roman"/>
                <w:b/>
                <w:szCs w:val="22"/>
              </w:rPr>
            </w:pPr>
            <w:r w:rsidRPr="00AF3E1F">
              <w:rPr>
                <w:rFonts w:ascii="Times New Roman" w:hAnsi="Times New Roman"/>
                <w:b/>
                <w:szCs w:val="22"/>
              </w:rPr>
              <w:t>IV.1.</w:t>
            </w:r>
            <w:r>
              <w:rPr>
                <w:rFonts w:ascii="Times New Roman" w:hAnsi="Times New Roman"/>
                <w:b/>
                <w:szCs w:val="22"/>
              </w:rPr>
              <w:t>4</w:t>
            </w:r>
          </w:p>
        </w:tc>
        <w:tc>
          <w:tcPr>
            <w:tcW w:w="3373" w:type="dxa"/>
            <w:vAlign w:val="center"/>
          </w:tcPr>
          <w:p w14:paraId="0BFEC312" w14:textId="09443393" w:rsidR="00AC5794" w:rsidRPr="00AF3E1F" w:rsidRDefault="00AC5794" w:rsidP="00AC5794">
            <w:pPr>
              <w:rPr>
                <w:rFonts w:ascii="Times New Roman" w:hAnsi="Times New Roman"/>
                <w:szCs w:val="22"/>
              </w:rPr>
            </w:pPr>
            <w:r w:rsidRPr="00AF3E1F">
              <w:rPr>
                <w:rFonts w:ascii="Times New Roman" w:eastAsia="Calibri" w:hAnsi="Times New Roman"/>
                <w:szCs w:val="22"/>
              </w:rPr>
              <w:t>Organizimi i takimeve të përbashkëta për qëllim të realizmit të analizave dhe planifikimit të veprimeve dhe aktiviteteve të përbashkëta në mes institucioneve për qëllime të parandalimit dhe luftimit të krimit.</w:t>
            </w:r>
            <w:r w:rsidRPr="00AF3E1F">
              <w:rPr>
                <w:rFonts w:ascii="Times New Roman" w:hAnsi="Times New Roman"/>
                <w:bCs/>
                <w:color w:val="FF0000"/>
                <w:szCs w:val="22"/>
              </w:rPr>
              <w:t xml:space="preserve"> </w:t>
            </w:r>
          </w:p>
        </w:tc>
        <w:tc>
          <w:tcPr>
            <w:tcW w:w="738" w:type="dxa"/>
          </w:tcPr>
          <w:p w14:paraId="478E41F6" w14:textId="68073654" w:rsidR="00AC5794" w:rsidRPr="00AF3E1F" w:rsidRDefault="00AC5794" w:rsidP="00AC5794">
            <w:pPr>
              <w:jc w:val="center"/>
              <w:rPr>
                <w:rFonts w:ascii="Times New Roman" w:hAnsi="Times New Roman"/>
                <w:szCs w:val="22"/>
              </w:rPr>
            </w:pPr>
            <w:r>
              <w:rPr>
                <w:rFonts w:ascii="Times New Roman" w:hAnsi="Times New Roman"/>
                <w:szCs w:val="22"/>
              </w:rPr>
              <w:t>2026-2028</w:t>
            </w:r>
          </w:p>
        </w:tc>
        <w:tc>
          <w:tcPr>
            <w:tcW w:w="1068" w:type="dxa"/>
          </w:tcPr>
          <w:p w14:paraId="37854B97" w14:textId="6268A8B9" w:rsidR="00AC5794" w:rsidRPr="00AF3E1F" w:rsidRDefault="00AC5794" w:rsidP="00AC5794">
            <w:pPr>
              <w:jc w:val="center"/>
              <w:rPr>
                <w:rFonts w:ascii="Times New Roman" w:hAnsi="Times New Roman"/>
                <w:szCs w:val="22"/>
              </w:rPr>
            </w:pPr>
            <w:r>
              <w:rPr>
                <w:rFonts w:ascii="Times New Roman" w:hAnsi="Times New Roman"/>
                <w:szCs w:val="22"/>
              </w:rPr>
              <w:t>1,000</w:t>
            </w:r>
          </w:p>
        </w:tc>
        <w:tc>
          <w:tcPr>
            <w:tcW w:w="837" w:type="dxa"/>
          </w:tcPr>
          <w:p w14:paraId="0FB1B5CD" w14:textId="641D9FFD" w:rsidR="00AC5794" w:rsidRPr="00AF3E1F" w:rsidRDefault="00AC5794" w:rsidP="00AC5794">
            <w:pPr>
              <w:jc w:val="center"/>
              <w:rPr>
                <w:rFonts w:ascii="Times New Roman" w:hAnsi="Times New Roman"/>
                <w:szCs w:val="22"/>
              </w:rPr>
            </w:pPr>
            <w:r>
              <w:rPr>
                <w:rFonts w:ascii="Times New Roman" w:hAnsi="Times New Roman"/>
                <w:szCs w:val="22"/>
              </w:rPr>
              <w:t>1,000</w:t>
            </w:r>
          </w:p>
        </w:tc>
        <w:tc>
          <w:tcPr>
            <w:tcW w:w="963" w:type="dxa"/>
          </w:tcPr>
          <w:p w14:paraId="2F983A10" w14:textId="5F8FA47E" w:rsidR="00AC5794" w:rsidRPr="00AF3E1F" w:rsidRDefault="00AC5794" w:rsidP="00AC5794">
            <w:pPr>
              <w:jc w:val="center"/>
              <w:rPr>
                <w:rFonts w:ascii="Times New Roman" w:hAnsi="Times New Roman"/>
                <w:szCs w:val="22"/>
              </w:rPr>
            </w:pPr>
            <w:r>
              <w:rPr>
                <w:rFonts w:ascii="Times New Roman" w:hAnsi="Times New Roman"/>
                <w:szCs w:val="22"/>
              </w:rPr>
              <w:t>1,000</w:t>
            </w:r>
          </w:p>
        </w:tc>
        <w:tc>
          <w:tcPr>
            <w:tcW w:w="1384" w:type="dxa"/>
          </w:tcPr>
          <w:p w14:paraId="7DF84150" w14:textId="3CB5FA5D" w:rsidR="00AC5794" w:rsidRPr="00AF3E1F" w:rsidRDefault="00AC5794" w:rsidP="00AC5794">
            <w:pPr>
              <w:jc w:val="center"/>
              <w:rPr>
                <w:rFonts w:ascii="Times New Roman" w:hAnsi="Times New Roman"/>
                <w:szCs w:val="22"/>
              </w:rPr>
            </w:pPr>
            <w:r w:rsidRPr="00AF3E1F">
              <w:rPr>
                <w:rFonts w:ascii="Times New Roman" w:hAnsi="Times New Roman"/>
                <w:szCs w:val="22"/>
              </w:rPr>
              <w:t>BK</w:t>
            </w:r>
          </w:p>
        </w:tc>
        <w:tc>
          <w:tcPr>
            <w:tcW w:w="1377" w:type="dxa"/>
          </w:tcPr>
          <w:p w14:paraId="37EEA189" w14:textId="71A277DA" w:rsidR="00AC5794" w:rsidRPr="00AF3E1F" w:rsidRDefault="00AC5794" w:rsidP="00AC5794">
            <w:pPr>
              <w:rPr>
                <w:rFonts w:ascii="Times New Roman" w:hAnsi="Times New Roman"/>
                <w:szCs w:val="22"/>
              </w:rPr>
            </w:pPr>
            <w:r>
              <w:rPr>
                <w:rFonts w:ascii="Times New Roman" w:hAnsi="Times New Roman"/>
                <w:szCs w:val="22"/>
              </w:rPr>
              <w:t xml:space="preserve">MPB, </w:t>
            </w:r>
            <w:r w:rsidRPr="00AF3E1F">
              <w:rPr>
                <w:rFonts w:ascii="Times New Roman" w:hAnsi="Times New Roman"/>
                <w:szCs w:val="22"/>
              </w:rPr>
              <w:t xml:space="preserve">PSRK, PK, ATK, DK, IPK, </w:t>
            </w:r>
            <w:proofErr w:type="spellStart"/>
            <w:r w:rsidRPr="00AF3E1F">
              <w:rPr>
                <w:rFonts w:ascii="Times New Roman" w:hAnsi="Times New Roman"/>
                <w:szCs w:val="22"/>
              </w:rPr>
              <w:t>NjIF</w:t>
            </w:r>
            <w:proofErr w:type="spellEnd"/>
          </w:p>
        </w:tc>
        <w:tc>
          <w:tcPr>
            <w:tcW w:w="2218" w:type="dxa"/>
          </w:tcPr>
          <w:p w14:paraId="58B7C7D4" w14:textId="0A63434C" w:rsidR="00AC5794" w:rsidRPr="00AF3E1F" w:rsidRDefault="00AC5794" w:rsidP="00AC5794">
            <w:pPr>
              <w:jc w:val="center"/>
              <w:rPr>
                <w:rFonts w:ascii="Times New Roman" w:hAnsi="Times New Roman"/>
                <w:szCs w:val="22"/>
              </w:rPr>
            </w:pPr>
            <w:r w:rsidRPr="00AF3E1F">
              <w:rPr>
                <w:rFonts w:ascii="Times New Roman" w:hAnsi="Times New Roman"/>
                <w:bCs/>
                <w:szCs w:val="22"/>
              </w:rPr>
              <w:t xml:space="preserve">Numri i takimeve të grupeve për caktim dhe koordinim të detyrave në nivel strategjik dhe </w:t>
            </w:r>
            <w:proofErr w:type="spellStart"/>
            <w:r w:rsidRPr="00AF3E1F">
              <w:rPr>
                <w:rFonts w:ascii="Times New Roman" w:hAnsi="Times New Roman"/>
                <w:bCs/>
                <w:szCs w:val="22"/>
              </w:rPr>
              <w:t>operacional</w:t>
            </w:r>
            <w:proofErr w:type="spellEnd"/>
            <w:r w:rsidRPr="00AF3E1F">
              <w:rPr>
                <w:rFonts w:ascii="Times New Roman" w:hAnsi="Times New Roman"/>
                <w:bCs/>
                <w:szCs w:val="22"/>
              </w:rPr>
              <w:t>/taktik</w:t>
            </w:r>
          </w:p>
        </w:tc>
        <w:tc>
          <w:tcPr>
            <w:tcW w:w="1196" w:type="dxa"/>
          </w:tcPr>
          <w:p w14:paraId="1D79FFA9" w14:textId="6C656DAD" w:rsidR="00AC5794" w:rsidRPr="00AF3E1F" w:rsidRDefault="00AC5794" w:rsidP="00AC5794">
            <w:pPr>
              <w:jc w:val="center"/>
              <w:rPr>
                <w:rFonts w:ascii="Times New Roman" w:hAnsi="Times New Roman"/>
                <w:szCs w:val="22"/>
              </w:rPr>
            </w:pPr>
            <w:r w:rsidRPr="006C5895">
              <w:rPr>
                <w:rFonts w:ascii="Times New Roman" w:hAnsi="Times New Roman"/>
                <w:szCs w:val="22"/>
              </w:rPr>
              <w:t>SKZH 2030</w:t>
            </w:r>
          </w:p>
        </w:tc>
      </w:tr>
      <w:tr w:rsidR="00AC5794" w:rsidRPr="00AF3E1F" w14:paraId="5A284A26" w14:textId="77777777" w:rsidTr="009035A5">
        <w:tc>
          <w:tcPr>
            <w:tcW w:w="846" w:type="dxa"/>
          </w:tcPr>
          <w:p w14:paraId="17A33702"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6B820FE1" w14:textId="7777777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IV.1:</w:t>
            </w:r>
          </w:p>
        </w:tc>
        <w:tc>
          <w:tcPr>
            <w:tcW w:w="738" w:type="dxa"/>
          </w:tcPr>
          <w:p w14:paraId="77A827DE"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090E56AE" w14:textId="4C343DDB"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837" w:type="dxa"/>
          </w:tcPr>
          <w:p w14:paraId="061FFB66" w14:textId="7AB30564"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963" w:type="dxa"/>
          </w:tcPr>
          <w:p w14:paraId="13FC35A6" w14:textId="40E2B6D4"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1384" w:type="dxa"/>
          </w:tcPr>
          <w:p w14:paraId="4DA2E09E"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7C8FF9E4"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3A72A0A1"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5A89239E"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0D1D778A" w14:textId="77777777" w:rsidTr="009035A5">
        <w:tc>
          <w:tcPr>
            <w:tcW w:w="846" w:type="dxa"/>
          </w:tcPr>
          <w:p w14:paraId="56B18745"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739F3862"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3E42EB08"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283F6D3F" w14:textId="77777777" w:rsidR="00AC5794" w:rsidRPr="00AF3E1F" w:rsidRDefault="00AC5794" w:rsidP="00AC5794">
            <w:pPr>
              <w:spacing w:before="100" w:beforeAutospacing="1" w:after="100" w:afterAutospacing="1"/>
              <w:rPr>
                <w:rFonts w:ascii="Times New Roman" w:hAnsi="Times New Roman"/>
                <w:szCs w:val="22"/>
              </w:rPr>
            </w:pPr>
          </w:p>
        </w:tc>
        <w:tc>
          <w:tcPr>
            <w:tcW w:w="837" w:type="dxa"/>
          </w:tcPr>
          <w:p w14:paraId="244ECD79" w14:textId="77777777" w:rsidR="00AC5794" w:rsidRPr="00AF3E1F" w:rsidRDefault="00AC5794" w:rsidP="00AC5794">
            <w:pPr>
              <w:spacing w:before="100" w:beforeAutospacing="1" w:after="100" w:afterAutospacing="1"/>
              <w:rPr>
                <w:rFonts w:ascii="Times New Roman" w:hAnsi="Times New Roman"/>
                <w:szCs w:val="22"/>
              </w:rPr>
            </w:pPr>
          </w:p>
        </w:tc>
        <w:tc>
          <w:tcPr>
            <w:tcW w:w="963" w:type="dxa"/>
          </w:tcPr>
          <w:p w14:paraId="7E2D6EA6" w14:textId="77777777" w:rsidR="00AC5794" w:rsidRPr="00AF3E1F" w:rsidRDefault="00AC5794" w:rsidP="00AC5794">
            <w:pPr>
              <w:spacing w:before="100" w:beforeAutospacing="1" w:after="100" w:afterAutospacing="1"/>
              <w:rPr>
                <w:rFonts w:ascii="Times New Roman" w:hAnsi="Times New Roman"/>
                <w:szCs w:val="22"/>
              </w:rPr>
            </w:pPr>
          </w:p>
        </w:tc>
        <w:tc>
          <w:tcPr>
            <w:tcW w:w="1384" w:type="dxa"/>
          </w:tcPr>
          <w:p w14:paraId="2FFAD263"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4465F203"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160232F6"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6D69C0FC"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762793D1" w14:textId="77777777" w:rsidTr="009035A5">
        <w:tc>
          <w:tcPr>
            <w:tcW w:w="846" w:type="dxa"/>
          </w:tcPr>
          <w:p w14:paraId="3E7FA381"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41B05272"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2457BD4D"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5505FD4D" w14:textId="548CB343"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837" w:type="dxa"/>
          </w:tcPr>
          <w:p w14:paraId="61D35401" w14:textId="34C5FFC9"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963" w:type="dxa"/>
          </w:tcPr>
          <w:p w14:paraId="034A8CD3" w14:textId="2AF291D2"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5,063 €</w:t>
            </w:r>
          </w:p>
        </w:tc>
        <w:tc>
          <w:tcPr>
            <w:tcW w:w="1384" w:type="dxa"/>
          </w:tcPr>
          <w:p w14:paraId="5E0921B0"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1F5E4F22"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000E8EF1"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498E60E2"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4BF76820" w14:textId="77777777" w:rsidTr="002A6F48">
        <w:tc>
          <w:tcPr>
            <w:tcW w:w="846" w:type="dxa"/>
            <w:shd w:val="clear" w:color="auto" w:fill="D9D9D9"/>
          </w:tcPr>
          <w:p w14:paraId="675EBEF8"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IV.2</w:t>
            </w:r>
          </w:p>
        </w:tc>
        <w:tc>
          <w:tcPr>
            <w:tcW w:w="13154" w:type="dxa"/>
            <w:gridSpan w:val="9"/>
            <w:shd w:val="clear" w:color="auto" w:fill="D9D9D9"/>
            <w:vAlign w:val="center"/>
          </w:tcPr>
          <w:p w14:paraId="38D12EA6" w14:textId="3436D2A6" w:rsidR="00AC5794" w:rsidRPr="00AF3E1F" w:rsidRDefault="00AC5794" w:rsidP="00AC5794">
            <w:pPr>
              <w:rPr>
                <w:rFonts w:ascii="Times New Roman" w:hAnsi="Times New Roman"/>
                <w:b/>
                <w:i/>
                <w:szCs w:val="22"/>
              </w:rPr>
            </w:pPr>
            <w:r w:rsidRPr="00AF3E1F">
              <w:rPr>
                <w:rFonts w:ascii="Times New Roman" w:hAnsi="Times New Roman"/>
                <w:b/>
                <w:szCs w:val="22"/>
              </w:rPr>
              <w:t xml:space="preserve">Qëllimi specifik: </w:t>
            </w:r>
            <w:r w:rsidR="00884341" w:rsidRPr="00884341">
              <w:rPr>
                <w:rFonts w:ascii="Times New Roman" w:hAnsi="Times New Roman"/>
                <w:b/>
                <w:i/>
                <w:szCs w:val="22"/>
              </w:rPr>
              <w:t>Rritja dhe avancimi i bashkëpunimit rajonal dhe ndërkombëtar</w:t>
            </w:r>
          </w:p>
        </w:tc>
      </w:tr>
      <w:tr w:rsidR="00AC5794" w:rsidRPr="00AF3E1F" w14:paraId="0FA1CD60" w14:textId="77777777" w:rsidTr="009035A5">
        <w:tc>
          <w:tcPr>
            <w:tcW w:w="846" w:type="dxa"/>
          </w:tcPr>
          <w:p w14:paraId="6D627AF3" w14:textId="77777777" w:rsidR="00AC5794" w:rsidRPr="00BC518C" w:rsidRDefault="00AC5794" w:rsidP="00AC5794">
            <w:pPr>
              <w:spacing w:before="100" w:beforeAutospacing="1" w:after="100" w:afterAutospacing="1"/>
              <w:rPr>
                <w:rFonts w:ascii="Times New Roman" w:hAnsi="Times New Roman"/>
                <w:b/>
                <w:szCs w:val="22"/>
              </w:rPr>
            </w:pPr>
            <w:r w:rsidRPr="00BC518C">
              <w:rPr>
                <w:rFonts w:ascii="Times New Roman" w:hAnsi="Times New Roman"/>
                <w:b/>
                <w:szCs w:val="22"/>
              </w:rPr>
              <w:t>1</w:t>
            </w:r>
          </w:p>
        </w:tc>
        <w:tc>
          <w:tcPr>
            <w:tcW w:w="3373" w:type="dxa"/>
            <w:vAlign w:val="center"/>
          </w:tcPr>
          <w:p w14:paraId="7613A89F" w14:textId="3CAB4477" w:rsidR="00AC5794" w:rsidRPr="002A678C" w:rsidRDefault="00AC5794" w:rsidP="00AC5794">
            <w:pPr>
              <w:spacing w:before="100" w:beforeAutospacing="1" w:after="100" w:afterAutospacing="1"/>
              <w:rPr>
                <w:rFonts w:ascii="Times New Roman" w:hAnsi="Times New Roman"/>
                <w:szCs w:val="22"/>
              </w:rPr>
            </w:pPr>
            <w:r w:rsidRPr="002A678C">
              <w:rPr>
                <w:rFonts w:ascii="Times New Roman" w:hAnsi="Times New Roman"/>
                <w:szCs w:val="22"/>
              </w:rPr>
              <w:t>Treguesi: Numri i informatave të shkëmbyera me institucione ndërkombëtare</w:t>
            </w:r>
          </w:p>
        </w:tc>
        <w:tc>
          <w:tcPr>
            <w:tcW w:w="1806" w:type="dxa"/>
            <w:gridSpan w:val="2"/>
            <w:vAlign w:val="center"/>
          </w:tcPr>
          <w:p w14:paraId="6B38CEC6" w14:textId="0EB79138" w:rsidR="00AC5794" w:rsidRPr="002A678C" w:rsidRDefault="00BC1189" w:rsidP="00AC5794">
            <w:pPr>
              <w:spacing w:before="100" w:beforeAutospacing="1" w:after="100" w:afterAutospacing="1"/>
              <w:jc w:val="center"/>
              <w:rPr>
                <w:rFonts w:ascii="Times New Roman" w:hAnsi="Times New Roman"/>
                <w:szCs w:val="22"/>
              </w:rPr>
            </w:pPr>
            <w:r>
              <w:rPr>
                <w:rFonts w:ascii="Times New Roman" w:hAnsi="Times New Roman"/>
                <w:szCs w:val="22"/>
              </w:rPr>
              <w:t>326</w:t>
            </w:r>
            <w:r w:rsidRPr="002A678C">
              <w:rPr>
                <w:rFonts w:ascii="Times New Roman" w:hAnsi="Times New Roman"/>
                <w:szCs w:val="22"/>
              </w:rPr>
              <w:t xml:space="preserve"> </w:t>
            </w:r>
            <w:r w:rsidR="00AC5794" w:rsidRPr="002A678C">
              <w:rPr>
                <w:rFonts w:ascii="Times New Roman" w:hAnsi="Times New Roman"/>
                <w:szCs w:val="22"/>
              </w:rPr>
              <w:t>informata të shkëmbyera nga PK gjatë vitit 202</w:t>
            </w:r>
            <w:r>
              <w:rPr>
                <w:rFonts w:ascii="Times New Roman" w:hAnsi="Times New Roman"/>
                <w:szCs w:val="22"/>
              </w:rPr>
              <w:t>5</w:t>
            </w:r>
          </w:p>
        </w:tc>
        <w:tc>
          <w:tcPr>
            <w:tcW w:w="1800" w:type="dxa"/>
            <w:gridSpan w:val="2"/>
            <w:vAlign w:val="center"/>
          </w:tcPr>
          <w:p w14:paraId="7D617B3C" w14:textId="586A4712" w:rsidR="00AC5794" w:rsidRPr="00BC518C" w:rsidRDefault="00AC5794" w:rsidP="00AC5794">
            <w:pPr>
              <w:spacing w:before="100" w:beforeAutospacing="1" w:after="100" w:afterAutospacing="1"/>
              <w:jc w:val="center"/>
              <w:rPr>
                <w:rFonts w:ascii="Times New Roman" w:hAnsi="Times New Roman"/>
                <w:szCs w:val="22"/>
              </w:rPr>
            </w:pPr>
            <w:r w:rsidRPr="002A678C">
              <w:rPr>
                <w:rFonts w:ascii="Times New Roman" w:hAnsi="Times New Roman"/>
                <w:szCs w:val="22"/>
              </w:rPr>
              <w:t>3</w:t>
            </w:r>
            <w:r w:rsidR="00BC1189">
              <w:rPr>
                <w:rFonts w:ascii="Times New Roman" w:hAnsi="Times New Roman"/>
                <w:szCs w:val="22"/>
              </w:rPr>
              <w:t>30</w:t>
            </w:r>
            <w:r w:rsidRPr="002A678C">
              <w:rPr>
                <w:rFonts w:ascii="Times New Roman" w:hAnsi="Times New Roman"/>
                <w:szCs w:val="22"/>
              </w:rPr>
              <w:t xml:space="preserve"> informata të shkëmbyera nga PK gjatë vitit 202</w:t>
            </w:r>
            <w:r w:rsidR="00BC1189">
              <w:rPr>
                <w:rFonts w:ascii="Times New Roman" w:hAnsi="Times New Roman"/>
                <w:szCs w:val="22"/>
              </w:rPr>
              <w:t>7</w:t>
            </w:r>
          </w:p>
        </w:tc>
        <w:tc>
          <w:tcPr>
            <w:tcW w:w="1384" w:type="dxa"/>
            <w:vAlign w:val="center"/>
          </w:tcPr>
          <w:p w14:paraId="1FC1B000" w14:textId="19409798" w:rsidR="00AC5794" w:rsidRPr="00BC518C" w:rsidRDefault="00AC5794" w:rsidP="00AC5794">
            <w:pPr>
              <w:spacing w:before="100" w:beforeAutospacing="1" w:after="100" w:afterAutospacing="1"/>
              <w:jc w:val="center"/>
              <w:rPr>
                <w:rFonts w:ascii="Times New Roman" w:hAnsi="Times New Roman"/>
                <w:szCs w:val="22"/>
              </w:rPr>
            </w:pPr>
            <w:r w:rsidRPr="002A678C">
              <w:rPr>
                <w:rFonts w:ascii="Times New Roman" w:hAnsi="Times New Roman"/>
                <w:szCs w:val="22"/>
              </w:rPr>
              <w:t>33</w:t>
            </w:r>
            <w:r w:rsidR="00BC1189">
              <w:rPr>
                <w:rFonts w:ascii="Times New Roman" w:hAnsi="Times New Roman"/>
                <w:szCs w:val="22"/>
              </w:rPr>
              <w:t>6</w:t>
            </w:r>
            <w:r w:rsidRPr="002A678C">
              <w:rPr>
                <w:rFonts w:ascii="Times New Roman" w:hAnsi="Times New Roman"/>
                <w:szCs w:val="22"/>
              </w:rPr>
              <w:t xml:space="preserve"> informata të shkëmbyera nga PK gjatë vitit 202</w:t>
            </w:r>
            <w:r w:rsidR="00BC1189">
              <w:rPr>
                <w:rFonts w:ascii="Times New Roman" w:hAnsi="Times New Roman"/>
                <w:szCs w:val="22"/>
              </w:rPr>
              <w:t>8</w:t>
            </w:r>
          </w:p>
        </w:tc>
        <w:tc>
          <w:tcPr>
            <w:tcW w:w="4791" w:type="dxa"/>
            <w:gridSpan w:val="3"/>
            <w:vAlign w:val="center"/>
          </w:tcPr>
          <w:p w14:paraId="6489A592" w14:textId="20CA5E59" w:rsidR="00AC5794" w:rsidRPr="00AF3E1F" w:rsidRDefault="00AC5794" w:rsidP="00AC5794">
            <w:pPr>
              <w:spacing w:before="100" w:beforeAutospacing="1" w:after="100" w:afterAutospacing="1"/>
              <w:jc w:val="both"/>
              <w:rPr>
                <w:rFonts w:ascii="Times New Roman" w:hAnsi="Times New Roman"/>
                <w:szCs w:val="22"/>
              </w:rPr>
            </w:pPr>
            <w:r w:rsidRPr="00AF3E1F">
              <w:rPr>
                <w:rFonts w:ascii="Times New Roman" w:hAnsi="Times New Roman"/>
                <w:szCs w:val="22"/>
              </w:rPr>
              <w:t>Rritja e komunikimit ndërkombëtar në luftimin e krimit të organizuar</w:t>
            </w:r>
          </w:p>
        </w:tc>
      </w:tr>
      <w:tr w:rsidR="00AC5794" w:rsidRPr="00AF3E1F" w14:paraId="6CA97A6B" w14:textId="77777777" w:rsidTr="009035A5">
        <w:tc>
          <w:tcPr>
            <w:tcW w:w="846" w:type="dxa"/>
          </w:tcPr>
          <w:p w14:paraId="4D508E9A" w14:textId="77777777" w:rsidR="00AC5794" w:rsidRPr="002A678C" w:rsidRDefault="00AC5794" w:rsidP="00AC5794">
            <w:pPr>
              <w:spacing w:before="120" w:after="120"/>
              <w:rPr>
                <w:rFonts w:ascii="Times New Roman" w:hAnsi="Times New Roman"/>
                <w:b/>
                <w:bCs/>
                <w:szCs w:val="22"/>
              </w:rPr>
            </w:pPr>
            <w:r w:rsidRPr="002A678C">
              <w:rPr>
                <w:rFonts w:ascii="Times New Roman" w:hAnsi="Times New Roman"/>
                <w:b/>
                <w:bCs/>
                <w:szCs w:val="22"/>
              </w:rPr>
              <w:t>2</w:t>
            </w:r>
          </w:p>
        </w:tc>
        <w:tc>
          <w:tcPr>
            <w:tcW w:w="3373" w:type="dxa"/>
            <w:vAlign w:val="center"/>
          </w:tcPr>
          <w:p w14:paraId="267B82AA" w14:textId="29DA88DC" w:rsidR="00AC5794" w:rsidRPr="002A678C" w:rsidRDefault="00AC5794" w:rsidP="00AC5794">
            <w:pPr>
              <w:rPr>
                <w:rFonts w:ascii="Times New Roman" w:hAnsi="Times New Roman"/>
                <w:szCs w:val="22"/>
              </w:rPr>
            </w:pPr>
            <w:r w:rsidRPr="002A678C">
              <w:rPr>
                <w:rFonts w:ascii="Times New Roman" w:hAnsi="Times New Roman"/>
                <w:szCs w:val="22"/>
              </w:rPr>
              <w:t>Treguesi: Numri i hetimeve ndërkombëtare</w:t>
            </w:r>
          </w:p>
        </w:tc>
        <w:tc>
          <w:tcPr>
            <w:tcW w:w="1806" w:type="dxa"/>
            <w:gridSpan w:val="2"/>
            <w:vAlign w:val="center"/>
          </w:tcPr>
          <w:p w14:paraId="6B5069A1" w14:textId="698EB439" w:rsidR="00AC5794" w:rsidRPr="00BC518C" w:rsidRDefault="00AC5794" w:rsidP="00AC5794">
            <w:pPr>
              <w:jc w:val="center"/>
              <w:rPr>
                <w:rFonts w:ascii="Times New Roman" w:hAnsi="Times New Roman"/>
                <w:szCs w:val="22"/>
              </w:rPr>
            </w:pPr>
            <w:r w:rsidRPr="002A678C">
              <w:rPr>
                <w:rFonts w:ascii="Times New Roman" w:hAnsi="Times New Roman"/>
                <w:szCs w:val="22"/>
              </w:rPr>
              <w:t>1</w:t>
            </w:r>
            <w:r w:rsidR="00BC1189">
              <w:rPr>
                <w:rFonts w:ascii="Times New Roman" w:hAnsi="Times New Roman"/>
                <w:szCs w:val="22"/>
              </w:rPr>
              <w:t>3</w:t>
            </w:r>
            <w:r w:rsidRPr="002A678C">
              <w:rPr>
                <w:rFonts w:ascii="Times New Roman" w:hAnsi="Times New Roman"/>
                <w:szCs w:val="22"/>
              </w:rPr>
              <w:t xml:space="preserve"> hetime të përbashkëta ndërkombëtare nga PK gjatë vitit 202</w:t>
            </w:r>
            <w:r w:rsidR="00BC1189">
              <w:rPr>
                <w:rFonts w:ascii="Times New Roman" w:hAnsi="Times New Roman"/>
                <w:szCs w:val="22"/>
              </w:rPr>
              <w:t>5</w:t>
            </w:r>
          </w:p>
        </w:tc>
        <w:tc>
          <w:tcPr>
            <w:tcW w:w="1800" w:type="dxa"/>
            <w:gridSpan w:val="2"/>
            <w:vAlign w:val="center"/>
          </w:tcPr>
          <w:p w14:paraId="06F13656" w14:textId="22A4EB51" w:rsidR="00AC5794" w:rsidRPr="00BC518C" w:rsidRDefault="00AC5794" w:rsidP="00AC5794">
            <w:pPr>
              <w:jc w:val="both"/>
              <w:rPr>
                <w:rFonts w:ascii="Times New Roman" w:hAnsi="Times New Roman"/>
                <w:szCs w:val="22"/>
              </w:rPr>
            </w:pPr>
            <w:r w:rsidRPr="002A678C">
              <w:rPr>
                <w:rFonts w:ascii="Times New Roman" w:hAnsi="Times New Roman"/>
                <w:szCs w:val="22"/>
              </w:rPr>
              <w:t>20 hetime të përbashkëta ndërkombëtare nga PK gjatë vitit 202</w:t>
            </w:r>
            <w:r w:rsidR="002E32CB">
              <w:rPr>
                <w:rFonts w:ascii="Times New Roman" w:hAnsi="Times New Roman"/>
                <w:szCs w:val="22"/>
              </w:rPr>
              <w:t>7</w:t>
            </w:r>
          </w:p>
        </w:tc>
        <w:tc>
          <w:tcPr>
            <w:tcW w:w="1384" w:type="dxa"/>
            <w:vAlign w:val="center"/>
          </w:tcPr>
          <w:p w14:paraId="6EBE23A2" w14:textId="6D594C10" w:rsidR="00AC5794" w:rsidRPr="00BC518C" w:rsidRDefault="00AC5794" w:rsidP="00AC5794">
            <w:pPr>
              <w:ind w:right="-576"/>
              <w:jc w:val="both"/>
              <w:rPr>
                <w:rFonts w:ascii="Times New Roman" w:hAnsi="Times New Roman"/>
                <w:szCs w:val="22"/>
              </w:rPr>
            </w:pPr>
            <w:r w:rsidRPr="002A678C">
              <w:rPr>
                <w:rFonts w:ascii="Times New Roman" w:hAnsi="Times New Roman"/>
                <w:szCs w:val="22"/>
              </w:rPr>
              <w:t>24</w:t>
            </w:r>
            <w:r w:rsidR="002E32CB">
              <w:rPr>
                <w:rFonts w:ascii="Times New Roman" w:hAnsi="Times New Roman"/>
                <w:szCs w:val="22"/>
              </w:rPr>
              <w:t xml:space="preserve"> </w:t>
            </w:r>
            <w:r w:rsidRPr="002A678C">
              <w:rPr>
                <w:rFonts w:ascii="Times New Roman" w:hAnsi="Times New Roman"/>
                <w:szCs w:val="22"/>
              </w:rPr>
              <w:t>hetime te përbashkëta ndërkombëtare nga PK gjatë vitit</w:t>
            </w:r>
            <w:r w:rsidR="002E32CB">
              <w:rPr>
                <w:rFonts w:ascii="Times New Roman" w:hAnsi="Times New Roman"/>
                <w:szCs w:val="22"/>
              </w:rPr>
              <w:t xml:space="preserve"> </w:t>
            </w:r>
            <w:r w:rsidRPr="002A678C">
              <w:rPr>
                <w:rFonts w:ascii="Times New Roman" w:hAnsi="Times New Roman"/>
                <w:szCs w:val="22"/>
              </w:rPr>
              <w:t xml:space="preserve"> 202</w:t>
            </w:r>
            <w:r w:rsidR="002E32CB">
              <w:rPr>
                <w:rFonts w:ascii="Times New Roman" w:hAnsi="Times New Roman"/>
                <w:szCs w:val="22"/>
              </w:rPr>
              <w:t>8</w:t>
            </w:r>
          </w:p>
        </w:tc>
        <w:tc>
          <w:tcPr>
            <w:tcW w:w="4791" w:type="dxa"/>
            <w:gridSpan w:val="3"/>
            <w:vAlign w:val="center"/>
          </w:tcPr>
          <w:p w14:paraId="0F69E601" w14:textId="39760CEC" w:rsidR="00AC5794" w:rsidRPr="00AF3E1F" w:rsidRDefault="00AC5794" w:rsidP="00AC5794">
            <w:pPr>
              <w:jc w:val="both"/>
              <w:rPr>
                <w:rFonts w:ascii="Times New Roman" w:hAnsi="Times New Roman"/>
                <w:szCs w:val="22"/>
              </w:rPr>
            </w:pPr>
            <w:r w:rsidRPr="00AF3E1F">
              <w:rPr>
                <w:rFonts w:ascii="Times New Roman" w:hAnsi="Times New Roman"/>
                <w:szCs w:val="22"/>
              </w:rPr>
              <w:t>Rritja e bashkëpunimit ndërkombëtar në luftimin e krimit të organizuar</w:t>
            </w:r>
          </w:p>
        </w:tc>
      </w:tr>
      <w:tr w:rsidR="00AC5794" w:rsidRPr="00AF3E1F" w14:paraId="5C176235" w14:textId="77777777" w:rsidTr="009035A5">
        <w:tc>
          <w:tcPr>
            <w:tcW w:w="846" w:type="dxa"/>
            <w:vMerge w:val="restart"/>
            <w:shd w:val="clear" w:color="auto" w:fill="D9D9D9"/>
            <w:vAlign w:val="center"/>
          </w:tcPr>
          <w:p w14:paraId="671998F5"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Nr.</w:t>
            </w:r>
          </w:p>
        </w:tc>
        <w:tc>
          <w:tcPr>
            <w:tcW w:w="3373" w:type="dxa"/>
            <w:vMerge w:val="restart"/>
            <w:shd w:val="clear" w:color="auto" w:fill="D9D9D9"/>
            <w:vAlign w:val="center"/>
          </w:tcPr>
          <w:p w14:paraId="5C0DE025"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Veprimi</w:t>
            </w:r>
          </w:p>
        </w:tc>
        <w:tc>
          <w:tcPr>
            <w:tcW w:w="738" w:type="dxa"/>
            <w:vMerge w:val="restart"/>
            <w:shd w:val="clear" w:color="auto" w:fill="D9D9D9"/>
            <w:vAlign w:val="center"/>
          </w:tcPr>
          <w:p w14:paraId="1B5CCFEC"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Afati i fundit</w:t>
            </w:r>
          </w:p>
        </w:tc>
        <w:tc>
          <w:tcPr>
            <w:tcW w:w="2868" w:type="dxa"/>
            <w:gridSpan w:val="3"/>
            <w:shd w:val="clear" w:color="auto" w:fill="D9D9D9"/>
            <w:vAlign w:val="center"/>
          </w:tcPr>
          <w:p w14:paraId="52A15A77"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Buxheti</w:t>
            </w:r>
          </w:p>
        </w:tc>
        <w:tc>
          <w:tcPr>
            <w:tcW w:w="1384" w:type="dxa"/>
            <w:vMerge w:val="restart"/>
            <w:shd w:val="clear" w:color="auto" w:fill="D9D9D9"/>
            <w:vAlign w:val="center"/>
          </w:tcPr>
          <w:p w14:paraId="131856E2"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Burimi i financimit</w:t>
            </w:r>
          </w:p>
        </w:tc>
        <w:tc>
          <w:tcPr>
            <w:tcW w:w="1377" w:type="dxa"/>
            <w:vMerge w:val="restart"/>
            <w:shd w:val="clear" w:color="auto" w:fill="D9D9D9"/>
          </w:tcPr>
          <w:p w14:paraId="27C9D2CD" w14:textId="77777777" w:rsidR="00AC5794" w:rsidRPr="00AF3E1F" w:rsidRDefault="00AC5794" w:rsidP="00AC5794">
            <w:pPr>
              <w:jc w:val="center"/>
              <w:rPr>
                <w:rFonts w:ascii="Times New Roman" w:hAnsi="Times New Roman"/>
                <w:szCs w:val="22"/>
              </w:rPr>
            </w:pPr>
            <w:r w:rsidRPr="00AF3E1F">
              <w:rPr>
                <w:rFonts w:ascii="Times New Roman" w:hAnsi="Times New Roman"/>
                <w:b/>
                <w:szCs w:val="22"/>
              </w:rPr>
              <w:t>Institucioni udhëheqës dhe mbështetës</w:t>
            </w:r>
          </w:p>
        </w:tc>
        <w:tc>
          <w:tcPr>
            <w:tcW w:w="2218" w:type="dxa"/>
            <w:vMerge w:val="restart"/>
            <w:shd w:val="clear" w:color="auto" w:fill="D9D9D9"/>
            <w:vAlign w:val="center"/>
          </w:tcPr>
          <w:p w14:paraId="04A8CCE1" w14:textId="77777777" w:rsidR="00AC5794" w:rsidRPr="00AF3E1F" w:rsidRDefault="00AC5794" w:rsidP="00AC5794">
            <w:pPr>
              <w:jc w:val="center"/>
              <w:rPr>
                <w:rFonts w:ascii="Times New Roman" w:hAnsi="Times New Roman"/>
                <w:b/>
                <w:szCs w:val="22"/>
              </w:rPr>
            </w:pPr>
            <w:r w:rsidRPr="00AF3E1F">
              <w:rPr>
                <w:rFonts w:ascii="Times New Roman" w:hAnsi="Times New Roman"/>
                <w:b/>
                <w:szCs w:val="22"/>
              </w:rPr>
              <w:t>Produkti (</w:t>
            </w:r>
            <w:proofErr w:type="spellStart"/>
            <w:r w:rsidRPr="00AF3E1F">
              <w:rPr>
                <w:rFonts w:ascii="Times New Roman" w:hAnsi="Times New Roman"/>
                <w:b/>
                <w:szCs w:val="22"/>
              </w:rPr>
              <w:t>Output</w:t>
            </w:r>
            <w:proofErr w:type="spellEnd"/>
            <w:r w:rsidRPr="00AF3E1F">
              <w:rPr>
                <w:rFonts w:ascii="Times New Roman" w:hAnsi="Times New Roman"/>
                <w:b/>
                <w:szCs w:val="22"/>
              </w:rPr>
              <w:t>)</w:t>
            </w:r>
          </w:p>
        </w:tc>
        <w:tc>
          <w:tcPr>
            <w:tcW w:w="1196" w:type="dxa"/>
            <w:vMerge w:val="restart"/>
            <w:shd w:val="clear" w:color="auto" w:fill="D9D9D9"/>
            <w:vAlign w:val="center"/>
          </w:tcPr>
          <w:p w14:paraId="5AC89560" w14:textId="2AA12E55" w:rsidR="00AC5794" w:rsidRPr="00AF3E1F" w:rsidRDefault="00AC5794" w:rsidP="00AC5794">
            <w:pPr>
              <w:jc w:val="center"/>
              <w:rPr>
                <w:rFonts w:ascii="Times New Roman" w:hAnsi="Times New Roman"/>
                <w:b/>
                <w:szCs w:val="22"/>
              </w:rPr>
            </w:pPr>
            <w:r>
              <w:rPr>
                <w:rFonts w:ascii="Times New Roman" w:hAnsi="Times New Roman"/>
                <w:b/>
                <w:szCs w:val="22"/>
              </w:rPr>
              <w:t>Referenca në dokumente</w:t>
            </w:r>
          </w:p>
        </w:tc>
      </w:tr>
      <w:tr w:rsidR="00AC5794" w:rsidRPr="00AF3E1F" w14:paraId="6E0F7233" w14:textId="77777777" w:rsidTr="009035A5">
        <w:tc>
          <w:tcPr>
            <w:tcW w:w="846" w:type="dxa"/>
            <w:vMerge/>
          </w:tcPr>
          <w:p w14:paraId="081F7F66" w14:textId="77777777" w:rsidR="00AC5794" w:rsidRPr="00AF3E1F" w:rsidRDefault="00AC5794" w:rsidP="00AC5794">
            <w:pPr>
              <w:rPr>
                <w:rFonts w:ascii="Times New Roman" w:hAnsi="Times New Roman"/>
                <w:szCs w:val="22"/>
              </w:rPr>
            </w:pPr>
          </w:p>
        </w:tc>
        <w:tc>
          <w:tcPr>
            <w:tcW w:w="3373" w:type="dxa"/>
            <w:vMerge/>
          </w:tcPr>
          <w:p w14:paraId="3B670DFF" w14:textId="77777777" w:rsidR="00AC5794" w:rsidRPr="00AF3E1F" w:rsidRDefault="00AC5794" w:rsidP="00AC5794">
            <w:pPr>
              <w:jc w:val="center"/>
              <w:rPr>
                <w:rFonts w:ascii="Times New Roman" w:hAnsi="Times New Roman"/>
                <w:szCs w:val="22"/>
              </w:rPr>
            </w:pPr>
          </w:p>
        </w:tc>
        <w:tc>
          <w:tcPr>
            <w:tcW w:w="738" w:type="dxa"/>
            <w:vMerge/>
          </w:tcPr>
          <w:p w14:paraId="7B90D456" w14:textId="77777777" w:rsidR="00AC5794" w:rsidRPr="00AF3E1F" w:rsidRDefault="00AC5794" w:rsidP="00AC5794">
            <w:pPr>
              <w:rPr>
                <w:rFonts w:ascii="Times New Roman" w:hAnsi="Times New Roman"/>
                <w:szCs w:val="22"/>
              </w:rPr>
            </w:pPr>
          </w:p>
        </w:tc>
        <w:tc>
          <w:tcPr>
            <w:tcW w:w="1068" w:type="dxa"/>
            <w:shd w:val="clear" w:color="auto" w:fill="D9D9D9"/>
          </w:tcPr>
          <w:p w14:paraId="7E2EEC3D" w14:textId="0D2A68B2"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2026</w:t>
            </w:r>
          </w:p>
        </w:tc>
        <w:tc>
          <w:tcPr>
            <w:tcW w:w="837" w:type="dxa"/>
            <w:shd w:val="clear" w:color="auto" w:fill="D9D9D9"/>
          </w:tcPr>
          <w:p w14:paraId="6929C9E2" w14:textId="0EBC32DB"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2027</w:t>
            </w:r>
          </w:p>
        </w:tc>
        <w:tc>
          <w:tcPr>
            <w:tcW w:w="963" w:type="dxa"/>
            <w:shd w:val="clear" w:color="auto" w:fill="D9D9D9"/>
          </w:tcPr>
          <w:p w14:paraId="0332C855" w14:textId="0D9DF6F6" w:rsidR="00AC5794" w:rsidRPr="00AF3E1F" w:rsidRDefault="00AC5794" w:rsidP="00AC5794">
            <w:pPr>
              <w:jc w:val="center"/>
              <w:rPr>
                <w:rFonts w:ascii="Times New Roman" w:hAnsi="Times New Roman"/>
                <w:b/>
                <w:szCs w:val="22"/>
              </w:rPr>
            </w:pPr>
            <w:r w:rsidRPr="00AF3E1F">
              <w:rPr>
                <w:rFonts w:ascii="Times New Roman" w:hAnsi="Times New Roman"/>
                <w:b/>
                <w:szCs w:val="22"/>
              </w:rPr>
              <w:t xml:space="preserve">Viti </w:t>
            </w:r>
            <w:r>
              <w:rPr>
                <w:rFonts w:ascii="Times New Roman" w:hAnsi="Times New Roman"/>
                <w:b/>
                <w:szCs w:val="22"/>
              </w:rPr>
              <w:t>2028</w:t>
            </w:r>
          </w:p>
        </w:tc>
        <w:tc>
          <w:tcPr>
            <w:tcW w:w="1384" w:type="dxa"/>
            <w:vMerge/>
          </w:tcPr>
          <w:p w14:paraId="4E3C2791" w14:textId="77777777" w:rsidR="00AC5794" w:rsidRPr="00AF3E1F" w:rsidRDefault="00AC5794" w:rsidP="00AC5794">
            <w:pPr>
              <w:rPr>
                <w:rFonts w:ascii="Times New Roman" w:hAnsi="Times New Roman"/>
                <w:szCs w:val="22"/>
              </w:rPr>
            </w:pPr>
          </w:p>
        </w:tc>
        <w:tc>
          <w:tcPr>
            <w:tcW w:w="1377" w:type="dxa"/>
            <w:vMerge/>
          </w:tcPr>
          <w:p w14:paraId="74C6B27A" w14:textId="77777777" w:rsidR="00AC5794" w:rsidRPr="00AF3E1F" w:rsidRDefault="00AC5794" w:rsidP="00AC5794">
            <w:pPr>
              <w:rPr>
                <w:rFonts w:ascii="Times New Roman" w:hAnsi="Times New Roman"/>
                <w:szCs w:val="22"/>
              </w:rPr>
            </w:pPr>
          </w:p>
        </w:tc>
        <w:tc>
          <w:tcPr>
            <w:tcW w:w="2218" w:type="dxa"/>
            <w:vMerge/>
          </w:tcPr>
          <w:p w14:paraId="05B9EA22" w14:textId="77777777" w:rsidR="00AC5794" w:rsidRPr="00AF3E1F" w:rsidRDefault="00AC5794" w:rsidP="00AC5794">
            <w:pPr>
              <w:rPr>
                <w:rFonts w:ascii="Times New Roman" w:hAnsi="Times New Roman"/>
                <w:szCs w:val="22"/>
              </w:rPr>
            </w:pPr>
          </w:p>
        </w:tc>
        <w:tc>
          <w:tcPr>
            <w:tcW w:w="1196" w:type="dxa"/>
            <w:vMerge/>
          </w:tcPr>
          <w:p w14:paraId="4857DEE9" w14:textId="77777777" w:rsidR="00AC5794" w:rsidRPr="00AF3E1F" w:rsidRDefault="00AC5794" w:rsidP="00AC5794">
            <w:pPr>
              <w:rPr>
                <w:rFonts w:ascii="Times New Roman" w:hAnsi="Times New Roman"/>
                <w:szCs w:val="22"/>
              </w:rPr>
            </w:pPr>
          </w:p>
        </w:tc>
      </w:tr>
      <w:tr w:rsidR="00AC5794" w:rsidRPr="00AF3E1F" w14:paraId="4CA8F27D" w14:textId="77777777" w:rsidTr="009035A5">
        <w:tc>
          <w:tcPr>
            <w:tcW w:w="846" w:type="dxa"/>
          </w:tcPr>
          <w:p w14:paraId="619CFB65" w14:textId="77777777" w:rsidR="00AC5794" w:rsidRPr="00AF3E1F" w:rsidRDefault="00AC5794" w:rsidP="00AC5794">
            <w:pPr>
              <w:spacing w:before="100" w:beforeAutospacing="1" w:after="100" w:afterAutospacing="1"/>
              <w:rPr>
                <w:rFonts w:ascii="Times New Roman" w:hAnsi="Times New Roman"/>
                <w:b/>
                <w:szCs w:val="22"/>
              </w:rPr>
            </w:pPr>
            <w:r w:rsidRPr="00AF3E1F">
              <w:rPr>
                <w:rFonts w:ascii="Times New Roman" w:hAnsi="Times New Roman"/>
                <w:b/>
                <w:szCs w:val="22"/>
              </w:rPr>
              <w:t>IV.2.1</w:t>
            </w:r>
          </w:p>
        </w:tc>
        <w:tc>
          <w:tcPr>
            <w:tcW w:w="3373" w:type="dxa"/>
            <w:vAlign w:val="center"/>
          </w:tcPr>
          <w:p w14:paraId="5E654F0B" w14:textId="3092B836"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eastAsia="Calibri" w:hAnsi="Times New Roman"/>
                <w:szCs w:val="22"/>
              </w:rPr>
              <w:t xml:space="preserve">Rritja e bashkëpunimit policor </w:t>
            </w:r>
            <w:proofErr w:type="spellStart"/>
            <w:r w:rsidRPr="00AF3E1F">
              <w:rPr>
                <w:rFonts w:ascii="Times New Roman" w:eastAsia="Calibri" w:hAnsi="Times New Roman"/>
                <w:szCs w:val="22"/>
              </w:rPr>
              <w:t>operacional</w:t>
            </w:r>
            <w:proofErr w:type="spellEnd"/>
            <w:r w:rsidRPr="00AF3E1F">
              <w:rPr>
                <w:rFonts w:ascii="Times New Roman" w:eastAsia="Calibri" w:hAnsi="Times New Roman"/>
                <w:szCs w:val="22"/>
              </w:rPr>
              <w:t xml:space="preserve"> me </w:t>
            </w:r>
            <w:proofErr w:type="spellStart"/>
            <w:r w:rsidR="003A3A02">
              <w:rPr>
                <w:rFonts w:ascii="Times New Roman" w:eastAsia="Calibri" w:hAnsi="Times New Roman"/>
                <w:szCs w:val="22"/>
              </w:rPr>
              <w:t>Europol</w:t>
            </w:r>
            <w:r w:rsidRPr="00AF3E1F">
              <w:rPr>
                <w:rFonts w:ascii="Times New Roman" w:eastAsia="Calibri" w:hAnsi="Times New Roman"/>
                <w:szCs w:val="22"/>
              </w:rPr>
              <w:t>in</w:t>
            </w:r>
            <w:proofErr w:type="spellEnd"/>
          </w:p>
        </w:tc>
        <w:tc>
          <w:tcPr>
            <w:tcW w:w="738" w:type="dxa"/>
          </w:tcPr>
          <w:p w14:paraId="6F9654C6" w14:textId="77BC183E"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753F32D4" w14:textId="31894400"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75,000 </w:t>
            </w:r>
            <w:r w:rsidRPr="00CF47E8">
              <w:rPr>
                <w:rFonts w:ascii="Times New Roman" w:hAnsi="Times New Roman"/>
                <w:szCs w:val="22"/>
              </w:rPr>
              <w:t>€</w:t>
            </w:r>
          </w:p>
        </w:tc>
        <w:tc>
          <w:tcPr>
            <w:tcW w:w="837" w:type="dxa"/>
          </w:tcPr>
          <w:p w14:paraId="148DD572" w14:textId="5D38B376"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75,000 </w:t>
            </w:r>
            <w:r w:rsidRPr="00CF47E8">
              <w:rPr>
                <w:rFonts w:ascii="Times New Roman" w:hAnsi="Times New Roman"/>
                <w:szCs w:val="22"/>
              </w:rPr>
              <w:t>€</w:t>
            </w:r>
          </w:p>
        </w:tc>
        <w:tc>
          <w:tcPr>
            <w:tcW w:w="963" w:type="dxa"/>
          </w:tcPr>
          <w:p w14:paraId="20423595" w14:textId="6349A07D"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75,000 </w:t>
            </w:r>
            <w:r w:rsidRPr="00CF47E8">
              <w:rPr>
                <w:rFonts w:ascii="Times New Roman" w:hAnsi="Times New Roman"/>
                <w:szCs w:val="22"/>
              </w:rPr>
              <w:t>€</w:t>
            </w:r>
          </w:p>
        </w:tc>
        <w:tc>
          <w:tcPr>
            <w:tcW w:w="1384" w:type="dxa"/>
          </w:tcPr>
          <w:p w14:paraId="270E4D54" w14:textId="71636ED5"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6AB94BD5" w14:textId="037B1F26"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PK</w:t>
            </w:r>
          </w:p>
        </w:tc>
        <w:tc>
          <w:tcPr>
            <w:tcW w:w="2218" w:type="dxa"/>
          </w:tcPr>
          <w:p w14:paraId="619F0CAF" w14:textId="5EEF7F64"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Numri i informatave të shkëmbyera me EUROPOL-in</w:t>
            </w:r>
          </w:p>
        </w:tc>
        <w:tc>
          <w:tcPr>
            <w:tcW w:w="1196" w:type="dxa"/>
          </w:tcPr>
          <w:p w14:paraId="2DB67B67" w14:textId="7D38ABE5"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0D5B15AB" w14:textId="77777777" w:rsidTr="009035A5">
        <w:tc>
          <w:tcPr>
            <w:tcW w:w="846" w:type="dxa"/>
          </w:tcPr>
          <w:p w14:paraId="086B779C" w14:textId="7777777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b/>
                <w:szCs w:val="22"/>
              </w:rPr>
              <w:t>IV.2.2</w:t>
            </w:r>
          </w:p>
        </w:tc>
        <w:tc>
          <w:tcPr>
            <w:tcW w:w="3373" w:type="dxa"/>
            <w:vAlign w:val="center"/>
          </w:tcPr>
          <w:p w14:paraId="1DD8591E" w14:textId="4734A596"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eastAsia="Calibri" w:hAnsi="Times New Roman"/>
                <w:szCs w:val="22"/>
              </w:rPr>
              <w:t xml:space="preserve">Angazhimi për arritjen e marrëveshjes </w:t>
            </w:r>
            <w:proofErr w:type="spellStart"/>
            <w:r w:rsidRPr="00AF3E1F">
              <w:rPr>
                <w:rFonts w:ascii="Times New Roman" w:eastAsia="Calibri" w:hAnsi="Times New Roman"/>
                <w:szCs w:val="22"/>
              </w:rPr>
              <w:t>operacionale</w:t>
            </w:r>
            <w:proofErr w:type="spellEnd"/>
            <w:r w:rsidRPr="00AF3E1F">
              <w:rPr>
                <w:rFonts w:ascii="Times New Roman" w:eastAsia="Calibri" w:hAnsi="Times New Roman"/>
                <w:szCs w:val="22"/>
              </w:rPr>
              <w:t xml:space="preserve"> me </w:t>
            </w:r>
            <w:proofErr w:type="spellStart"/>
            <w:r w:rsidR="003A3A02">
              <w:rPr>
                <w:rFonts w:ascii="Times New Roman" w:eastAsia="Calibri" w:hAnsi="Times New Roman"/>
                <w:szCs w:val="22"/>
              </w:rPr>
              <w:t>Europol</w:t>
            </w:r>
            <w:r w:rsidRPr="00AF3E1F">
              <w:rPr>
                <w:rFonts w:ascii="Times New Roman" w:eastAsia="Calibri" w:hAnsi="Times New Roman"/>
                <w:szCs w:val="22"/>
              </w:rPr>
              <w:t>in</w:t>
            </w:r>
            <w:proofErr w:type="spellEnd"/>
          </w:p>
        </w:tc>
        <w:tc>
          <w:tcPr>
            <w:tcW w:w="738" w:type="dxa"/>
          </w:tcPr>
          <w:p w14:paraId="0FDF8548" w14:textId="29FD9AE8"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2027</w:t>
            </w:r>
          </w:p>
        </w:tc>
        <w:tc>
          <w:tcPr>
            <w:tcW w:w="1068" w:type="dxa"/>
          </w:tcPr>
          <w:p w14:paraId="0D08C32C" w14:textId="69E87030"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837" w:type="dxa"/>
          </w:tcPr>
          <w:p w14:paraId="24342250" w14:textId="53FB4116"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963" w:type="dxa"/>
          </w:tcPr>
          <w:p w14:paraId="7F151ACB" w14:textId="447DCBDE"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1384" w:type="dxa"/>
          </w:tcPr>
          <w:p w14:paraId="67B1E5BD" w14:textId="0E9FE7A7"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2EC77793" w14:textId="177D6CC9"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MPB, PK</w:t>
            </w:r>
          </w:p>
        </w:tc>
        <w:tc>
          <w:tcPr>
            <w:tcW w:w="2218" w:type="dxa"/>
          </w:tcPr>
          <w:p w14:paraId="35431C2B" w14:textId="6BDB7BAF"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 xml:space="preserve">Numri i takimeve me EUROPOL-in </w:t>
            </w:r>
          </w:p>
        </w:tc>
        <w:tc>
          <w:tcPr>
            <w:tcW w:w="1196" w:type="dxa"/>
          </w:tcPr>
          <w:p w14:paraId="6A9C6853" w14:textId="02275EDD"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74FF462F" w14:textId="77777777" w:rsidTr="009035A5">
        <w:tc>
          <w:tcPr>
            <w:tcW w:w="846" w:type="dxa"/>
          </w:tcPr>
          <w:p w14:paraId="7A5AE89B" w14:textId="77777777" w:rsidR="00AC5794" w:rsidRPr="00AF3E1F" w:rsidRDefault="00AC5794" w:rsidP="00AC5794">
            <w:pPr>
              <w:spacing w:before="120" w:after="120"/>
              <w:rPr>
                <w:rFonts w:ascii="Times New Roman" w:hAnsi="Times New Roman"/>
                <w:szCs w:val="22"/>
              </w:rPr>
            </w:pPr>
            <w:r w:rsidRPr="00AF3E1F">
              <w:rPr>
                <w:rFonts w:ascii="Times New Roman" w:hAnsi="Times New Roman"/>
                <w:b/>
                <w:szCs w:val="22"/>
              </w:rPr>
              <w:t>IV.2.3</w:t>
            </w:r>
          </w:p>
        </w:tc>
        <w:tc>
          <w:tcPr>
            <w:tcW w:w="3373" w:type="dxa"/>
            <w:vAlign w:val="center"/>
          </w:tcPr>
          <w:p w14:paraId="0C9A77F3" w14:textId="7777777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eastAsia="Calibri" w:hAnsi="Times New Roman"/>
                <w:szCs w:val="22"/>
              </w:rPr>
              <w:t xml:space="preserve">Rritja e pjesëmarrjes në aktivitetet </w:t>
            </w:r>
            <w:proofErr w:type="spellStart"/>
            <w:r w:rsidRPr="00AF3E1F">
              <w:rPr>
                <w:rFonts w:ascii="Times New Roman" w:eastAsia="Calibri" w:hAnsi="Times New Roman"/>
                <w:szCs w:val="22"/>
              </w:rPr>
              <w:t>operacionale</w:t>
            </w:r>
            <w:proofErr w:type="spellEnd"/>
            <w:r w:rsidRPr="00AF3E1F">
              <w:rPr>
                <w:rFonts w:ascii="Times New Roman" w:eastAsia="Calibri" w:hAnsi="Times New Roman"/>
                <w:szCs w:val="22"/>
              </w:rPr>
              <w:t xml:space="preserve"> në kuadër të EMPACT-it</w:t>
            </w:r>
          </w:p>
        </w:tc>
        <w:tc>
          <w:tcPr>
            <w:tcW w:w="738" w:type="dxa"/>
          </w:tcPr>
          <w:p w14:paraId="1CF85FA6" w14:textId="05FAF9AA"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7F7A29E2" w14:textId="4D53566F"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18,000 </w:t>
            </w:r>
            <w:r w:rsidRPr="00CF47E8">
              <w:rPr>
                <w:rFonts w:ascii="Times New Roman" w:hAnsi="Times New Roman"/>
                <w:szCs w:val="22"/>
              </w:rPr>
              <w:t>€</w:t>
            </w:r>
          </w:p>
        </w:tc>
        <w:tc>
          <w:tcPr>
            <w:tcW w:w="837" w:type="dxa"/>
          </w:tcPr>
          <w:p w14:paraId="0CA5C75A" w14:textId="1A9EC776"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18,000 </w:t>
            </w:r>
            <w:r w:rsidRPr="00CF47E8">
              <w:rPr>
                <w:rFonts w:ascii="Times New Roman" w:hAnsi="Times New Roman"/>
                <w:szCs w:val="22"/>
              </w:rPr>
              <w:t>€</w:t>
            </w:r>
          </w:p>
        </w:tc>
        <w:tc>
          <w:tcPr>
            <w:tcW w:w="963" w:type="dxa"/>
          </w:tcPr>
          <w:p w14:paraId="4EDD9219" w14:textId="5856AA7F"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18,000 </w:t>
            </w:r>
            <w:r w:rsidRPr="00CF47E8">
              <w:rPr>
                <w:rFonts w:ascii="Times New Roman" w:hAnsi="Times New Roman"/>
                <w:szCs w:val="22"/>
              </w:rPr>
              <w:t>€</w:t>
            </w:r>
          </w:p>
        </w:tc>
        <w:tc>
          <w:tcPr>
            <w:tcW w:w="1384" w:type="dxa"/>
          </w:tcPr>
          <w:p w14:paraId="253AB116" w14:textId="2786B854"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57A850F6" w14:textId="0BB6B02E"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PK, DK</w:t>
            </w:r>
          </w:p>
        </w:tc>
        <w:tc>
          <w:tcPr>
            <w:tcW w:w="2218" w:type="dxa"/>
          </w:tcPr>
          <w:p w14:paraId="6F36E181" w14:textId="24950625"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 xml:space="preserve">Numri i aktiviteteve të përbashkëta </w:t>
            </w:r>
            <w:proofErr w:type="spellStart"/>
            <w:r w:rsidRPr="00AF3E1F">
              <w:rPr>
                <w:rFonts w:ascii="Times New Roman" w:hAnsi="Times New Roman"/>
                <w:szCs w:val="22"/>
              </w:rPr>
              <w:t>operacionale</w:t>
            </w:r>
            <w:proofErr w:type="spellEnd"/>
            <w:r w:rsidRPr="00AF3E1F">
              <w:rPr>
                <w:rFonts w:ascii="Times New Roman" w:hAnsi="Times New Roman"/>
                <w:szCs w:val="22"/>
              </w:rPr>
              <w:t xml:space="preserve"> dhe rezultatet </w:t>
            </w:r>
            <w:proofErr w:type="spellStart"/>
            <w:r w:rsidRPr="00AF3E1F">
              <w:rPr>
                <w:rFonts w:ascii="Times New Roman" w:hAnsi="Times New Roman"/>
                <w:szCs w:val="22"/>
              </w:rPr>
              <w:t>operacionale</w:t>
            </w:r>
            <w:proofErr w:type="spellEnd"/>
          </w:p>
        </w:tc>
        <w:tc>
          <w:tcPr>
            <w:tcW w:w="1196" w:type="dxa"/>
          </w:tcPr>
          <w:p w14:paraId="27760089" w14:textId="3B6F02B3"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40460551" w14:textId="77777777" w:rsidTr="009035A5">
        <w:tc>
          <w:tcPr>
            <w:tcW w:w="846" w:type="dxa"/>
          </w:tcPr>
          <w:p w14:paraId="00345EAE" w14:textId="77777777" w:rsidR="00AC5794" w:rsidRPr="00AF3E1F" w:rsidRDefault="00AC5794" w:rsidP="00AC5794">
            <w:pPr>
              <w:spacing w:before="120" w:after="120"/>
              <w:rPr>
                <w:rFonts w:ascii="Times New Roman" w:hAnsi="Times New Roman"/>
                <w:szCs w:val="22"/>
              </w:rPr>
            </w:pPr>
            <w:r w:rsidRPr="00AF3E1F">
              <w:rPr>
                <w:rFonts w:ascii="Times New Roman" w:hAnsi="Times New Roman"/>
                <w:b/>
                <w:szCs w:val="22"/>
              </w:rPr>
              <w:t>IV.2.4</w:t>
            </w:r>
          </w:p>
        </w:tc>
        <w:tc>
          <w:tcPr>
            <w:tcW w:w="3373" w:type="dxa"/>
            <w:vAlign w:val="center"/>
          </w:tcPr>
          <w:p w14:paraId="2FE55970" w14:textId="6A4C9FE7" w:rsidR="00AC5794" w:rsidRPr="00AF3E1F" w:rsidRDefault="00AC5794" w:rsidP="00AC5794">
            <w:pPr>
              <w:jc w:val="both"/>
              <w:rPr>
                <w:rFonts w:ascii="Times New Roman" w:eastAsia="Calibri" w:hAnsi="Times New Roman"/>
                <w:szCs w:val="22"/>
              </w:rPr>
            </w:pPr>
            <w:r w:rsidRPr="00AF3E1F">
              <w:rPr>
                <w:rFonts w:ascii="Times New Roman" w:eastAsia="Calibri" w:hAnsi="Times New Roman"/>
                <w:szCs w:val="22"/>
              </w:rPr>
              <w:t>Rritja e shkëmbimit të informacionit me shtetet fqinje dhe më gjerë mbi strukturat kriminale brenda dhe jashtë vendit</w:t>
            </w:r>
          </w:p>
        </w:tc>
        <w:tc>
          <w:tcPr>
            <w:tcW w:w="738" w:type="dxa"/>
          </w:tcPr>
          <w:p w14:paraId="0CA4E865" w14:textId="08489B0B" w:rsidR="00AC5794" w:rsidRPr="00AF3E1F" w:rsidRDefault="00AC5794" w:rsidP="00AC5794">
            <w:pPr>
              <w:rPr>
                <w:rFonts w:ascii="Times New Roman" w:hAnsi="Times New Roman"/>
                <w:szCs w:val="22"/>
              </w:rPr>
            </w:pPr>
            <w:r>
              <w:rPr>
                <w:rFonts w:ascii="Times New Roman" w:hAnsi="Times New Roman"/>
                <w:szCs w:val="22"/>
              </w:rPr>
              <w:t>2026-2028</w:t>
            </w:r>
          </w:p>
        </w:tc>
        <w:tc>
          <w:tcPr>
            <w:tcW w:w="1068" w:type="dxa"/>
          </w:tcPr>
          <w:p w14:paraId="2D7421D7" w14:textId="3DF519B8" w:rsidR="00AC5794" w:rsidRPr="00AF3E1F" w:rsidRDefault="00AC5794" w:rsidP="00AC5794">
            <w:pPr>
              <w:rPr>
                <w:rFonts w:ascii="Times New Roman" w:hAnsi="Times New Roman"/>
                <w:szCs w:val="22"/>
              </w:rPr>
            </w:pPr>
            <w:r>
              <w:rPr>
                <w:rFonts w:ascii="Times New Roman" w:hAnsi="Times New Roman"/>
                <w:szCs w:val="22"/>
              </w:rPr>
              <w:t xml:space="preserve">65,000 </w:t>
            </w:r>
            <w:r w:rsidRPr="00CF47E8">
              <w:rPr>
                <w:rFonts w:ascii="Times New Roman" w:hAnsi="Times New Roman"/>
                <w:szCs w:val="22"/>
              </w:rPr>
              <w:t>€</w:t>
            </w:r>
          </w:p>
        </w:tc>
        <w:tc>
          <w:tcPr>
            <w:tcW w:w="837" w:type="dxa"/>
          </w:tcPr>
          <w:p w14:paraId="5B4302F4" w14:textId="0FD79F8F" w:rsidR="00AC5794" w:rsidRPr="00AF3E1F" w:rsidRDefault="00AC5794" w:rsidP="00AC5794">
            <w:pPr>
              <w:rPr>
                <w:rFonts w:ascii="Times New Roman" w:hAnsi="Times New Roman"/>
                <w:szCs w:val="22"/>
              </w:rPr>
            </w:pPr>
            <w:r>
              <w:rPr>
                <w:rFonts w:ascii="Times New Roman" w:hAnsi="Times New Roman"/>
                <w:szCs w:val="22"/>
              </w:rPr>
              <w:t xml:space="preserve">65,000 </w:t>
            </w:r>
            <w:r w:rsidRPr="00CF47E8">
              <w:rPr>
                <w:rFonts w:ascii="Times New Roman" w:hAnsi="Times New Roman"/>
                <w:szCs w:val="22"/>
              </w:rPr>
              <w:t>€</w:t>
            </w:r>
          </w:p>
        </w:tc>
        <w:tc>
          <w:tcPr>
            <w:tcW w:w="963" w:type="dxa"/>
          </w:tcPr>
          <w:p w14:paraId="34D54047" w14:textId="5E10E71F" w:rsidR="00AC5794" w:rsidRPr="00AF3E1F" w:rsidRDefault="00AC5794" w:rsidP="00AC5794">
            <w:pPr>
              <w:rPr>
                <w:rFonts w:ascii="Times New Roman" w:hAnsi="Times New Roman"/>
                <w:szCs w:val="22"/>
              </w:rPr>
            </w:pPr>
            <w:r>
              <w:rPr>
                <w:rFonts w:ascii="Times New Roman" w:hAnsi="Times New Roman"/>
                <w:szCs w:val="22"/>
              </w:rPr>
              <w:t xml:space="preserve">65,000 </w:t>
            </w:r>
            <w:r w:rsidRPr="00CF47E8">
              <w:rPr>
                <w:rFonts w:ascii="Times New Roman" w:hAnsi="Times New Roman"/>
                <w:szCs w:val="22"/>
              </w:rPr>
              <w:t>€</w:t>
            </w:r>
          </w:p>
        </w:tc>
        <w:tc>
          <w:tcPr>
            <w:tcW w:w="1384" w:type="dxa"/>
          </w:tcPr>
          <w:p w14:paraId="740FC45F" w14:textId="765A2D01" w:rsidR="00AC5794" w:rsidRPr="00AF3E1F" w:rsidRDefault="00AC5794" w:rsidP="00AC5794">
            <w:pPr>
              <w:rPr>
                <w:rFonts w:ascii="Times New Roman" w:hAnsi="Times New Roman"/>
                <w:szCs w:val="22"/>
              </w:rPr>
            </w:pPr>
            <w:r w:rsidRPr="00605CE8">
              <w:rPr>
                <w:rFonts w:ascii="Times New Roman" w:hAnsi="Times New Roman"/>
                <w:szCs w:val="22"/>
              </w:rPr>
              <w:t>BK</w:t>
            </w:r>
          </w:p>
        </w:tc>
        <w:tc>
          <w:tcPr>
            <w:tcW w:w="1377" w:type="dxa"/>
          </w:tcPr>
          <w:p w14:paraId="1BED75E3" w14:textId="22138801" w:rsidR="00AC5794" w:rsidRPr="00AF3E1F" w:rsidRDefault="00AC5794" w:rsidP="00AC5794">
            <w:pPr>
              <w:rPr>
                <w:rFonts w:ascii="Times New Roman" w:hAnsi="Times New Roman"/>
                <w:szCs w:val="22"/>
              </w:rPr>
            </w:pPr>
            <w:r w:rsidRPr="00AF3E1F">
              <w:rPr>
                <w:rFonts w:ascii="Times New Roman" w:hAnsi="Times New Roman"/>
                <w:szCs w:val="22"/>
              </w:rPr>
              <w:t xml:space="preserve">PK, ATK, DK, IPK, </w:t>
            </w:r>
            <w:proofErr w:type="spellStart"/>
            <w:r w:rsidRPr="00AF3E1F">
              <w:rPr>
                <w:rFonts w:ascii="Times New Roman" w:hAnsi="Times New Roman"/>
                <w:szCs w:val="22"/>
              </w:rPr>
              <w:t>NjIF</w:t>
            </w:r>
            <w:proofErr w:type="spellEnd"/>
          </w:p>
        </w:tc>
        <w:tc>
          <w:tcPr>
            <w:tcW w:w="2218" w:type="dxa"/>
          </w:tcPr>
          <w:p w14:paraId="7FD0453A" w14:textId="6ACB303E" w:rsidR="00AC5794" w:rsidRPr="00AF3E1F" w:rsidRDefault="00AC5794" w:rsidP="00AC5794">
            <w:pPr>
              <w:rPr>
                <w:rFonts w:ascii="Times New Roman" w:hAnsi="Times New Roman"/>
                <w:szCs w:val="22"/>
              </w:rPr>
            </w:pPr>
            <w:r w:rsidRPr="00AF3E1F">
              <w:rPr>
                <w:rFonts w:ascii="Times New Roman" w:hAnsi="Times New Roman"/>
                <w:szCs w:val="22"/>
              </w:rPr>
              <w:t>Numri i informatave të shkëmbyera</w:t>
            </w:r>
          </w:p>
        </w:tc>
        <w:tc>
          <w:tcPr>
            <w:tcW w:w="1196" w:type="dxa"/>
          </w:tcPr>
          <w:p w14:paraId="73FCB203" w14:textId="2CC772A2" w:rsidR="00AC5794" w:rsidRPr="00AF3E1F" w:rsidRDefault="00AC5794" w:rsidP="00AC5794">
            <w:pPr>
              <w:rPr>
                <w:rFonts w:ascii="Times New Roman" w:hAnsi="Times New Roman"/>
                <w:szCs w:val="22"/>
                <w:highlight w:val="yellow"/>
              </w:rPr>
            </w:pPr>
            <w:r w:rsidRPr="001F23B7">
              <w:rPr>
                <w:rFonts w:ascii="Times New Roman" w:hAnsi="Times New Roman"/>
                <w:szCs w:val="22"/>
              </w:rPr>
              <w:t>SKZH 2030</w:t>
            </w:r>
          </w:p>
        </w:tc>
      </w:tr>
      <w:tr w:rsidR="00AC5794" w:rsidRPr="00AF3E1F" w14:paraId="598BCCAF" w14:textId="77777777" w:rsidTr="009035A5">
        <w:tc>
          <w:tcPr>
            <w:tcW w:w="846" w:type="dxa"/>
          </w:tcPr>
          <w:p w14:paraId="5946C160" w14:textId="77777777" w:rsidR="00AC5794" w:rsidRPr="00AF3E1F" w:rsidRDefault="00AC5794" w:rsidP="00AC5794">
            <w:pPr>
              <w:spacing w:before="120" w:after="120"/>
              <w:rPr>
                <w:rFonts w:ascii="Times New Roman" w:hAnsi="Times New Roman"/>
                <w:szCs w:val="22"/>
              </w:rPr>
            </w:pPr>
            <w:r w:rsidRPr="00AF3E1F">
              <w:rPr>
                <w:rFonts w:ascii="Times New Roman" w:hAnsi="Times New Roman"/>
                <w:b/>
                <w:szCs w:val="22"/>
              </w:rPr>
              <w:t>IV.2.5</w:t>
            </w:r>
          </w:p>
        </w:tc>
        <w:tc>
          <w:tcPr>
            <w:tcW w:w="3373" w:type="dxa"/>
            <w:vAlign w:val="center"/>
          </w:tcPr>
          <w:p w14:paraId="56218F12" w14:textId="04CC7CC6" w:rsidR="00AC5794" w:rsidRPr="00AF3E1F" w:rsidRDefault="00AC5794" w:rsidP="00AC5794">
            <w:pPr>
              <w:jc w:val="both"/>
              <w:rPr>
                <w:rFonts w:ascii="Times New Roman" w:eastAsia="Calibri" w:hAnsi="Times New Roman"/>
                <w:szCs w:val="22"/>
              </w:rPr>
            </w:pPr>
            <w:r w:rsidRPr="00AF3E1F">
              <w:rPr>
                <w:rFonts w:ascii="Times New Roman" w:eastAsia="Calibri" w:hAnsi="Times New Roman"/>
                <w:szCs w:val="22"/>
              </w:rPr>
              <w:t xml:space="preserve">Rritja e operacioneve të përbashkëta policore ndërkombëtare kundër </w:t>
            </w:r>
            <w:r w:rsidRPr="00AF3E1F">
              <w:rPr>
                <w:rFonts w:ascii="Times New Roman" w:eastAsia="Calibri" w:hAnsi="Times New Roman"/>
                <w:szCs w:val="22"/>
              </w:rPr>
              <w:lastRenderedPageBreak/>
              <w:t>veprimtarive dhe strukturave kriminale</w:t>
            </w:r>
          </w:p>
        </w:tc>
        <w:tc>
          <w:tcPr>
            <w:tcW w:w="738" w:type="dxa"/>
          </w:tcPr>
          <w:p w14:paraId="607A800D" w14:textId="6470B5E2"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lastRenderedPageBreak/>
              <w:t>2026-2028</w:t>
            </w:r>
          </w:p>
        </w:tc>
        <w:tc>
          <w:tcPr>
            <w:tcW w:w="1068" w:type="dxa"/>
          </w:tcPr>
          <w:p w14:paraId="568F5CBF" w14:textId="497F769D"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40,000 </w:t>
            </w:r>
            <w:r w:rsidRPr="00CF47E8">
              <w:rPr>
                <w:rFonts w:ascii="Times New Roman" w:hAnsi="Times New Roman"/>
                <w:szCs w:val="22"/>
              </w:rPr>
              <w:t>€</w:t>
            </w:r>
          </w:p>
        </w:tc>
        <w:tc>
          <w:tcPr>
            <w:tcW w:w="837" w:type="dxa"/>
          </w:tcPr>
          <w:p w14:paraId="54E5E60D" w14:textId="22C4EFF9"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40,000 </w:t>
            </w:r>
            <w:r w:rsidRPr="00CF47E8">
              <w:rPr>
                <w:rFonts w:ascii="Times New Roman" w:hAnsi="Times New Roman"/>
                <w:szCs w:val="22"/>
              </w:rPr>
              <w:t>€</w:t>
            </w:r>
          </w:p>
        </w:tc>
        <w:tc>
          <w:tcPr>
            <w:tcW w:w="963" w:type="dxa"/>
          </w:tcPr>
          <w:p w14:paraId="12B75253" w14:textId="0184DEA8"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40,000 </w:t>
            </w:r>
            <w:r w:rsidRPr="00CF47E8">
              <w:rPr>
                <w:rFonts w:ascii="Times New Roman" w:hAnsi="Times New Roman"/>
                <w:szCs w:val="22"/>
              </w:rPr>
              <w:t>€</w:t>
            </w:r>
          </w:p>
        </w:tc>
        <w:tc>
          <w:tcPr>
            <w:tcW w:w="1384" w:type="dxa"/>
          </w:tcPr>
          <w:p w14:paraId="1DDDE636" w14:textId="7C7D6BEE"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64D577F6" w14:textId="02081728"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PK</w:t>
            </w:r>
          </w:p>
        </w:tc>
        <w:tc>
          <w:tcPr>
            <w:tcW w:w="2218" w:type="dxa"/>
          </w:tcPr>
          <w:p w14:paraId="6C680A1B" w14:textId="1E75C31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 xml:space="preserve">Numri i operacioneve të përbashkëta </w:t>
            </w:r>
            <w:r w:rsidRPr="00AF3E1F">
              <w:rPr>
                <w:rFonts w:ascii="Times New Roman" w:hAnsi="Times New Roman"/>
                <w:szCs w:val="22"/>
              </w:rPr>
              <w:lastRenderedPageBreak/>
              <w:t>policore ndërkombëtare</w:t>
            </w:r>
          </w:p>
        </w:tc>
        <w:tc>
          <w:tcPr>
            <w:tcW w:w="1196" w:type="dxa"/>
          </w:tcPr>
          <w:p w14:paraId="6E58A3AB" w14:textId="7A858704"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lastRenderedPageBreak/>
              <w:t>SKZH 2030</w:t>
            </w:r>
          </w:p>
        </w:tc>
      </w:tr>
      <w:tr w:rsidR="00AC5794" w:rsidRPr="00AF3E1F" w14:paraId="6E0A829D" w14:textId="77777777" w:rsidTr="009035A5">
        <w:tc>
          <w:tcPr>
            <w:tcW w:w="846" w:type="dxa"/>
          </w:tcPr>
          <w:p w14:paraId="63382F43"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IV.2.6</w:t>
            </w:r>
          </w:p>
        </w:tc>
        <w:tc>
          <w:tcPr>
            <w:tcW w:w="3373" w:type="dxa"/>
            <w:vAlign w:val="center"/>
          </w:tcPr>
          <w:p w14:paraId="4D7C3552" w14:textId="7DB6A3E2" w:rsidR="00AC5794" w:rsidRPr="00AF3E1F" w:rsidRDefault="00AC5794" w:rsidP="00AC5794">
            <w:pPr>
              <w:jc w:val="both"/>
              <w:rPr>
                <w:rFonts w:ascii="Times New Roman" w:eastAsia="Calibri" w:hAnsi="Times New Roman"/>
                <w:szCs w:val="22"/>
              </w:rPr>
            </w:pPr>
            <w:r w:rsidRPr="00AF3E1F">
              <w:rPr>
                <w:rFonts w:ascii="Times New Roman" w:eastAsia="Calibri" w:hAnsi="Times New Roman"/>
                <w:szCs w:val="22"/>
              </w:rPr>
              <w:t>Pjesëmarrja aktive përmes pikave të kontaktit në platformat ndërkombëtare</w:t>
            </w:r>
          </w:p>
        </w:tc>
        <w:tc>
          <w:tcPr>
            <w:tcW w:w="738" w:type="dxa"/>
          </w:tcPr>
          <w:p w14:paraId="31165857" w14:textId="52FE847B"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4147DB5F" w14:textId="615E95A4"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50,000 </w:t>
            </w:r>
            <w:r w:rsidRPr="00CF47E8">
              <w:rPr>
                <w:rFonts w:ascii="Times New Roman" w:hAnsi="Times New Roman"/>
                <w:szCs w:val="22"/>
              </w:rPr>
              <w:t>€</w:t>
            </w:r>
          </w:p>
        </w:tc>
        <w:tc>
          <w:tcPr>
            <w:tcW w:w="837" w:type="dxa"/>
          </w:tcPr>
          <w:p w14:paraId="7CB79636" w14:textId="27308150"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50,000 </w:t>
            </w:r>
            <w:r w:rsidRPr="00CF47E8">
              <w:rPr>
                <w:rFonts w:ascii="Times New Roman" w:hAnsi="Times New Roman"/>
                <w:szCs w:val="22"/>
              </w:rPr>
              <w:t>€</w:t>
            </w:r>
          </w:p>
        </w:tc>
        <w:tc>
          <w:tcPr>
            <w:tcW w:w="963" w:type="dxa"/>
          </w:tcPr>
          <w:p w14:paraId="2A0A997E" w14:textId="77A88B7C"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 xml:space="preserve">50,000 </w:t>
            </w:r>
            <w:r w:rsidRPr="00CF47E8">
              <w:rPr>
                <w:rFonts w:ascii="Times New Roman" w:hAnsi="Times New Roman"/>
                <w:szCs w:val="22"/>
              </w:rPr>
              <w:t>€</w:t>
            </w:r>
          </w:p>
        </w:tc>
        <w:tc>
          <w:tcPr>
            <w:tcW w:w="1384" w:type="dxa"/>
          </w:tcPr>
          <w:p w14:paraId="73AF449F" w14:textId="72A2914E"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25E87D67" w14:textId="6BF18B96"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PK</w:t>
            </w:r>
            <w:r>
              <w:rPr>
                <w:rFonts w:ascii="Times New Roman" w:hAnsi="Times New Roman"/>
                <w:szCs w:val="22"/>
              </w:rPr>
              <w:t>, BQK</w:t>
            </w:r>
          </w:p>
        </w:tc>
        <w:tc>
          <w:tcPr>
            <w:tcW w:w="2218" w:type="dxa"/>
          </w:tcPr>
          <w:p w14:paraId="631F92C9" w14:textId="56BC9E42"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Numri i aktiviteteve</w:t>
            </w:r>
          </w:p>
        </w:tc>
        <w:tc>
          <w:tcPr>
            <w:tcW w:w="1196" w:type="dxa"/>
          </w:tcPr>
          <w:p w14:paraId="4D4F15F7" w14:textId="6F99A04F"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0A0525BF" w14:textId="77777777" w:rsidTr="009035A5">
        <w:tc>
          <w:tcPr>
            <w:tcW w:w="846" w:type="dxa"/>
          </w:tcPr>
          <w:p w14:paraId="2441B1BB"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IV.2.7</w:t>
            </w:r>
          </w:p>
        </w:tc>
        <w:tc>
          <w:tcPr>
            <w:tcW w:w="3373" w:type="dxa"/>
            <w:vAlign w:val="center"/>
          </w:tcPr>
          <w:p w14:paraId="0BB2AF68" w14:textId="49C14136" w:rsidR="00AC5794" w:rsidRPr="00AF3E1F" w:rsidRDefault="00AC5794" w:rsidP="00AC5794">
            <w:pPr>
              <w:spacing w:before="100" w:beforeAutospacing="1" w:after="100" w:afterAutospacing="1"/>
              <w:rPr>
                <w:rFonts w:ascii="Times New Roman" w:eastAsia="Calibri" w:hAnsi="Times New Roman"/>
                <w:szCs w:val="22"/>
              </w:rPr>
            </w:pPr>
            <w:r w:rsidRPr="00AF3E1F">
              <w:rPr>
                <w:rFonts w:ascii="Times New Roman" w:eastAsia="Calibri" w:hAnsi="Times New Roman"/>
                <w:szCs w:val="22"/>
              </w:rPr>
              <w:t xml:space="preserve">Rritja e bashkëpunimit me </w:t>
            </w:r>
            <w:proofErr w:type="spellStart"/>
            <w:r w:rsidR="003A3A02">
              <w:rPr>
                <w:rFonts w:ascii="Times New Roman" w:eastAsia="Calibri" w:hAnsi="Times New Roman"/>
                <w:szCs w:val="22"/>
              </w:rPr>
              <w:t>Eurojust</w:t>
            </w:r>
            <w:proofErr w:type="spellEnd"/>
          </w:p>
        </w:tc>
        <w:tc>
          <w:tcPr>
            <w:tcW w:w="738" w:type="dxa"/>
          </w:tcPr>
          <w:p w14:paraId="60FFCFD1" w14:textId="092D334F" w:rsidR="00AC5794" w:rsidRPr="009E59B1" w:rsidRDefault="00AC5794" w:rsidP="00AC5794">
            <w:pPr>
              <w:spacing w:before="100" w:beforeAutospacing="1" w:after="100" w:afterAutospacing="1"/>
              <w:rPr>
                <w:rFonts w:ascii="Times New Roman" w:hAnsi="Times New Roman"/>
                <w:szCs w:val="22"/>
              </w:rPr>
            </w:pPr>
            <w:r w:rsidRPr="009E59B1">
              <w:rPr>
                <w:rFonts w:ascii="Times New Roman" w:hAnsi="Times New Roman"/>
                <w:szCs w:val="22"/>
              </w:rPr>
              <w:t>2026-2028</w:t>
            </w:r>
          </w:p>
        </w:tc>
        <w:tc>
          <w:tcPr>
            <w:tcW w:w="1068" w:type="dxa"/>
          </w:tcPr>
          <w:p w14:paraId="50D4771E" w14:textId="29136FAE" w:rsidR="00AC5794" w:rsidRPr="009E59B1" w:rsidRDefault="00AC5794"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 4,779</w:t>
            </w:r>
            <w:r>
              <w:rPr>
                <w:rFonts w:ascii="Times New Roman" w:hAnsi="Times New Roman"/>
                <w:szCs w:val="22"/>
              </w:rPr>
              <w:t xml:space="preserve"> </w:t>
            </w:r>
            <w:r w:rsidRPr="002A678C">
              <w:rPr>
                <w:rFonts w:ascii="Times New Roman" w:hAnsi="Times New Roman"/>
                <w:szCs w:val="22"/>
              </w:rPr>
              <w:t>€</w:t>
            </w:r>
          </w:p>
        </w:tc>
        <w:tc>
          <w:tcPr>
            <w:tcW w:w="837" w:type="dxa"/>
          </w:tcPr>
          <w:p w14:paraId="01EA8CD9" w14:textId="7E6D01AC" w:rsidR="00AC5794" w:rsidRPr="009E59B1" w:rsidRDefault="00AC5794"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4,779€ </w:t>
            </w:r>
          </w:p>
        </w:tc>
        <w:tc>
          <w:tcPr>
            <w:tcW w:w="963" w:type="dxa"/>
          </w:tcPr>
          <w:p w14:paraId="1E2A173B" w14:textId="34FF93C1" w:rsidR="00AC5794" w:rsidRPr="009E59B1" w:rsidRDefault="00AC5794"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4,779€ </w:t>
            </w:r>
          </w:p>
        </w:tc>
        <w:tc>
          <w:tcPr>
            <w:tcW w:w="1384" w:type="dxa"/>
          </w:tcPr>
          <w:p w14:paraId="4FCA0754" w14:textId="61AD4350"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14880AA5" w14:textId="4E72C6DD"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PSRK, MD</w:t>
            </w:r>
          </w:p>
        </w:tc>
        <w:tc>
          <w:tcPr>
            <w:tcW w:w="2218" w:type="dxa"/>
          </w:tcPr>
          <w:p w14:paraId="420D0959" w14:textId="2AC8DF7E"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Numri i JIT-ëve dhe numri i informatave të shkëmbyera</w:t>
            </w:r>
          </w:p>
        </w:tc>
        <w:tc>
          <w:tcPr>
            <w:tcW w:w="1196" w:type="dxa"/>
          </w:tcPr>
          <w:p w14:paraId="092C7806" w14:textId="73A7DA47"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4ECF16A7" w14:textId="77777777" w:rsidTr="009035A5">
        <w:tc>
          <w:tcPr>
            <w:tcW w:w="846" w:type="dxa"/>
          </w:tcPr>
          <w:p w14:paraId="0285C045" w14:textId="77777777" w:rsidR="00AC5794" w:rsidRPr="00AF3E1F" w:rsidRDefault="00AC5794" w:rsidP="00AC5794">
            <w:pPr>
              <w:spacing w:before="120" w:after="120"/>
              <w:rPr>
                <w:rFonts w:ascii="Times New Roman" w:hAnsi="Times New Roman"/>
                <w:b/>
                <w:szCs w:val="22"/>
              </w:rPr>
            </w:pPr>
            <w:r w:rsidRPr="00AF3E1F">
              <w:rPr>
                <w:rFonts w:ascii="Times New Roman" w:hAnsi="Times New Roman"/>
                <w:b/>
                <w:szCs w:val="22"/>
              </w:rPr>
              <w:t>IV.2.8</w:t>
            </w:r>
          </w:p>
        </w:tc>
        <w:tc>
          <w:tcPr>
            <w:tcW w:w="3373" w:type="dxa"/>
            <w:vAlign w:val="center"/>
          </w:tcPr>
          <w:p w14:paraId="602DCD2A" w14:textId="1E934EEA"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eastAsia="Calibri" w:hAnsi="Times New Roman"/>
                <w:szCs w:val="22"/>
              </w:rPr>
              <w:t xml:space="preserve">Angazhimi për arritjen e marrëveshjes për bashkëpunim me </w:t>
            </w:r>
            <w:proofErr w:type="spellStart"/>
            <w:r w:rsidRPr="00AF3E1F">
              <w:rPr>
                <w:rFonts w:ascii="Times New Roman" w:eastAsia="Calibri" w:hAnsi="Times New Roman"/>
                <w:szCs w:val="22"/>
              </w:rPr>
              <w:t>Eurojust</w:t>
            </w:r>
            <w:proofErr w:type="spellEnd"/>
            <w:r w:rsidRPr="00AF3E1F">
              <w:rPr>
                <w:rFonts w:ascii="Times New Roman" w:eastAsia="Calibri" w:hAnsi="Times New Roman"/>
                <w:szCs w:val="22"/>
              </w:rPr>
              <w:t>-in</w:t>
            </w:r>
          </w:p>
        </w:tc>
        <w:tc>
          <w:tcPr>
            <w:tcW w:w="738" w:type="dxa"/>
          </w:tcPr>
          <w:p w14:paraId="5824A3A5" w14:textId="26162243" w:rsidR="00AC5794" w:rsidRPr="00AF3E1F" w:rsidRDefault="00AC5794" w:rsidP="00AC5794">
            <w:pPr>
              <w:spacing w:before="100" w:beforeAutospacing="1" w:after="100" w:afterAutospacing="1"/>
              <w:rPr>
                <w:rFonts w:ascii="Times New Roman" w:hAnsi="Times New Roman"/>
                <w:szCs w:val="22"/>
              </w:rPr>
            </w:pPr>
            <w:r>
              <w:rPr>
                <w:rFonts w:ascii="Times New Roman" w:hAnsi="Times New Roman"/>
                <w:szCs w:val="22"/>
              </w:rPr>
              <w:t>2026-2028</w:t>
            </w:r>
          </w:p>
        </w:tc>
        <w:tc>
          <w:tcPr>
            <w:tcW w:w="1068" w:type="dxa"/>
          </w:tcPr>
          <w:p w14:paraId="10A6C431" w14:textId="66BBEE8F"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837" w:type="dxa"/>
          </w:tcPr>
          <w:p w14:paraId="68C137B5" w14:textId="06322C70"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963" w:type="dxa"/>
          </w:tcPr>
          <w:p w14:paraId="57830587" w14:textId="7C659A3E" w:rsidR="00AC5794" w:rsidRPr="00AF3E1F" w:rsidRDefault="00AC5794" w:rsidP="00AC5794">
            <w:pPr>
              <w:spacing w:before="100" w:beforeAutospacing="1" w:after="100" w:afterAutospacing="1"/>
              <w:rPr>
                <w:rFonts w:ascii="Times New Roman" w:hAnsi="Times New Roman"/>
                <w:szCs w:val="22"/>
              </w:rPr>
            </w:pPr>
            <w:r w:rsidRPr="00CF47E8">
              <w:rPr>
                <w:rFonts w:ascii="Times New Roman" w:hAnsi="Times New Roman"/>
                <w:szCs w:val="22"/>
              </w:rPr>
              <w:t>Kosto administrative</w:t>
            </w:r>
          </w:p>
        </w:tc>
        <w:tc>
          <w:tcPr>
            <w:tcW w:w="1384" w:type="dxa"/>
          </w:tcPr>
          <w:p w14:paraId="5877DFA9" w14:textId="4EFC3625" w:rsidR="00AC5794" w:rsidRPr="00AF3E1F" w:rsidRDefault="00AC5794" w:rsidP="00AC5794">
            <w:pPr>
              <w:spacing w:before="100" w:beforeAutospacing="1" w:after="100" w:afterAutospacing="1"/>
              <w:rPr>
                <w:rFonts w:ascii="Times New Roman" w:hAnsi="Times New Roman"/>
                <w:szCs w:val="22"/>
              </w:rPr>
            </w:pPr>
            <w:r w:rsidRPr="00605CE8">
              <w:rPr>
                <w:rFonts w:ascii="Times New Roman" w:hAnsi="Times New Roman"/>
                <w:szCs w:val="22"/>
              </w:rPr>
              <w:t>BK</w:t>
            </w:r>
          </w:p>
        </w:tc>
        <w:tc>
          <w:tcPr>
            <w:tcW w:w="1377" w:type="dxa"/>
          </w:tcPr>
          <w:p w14:paraId="09CC4B83" w14:textId="10F4D690"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MD, MPJD</w:t>
            </w:r>
          </w:p>
        </w:tc>
        <w:tc>
          <w:tcPr>
            <w:tcW w:w="2218" w:type="dxa"/>
          </w:tcPr>
          <w:p w14:paraId="7D799064" w14:textId="325D80A0"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szCs w:val="22"/>
              </w:rPr>
              <w:t xml:space="preserve">Numri i takimeve me </w:t>
            </w:r>
            <w:proofErr w:type="spellStart"/>
            <w:r w:rsidRPr="00AF3E1F">
              <w:rPr>
                <w:rFonts w:ascii="Times New Roman" w:hAnsi="Times New Roman"/>
                <w:szCs w:val="22"/>
              </w:rPr>
              <w:t>Eurojust</w:t>
            </w:r>
            <w:proofErr w:type="spellEnd"/>
            <w:r w:rsidRPr="00AF3E1F">
              <w:rPr>
                <w:rFonts w:ascii="Times New Roman" w:hAnsi="Times New Roman"/>
                <w:szCs w:val="22"/>
              </w:rPr>
              <w:t>-in</w:t>
            </w:r>
          </w:p>
        </w:tc>
        <w:tc>
          <w:tcPr>
            <w:tcW w:w="1196" w:type="dxa"/>
          </w:tcPr>
          <w:p w14:paraId="3BA5482F" w14:textId="096DBF12" w:rsidR="00AC5794" w:rsidRPr="00AF3E1F" w:rsidRDefault="00AC5794" w:rsidP="00AC5794">
            <w:pPr>
              <w:spacing w:before="100" w:beforeAutospacing="1" w:after="100" w:afterAutospacing="1"/>
              <w:rPr>
                <w:rFonts w:ascii="Times New Roman" w:hAnsi="Times New Roman"/>
                <w:szCs w:val="22"/>
                <w:highlight w:val="yellow"/>
              </w:rPr>
            </w:pPr>
            <w:r w:rsidRPr="001F23B7">
              <w:rPr>
                <w:rFonts w:ascii="Times New Roman" w:hAnsi="Times New Roman"/>
                <w:szCs w:val="22"/>
              </w:rPr>
              <w:t>SKZH 2030</w:t>
            </w:r>
          </w:p>
        </w:tc>
      </w:tr>
      <w:tr w:rsidR="00AC5794" w:rsidRPr="00AF3E1F" w14:paraId="3E4CA086" w14:textId="77777777" w:rsidTr="009035A5">
        <w:tc>
          <w:tcPr>
            <w:tcW w:w="846" w:type="dxa"/>
          </w:tcPr>
          <w:p w14:paraId="79A4EDDD"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3373" w:type="dxa"/>
          </w:tcPr>
          <w:p w14:paraId="47463863" w14:textId="77777777" w:rsidR="00AC5794" w:rsidRPr="00AF3E1F" w:rsidRDefault="00AC5794" w:rsidP="00AC5794">
            <w:pPr>
              <w:spacing w:before="100" w:beforeAutospacing="1" w:after="100" w:afterAutospacing="1"/>
              <w:rPr>
                <w:rFonts w:ascii="Times New Roman" w:hAnsi="Times New Roman"/>
                <w:szCs w:val="22"/>
              </w:rPr>
            </w:pPr>
            <w:r w:rsidRPr="00AF3E1F">
              <w:rPr>
                <w:rFonts w:ascii="Times New Roman" w:hAnsi="Times New Roman"/>
                <w:b/>
                <w:i/>
                <w:szCs w:val="22"/>
              </w:rPr>
              <w:t>Buxheti i përgjithshëm për Objektivin Specifik IV.2:</w:t>
            </w:r>
          </w:p>
        </w:tc>
        <w:tc>
          <w:tcPr>
            <w:tcW w:w="738" w:type="dxa"/>
          </w:tcPr>
          <w:p w14:paraId="6BEE069A"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1068" w:type="dxa"/>
          </w:tcPr>
          <w:p w14:paraId="25803D94" w14:textId="273A5F8E" w:rsidR="00AC5794" w:rsidRPr="00AF3E1F" w:rsidRDefault="00AC5794" w:rsidP="00AC5794">
            <w:pPr>
              <w:spacing w:before="100" w:beforeAutospacing="1" w:after="100" w:afterAutospacing="1"/>
              <w:rPr>
                <w:rFonts w:ascii="Times New Roman" w:hAnsi="Times New Roman"/>
                <w:szCs w:val="22"/>
                <w:highlight w:val="yellow"/>
              </w:rPr>
            </w:pPr>
            <w:r w:rsidRPr="002A678C">
              <w:rPr>
                <w:rFonts w:ascii="Times New Roman" w:hAnsi="Times New Roman"/>
                <w:szCs w:val="22"/>
              </w:rPr>
              <w:t xml:space="preserve">252,779 </w:t>
            </w:r>
            <w:r w:rsidRPr="009E59B1">
              <w:rPr>
                <w:rFonts w:ascii="Times New Roman" w:hAnsi="Times New Roman"/>
                <w:szCs w:val="22"/>
              </w:rPr>
              <w:t>€</w:t>
            </w:r>
          </w:p>
        </w:tc>
        <w:tc>
          <w:tcPr>
            <w:tcW w:w="837" w:type="dxa"/>
          </w:tcPr>
          <w:p w14:paraId="43C72584" w14:textId="232D28D3" w:rsidR="00AC5794" w:rsidRPr="00AF3E1F" w:rsidRDefault="00AC5794" w:rsidP="00AC5794">
            <w:pPr>
              <w:spacing w:before="100" w:beforeAutospacing="1" w:after="100" w:afterAutospacing="1"/>
              <w:rPr>
                <w:rFonts w:ascii="Times New Roman" w:hAnsi="Times New Roman"/>
                <w:szCs w:val="22"/>
                <w:highlight w:val="yellow"/>
              </w:rPr>
            </w:pPr>
            <w:r w:rsidRPr="00CF47E8">
              <w:rPr>
                <w:rFonts w:ascii="Times New Roman" w:hAnsi="Times New Roman"/>
                <w:szCs w:val="22"/>
              </w:rPr>
              <w:t>252,779 €</w:t>
            </w:r>
          </w:p>
        </w:tc>
        <w:tc>
          <w:tcPr>
            <w:tcW w:w="963" w:type="dxa"/>
          </w:tcPr>
          <w:p w14:paraId="49F70F1F" w14:textId="1683EAB1" w:rsidR="00AC5794" w:rsidRPr="00AF3E1F" w:rsidRDefault="00AC5794" w:rsidP="00AC5794">
            <w:pPr>
              <w:spacing w:before="100" w:beforeAutospacing="1" w:after="100" w:afterAutospacing="1"/>
              <w:rPr>
                <w:rFonts w:ascii="Times New Roman" w:hAnsi="Times New Roman"/>
                <w:szCs w:val="22"/>
                <w:highlight w:val="yellow"/>
              </w:rPr>
            </w:pPr>
            <w:r w:rsidRPr="00CF47E8">
              <w:rPr>
                <w:rFonts w:ascii="Times New Roman" w:hAnsi="Times New Roman"/>
                <w:szCs w:val="22"/>
              </w:rPr>
              <w:t>252,779 €</w:t>
            </w:r>
          </w:p>
        </w:tc>
        <w:tc>
          <w:tcPr>
            <w:tcW w:w="1384" w:type="dxa"/>
          </w:tcPr>
          <w:p w14:paraId="260BEDC2" w14:textId="247AD7A5" w:rsidR="00AC5794" w:rsidRPr="00AF3E1F" w:rsidRDefault="00AC5794" w:rsidP="00AC5794">
            <w:pPr>
              <w:spacing w:before="100" w:beforeAutospacing="1" w:after="100" w:afterAutospacing="1"/>
              <w:rPr>
                <w:rFonts w:ascii="Times New Roman" w:hAnsi="Times New Roman"/>
                <w:szCs w:val="22"/>
                <w:highlight w:val="yellow"/>
              </w:rPr>
            </w:pPr>
          </w:p>
        </w:tc>
        <w:tc>
          <w:tcPr>
            <w:tcW w:w="1377" w:type="dxa"/>
          </w:tcPr>
          <w:p w14:paraId="32ACE89F"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2218" w:type="dxa"/>
          </w:tcPr>
          <w:p w14:paraId="2E64D7A1" w14:textId="77777777" w:rsidR="00AC5794" w:rsidRPr="00AF3E1F" w:rsidRDefault="00AC5794" w:rsidP="00AC5794">
            <w:pPr>
              <w:spacing w:before="100" w:beforeAutospacing="1" w:after="100" w:afterAutospacing="1"/>
              <w:rPr>
                <w:rFonts w:ascii="Times New Roman" w:hAnsi="Times New Roman"/>
                <w:szCs w:val="22"/>
                <w:highlight w:val="yellow"/>
              </w:rPr>
            </w:pPr>
          </w:p>
        </w:tc>
        <w:tc>
          <w:tcPr>
            <w:tcW w:w="1196" w:type="dxa"/>
          </w:tcPr>
          <w:p w14:paraId="6DB11A58" w14:textId="77777777" w:rsidR="00AC5794" w:rsidRPr="00AF3E1F" w:rsidRDefault="00AC5794" w:rsidP="00AC5794">
            <w:pPr>
              <w:spacing w:before="100" w:beforeAutospacing="1" w:after="100" w:afterAutospacing="1"/>
              <w:rPr>
                <w:rFonts w:ascii="Times New Roman" w:hAnsi="Times New Roman"/>
                <w:szCs w:val="22"/>
                <w:highlight w:val="yellow"/>
              </w:rPr>
            </w:pPr>
          </w:p>
        </w:tc>
      </w:tr>
      <w:tr w:rsidR="00AC5794" w:rsidRPr="00AF3E1F" w14:paraId="5D35A3BD" w14:textId="77777777" w:rsidTr="009035A5">
        <w:tc>
          <w:tcPr>
            <w:tcW w:w="846" w:type="dxa"/>
          </w:tcPr>
          <w:p w14:paraId="1CB70694"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348423B3"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kapitale:</w:t>
            </w:r>
          </w:p>
        </w:tc>
        <w:tc>
          <w:tcPr>
            <w:tcW w:w="738" w:type="dxa"/>
          </w:tcPr>
          <w:p w14:paraId="4C5A4BE4"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3F1E36B4" w14:textId="77777777" w:rsidR="00AC5794" w:rsidRPr="00AF3E1F" w:rsidRDefault="00AC5794" w:rsidP="00AC5794">
            <w:pPr>
              <w:spacing w:before="100" w:beforeAutospacing="1" w:after="100" w:afterAutospacing="1"/>
              <w:rPr>
                <w:rFonts w:ascii="Times New Roman" w:hAnsi="Times New Roman"/>
                <w:szCs w:val="22"/>
              </w:rPr>
            </w:pPr>
          </w:p>
        </w:tc>
        <w:tc>
          <w:tcPr>
            <w:tcW w:w="837" w:type="dxa"/>
          </w:tcPr>
          <w:p w14:paraId="05257F2C" w14:textId="77777777" w:rsidR="00AC5794" w:rsidRPr="00AF3E1F" w:rsidRDefault="00AC5794" w:rsidP="00AC5794">
            <w:pPr>
              <w:spacing w:before="100" w:beforeAutospacing="1" w:after="100" w:afterAutospacing="1"/>
              <w:rPr>
                <w:rFonts w:ascii="Times New Roman" w:hAnsi="Times New Roman"/>
                <w:szCs w:val="22"/>
              </w:rPr>
            </w:pPr>
          </w:p>
        </w:tc>
        <w:tc>
          <w:tcPr>
            <w:tcW w:w="963" w:type="dxa"/>
          </w:tcPr>
          <w:p w14:paraId="0A8C5E0E" w14:textId="77777777" w:rsidR="00AC5794" w:rsidRPr="00AF3E1F" w:rsidRDefault="00AC5794" w:rsidP="00AC5794">
            <w:pPr>
              <w:spacing w:before="100" w:beforeAutospacing="1" w:after="100" w:afterAutospacing="1"/>
              <w:rPr>
                <w:rFonts w:ascii="Times New Roman" w:hAnsi="Times New Roman"/>
                <w:szCs w:val="22"/>
              </w:rPr>
            </w:pPr>
          </w:p>
        </w:tc>
        <w:tc>
          <w:tcPr>
            <w:tcW w:w="1384" w:type="dxa"/>
          </w:tcPr>
          <w:p w14:paraId="4600F2DD"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2D71CF78"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0230F781"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2B93B93A" w14:textId="77777777" w:rsidR="00AC5794" w:rsidRPr="00AF3E1F" w:rsidRDefault="00AC5794" w:rsidP="00AC5794">
            <w:pPr>
              <w:spacing w:before="100" w:beforeAutospacing="1" w:after="100" w:afterAutospacing="1"/>
              <w:rPr>
                <w:rFonts w:ascii="Times New Roman" w:hAnsi="Times New Roman"/>
                <w:szCs w:val="22"/>
              </w:rPr>
            </w:pPr>
          </w:p>
        </w:tc>
      </w:tr>
      <w:tr w:rsidR="00AC5794" w:rsidRPr="00AF3E1F" w14:paraId="47B7459E" w14:textId="77777777" w:rsidTr="009035A5">
        <w:tc>
          <w:tcPr>
            <w:tcW w:w="846" w:type="dxa"/>
          </w:tcPr>
          <w:p w14:paraId="6DD766F2" w14:textId="77777777" w:rsidR="00AC5794" w:rsidRPr="00AF3E1F" w:rsidRDefault="00AC5794" w:rsidP="00AC5794">
            <w:pPr>
              <w:spacing w:before="100" w:beforeAutospacing="1" w:after="100" w:afterAutospacing="1"/>
              <w:rPr>
                <w:rFonts w:ascii="Times New Roman" w:hAnsi="Times New Roman"/>
                <w:szCs w:val="22"/>
              </w:rPr>
            </w:pPr>
          </w:p>
        </w:tc>
        <w:tc>
          <w:tcPr>
            <w:tcW w:w="3373" w:type="dxa"/>
          </w:tcPr>
          <w:p w14:paraId="7B953138" w14:textId="77777777" w:rsidR="00AC5794" w:rsidRPr="00AF3E1F" w:rsidRDefault="00AC5794" w:rsidP="00AC5794">
            <w:pPr>
              <w:spacing w:before="100" w:beforeAutospacing="1" w:after="100" w:afterAutospacing="1"/>
              <w:jc w:val="right"/>
              <w:rPr>
                <w:rFonts w:ascii="Times New Roman" w:hAnsi="Times New Roman"/>
                <w:i/>
                <w:szCs w:val="22"/>
              </w:rPr>
            </w:pPr>
            <w:r w:rsidRPr="00AF3E1F">
              <w:rPr>
                <w:rFonts w:ascii="Times New Roman" w:hAnsi="Times New Roman"/>
                <w:i/>
                <w:szCs w:val="22"/>
              </w:rPr>
              <w:t>Nga të cilat rrjedhëse:</w:t>
            </w:r>
          </w:p>
        </w:tc>
        <w:tc>
          <w:tcPr>
            <w:tcW w:w="738" w:type="dxa"/>
          </w:tcPr>
          <w:p w14:paraId="258E3359" w14:textId="77777777" w:rsidR="00AC5794" w:rsidRPr="00AF3E1F" w:rsidRDefault="00AC5794" w:rsidP="00AC5794">
            <w:pPr>
              <w:spacing w:before="100" w:beforeAutospacing="1" w:after="100" w:afterAutospacing="1"/>
              <w:rPr>
                <w:rFonts w:ascii="Times New Roman" w:hAnsi="Times New Roman"/>
                <w:szCs w:val="22"/>
              </w:rPr>
            </w:pPr>
          </w:p>
        </w:tc>
        <w:tc>
          <w:tcPr>
            <w:tcW w:w="1068" w:type="dxa"/>
          </w:tcPr>
          <w:p w14:paraId="5B549680" w14:textId="1DA5F18E" w:rsidR="00AC5794" w:rsidRPr="00AF3E1F" w:rsidRDefault="007A7850"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252,779 </w:t>
            </w:r>
            <w:r w:rsidRPr="009E59B1">
              <w:rPr>
                <w:rFonts w:ascii="Times New Roman" w:hAnsi="Times New Roman"/>
                <w:szCs w:val="22"/>
              </w:rPr>
              <w:t>€</w:t>
            </w:r>
          </w:p>
        </w:tc>
        <w:tc>
          <w:tcPr>
            <w:tcW w:w="837" w:type="dxa"/>
          </w:tcPr>
          <w:p w14:paraId="571E9D0B" w14:textId="02308DC3" w:rsidR="00AC5794" w:rsidRPr="00AF3E1F" w:rsidRDefault="007A7850"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252,779 </w:t>
            </w:r>
            <w:r w:rsidRPr="009E59B1">
              <w:rPr>
                <w:rFonts w:ascii="Times New Roman" w:hAnsi="Times New Roman"/>
                <w:szCs w:val="22"/>
              </w:rPr>
              <w:t>€</w:t>
            </w:r>
          </w:p>
        </w:tc>
        <w:tc>
          <w:tcPr>
            <w:tcW w:w="963" w:type="dxa"/>
          </w:tcPr>
          <w:p w14:paraId="4C7B8217" w14:textId="1BBB15A8" w:rsidR="00AC5794" w:rsidRPr="00AF3E1F" w:rsidRDefault="007A7850" w:rsidP="00AC5794">
            <w:pPr>
              <w:spacing w:before="100" w:beforeAutospacing="1" w:after="100" w:afterAutospacing="1"/>
              <w:rPr>
                <w:rFonts w:ascii="Times New Roman" w:hAnsi="Times New Roman"/>
                <w:szCs w:val="22"/>
              </w:rPr>
            </w:pPr>
            <w:r w:rsidRPr="002A678C">
              <w:rPr>
                <w:rFonts w:ascii="Times New Roman" w:hAnsi="Times New Roman"/>
                <w:szCs w:val="22"/>
              </w:rPr>
              <w:t xml:space="preserve">252,779 </w:t>
            </w:r>
            <w:r w:rsidRPr="009E59B1">
              <w:rPr>
                <w:rFonts w:ascii="Times New Roman" w:hAnsi="Times New Roman"/>
                <w:szCs w:val="22"/>
              </w:rPr>
              <w:t>€</w:t>
            </w:r>
          </w:p>
        </w:tc>
        <w:tc>
          <w:tcPr>
            <w:tcW w:w="1384" w:type="dxa"/>
          </w:tcPr>
          <w:p w14:paraId="393A970E" w14:textId="77777777" w:rsidR="00AC5794" w:rsidRPr="00AF3E1F" w:rsidRDefault="00AC5794" w:rsidP="00AC5794">
            <w:pPr>
              <w:spacing w:before="100" w:beforeAutospacing="1" w:after="100" w:afterAutospacing="1"/>
              <w:rPr>
                <w:rFonts w:ascii="Times New Roman" w:hAnsi="Times New Roman"/>
                <w:szCs w:val="22"/>
              </w:rPr>
            </w:pPr>
          </w:p>
        </w:tc>
        <w:tc>
          <w:tcPr>
            <w:tcW w:w="1377" w:type="dxa"/>
          </w:tcPr>
          <w:p w14:paraId="17C1C0BE" w14:textId="77777777" w:rsidR="00AC5794" w:rsidRPr="00AF3E1F" w:rsidRDefault="00AC5794" w:rsidP="00AC5794">
            <w:pPr>
              <w:spacing w:before="100" w:beforeAutospacing="1" w:after="100" w:afterAutospacing="1"/>
              <w:rPr>
                <w:rFonts w:ascii="Times New Roman" w:hAnsi="Times New Roman"/>
                <w:szCs w:val="22"/>
              </w:rPr>
            </w:pPr>
          </w:p>
        </w:tc>
        <w:tc>
          <w:tcPr>
            <w:tcW w:w="2218" w:type="dxa"/>
          </w:tcPr>
          <w:p w14:paraId="7F0BE587" w14:textId="77777777" w:rsidR="00AC5794" w:rsidRPr="00AF3E1F" w:rsidRDefault="00AC5794" w:rsidP="00AC5794">
            <w:pPr>
              <w:spacing w:before="100" w:beforeAutospacing="1" w:after="100" w:afterAutospacing="1"/>
              <w:rPr>
                <w:rFonts w:ascii="Times New Roman" w:hAnsi="Times New Roman"/>
                <w:szCs w:val="22"/>
              </w:rPr>
            </w:pPr>
          </w:p>
        </w:tc>
        <w:tc>
          <w:tcPr>
            <w:tcW w:w="1196" w:type="dxa"/>
          </w:tcPr>
          <w:p w14:paraId="06716834" w14:textId="77777777" w:rsidR="00AC5794" w:rsidRPr="00AF3E1F" w:rsidRDefault="00AC5794" w:rsidP="00AC5794">
            <w:pPr>
              <w:spacing w:before="100" w:beforeAutospacing="1" w:after="100" w:afterAutospacing="1"/>
              <w:rPr>
                <w:rFonts w:ascii="Times New Roman" w:hAnsi="Times New Roman"/>
                <w:szCs w:val="22"/>
              </w:rPr>
            </w:pPr>
          </w:p>
        </w:tc>
      </w:tr>
    </w:tbl>
    <w:p w14:paraId="5AB0F194" w14:textId="77777777" w:rsidR="00381004" w:rsidRPr="00AF3E1F" w:rsidRDefault="00381004" w:rsidP="00C164A8">
      <w:pPr>
        <w:rPr>
          <w:rFonts w:ascii="Times New Roman" w:hAnsi="Times New Roman"/>
          <w:b/>
          <w:bCs/>
          <w:szCs w:val="22"/>
        </w:rPr>
      </w:pPr>
    </w:p>
    <w:p w14:paraId="4786D088" w14:textId="77777777" w:rsidR="00546107" w:rsidRPr="00AF3E1F" w:rsidRDefault="00546107" w:rsidP="00546107">
      <w:pPr>
        <w:rPr>
          <w:rFonts w:ascii="Times New Roman" w:hAnsi="Times New Roman"/>
        </w:rPr>
      </w:pPr>
    </w:p>
    <w:p w14:paraId="19FAC268" w14:textId="4777637F" w:rsidR="001438CE" w:rsidRPr="00AF3E1F" w:rsidRDefault="001438CE" w:rsidP="0072308F">
      <w:pPr>
        <w:rPr>
          <w:rFonts w:ascii="Times New Roman" w:hAnsi="Times New Roman"/>
          <w:sz w:val="18"/>
          <w:szCs w:val="18"/>
        </w:rPr>
      </w:pPr>
    </w:p>
    <w:sectPr w:rsidR="001438CE" w:rsidRPr="00AF3E1F" w:rsidSect="00546107">
      <w:headerReference w:type="even" r:id="rId14"/>
      <w:footerReference w:type="default" r:id="rId15"/>
      <w:pgSz w:w="16838" w:h="11906" w:orient="landscape"/>
      <w:pgMar w:top="0" w:right="1418" w:bottom="1418" w:left="1134" w:header="709" w:footer="57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70030" w14:textId="77777777" w:rsidR="003D51FF" w:rsidRDefault="003D51FF">
      <w:r>
        <w:separator/>
      </w:r>
    </w:p>
  </w:endnote>
  <w:endnote w:type="continuationSeparator" w:id="0">
    <w:p w14:paraId="10DCD1C1" w14:textId="77777777" w:rsidR="003D51FF" w:rsidRDefault="003D51FF">
      <w:r>
        <w:continuationSeparator/>
      </w:r>
    </w:p>
  </w:endnote>
  <w:endnote w:type="continuationNotice" w:id="1">
    <w:p w14:paraId="57FF803E" w14:textId="77777777" w:rsidR="003D51FF" w:rsidRDefault="003D51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D704C" w14:textId="77777777" w:rsidR="00EE06E4" w:rsidRPr="00F51269" w:rsidRDefault="00EE06E4">
    <w:pPr>
      <w:pStyle w:val="Footer"/>
      <w:pBdr>
        <w:top w:val="none" w:sz="0" w:space="0" w:color="auto"/>
      </w:pBd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A8BA" w14:textId="7FE1064F" w:rsidR="00EE06E4" w:rsidRDefault="00EE06E4" w:rsidP="009A37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0</w:t>
    </w:r>
    <w:r>
      <w:rPr>
        <w:rStyle w:val="PageNumber"/>
      </w:rPr>
      <w:fldChar w:fldCharType="end"/>
    </w:r>
  </w:p>
  <w:p w14:paraId="3429E05B" w14:textId="77777777" w:rsidR="00EE06E4" w:rsidRDefault="00EE06E4" w:rsidP="009A378D">
    <w:pPr>
      <w:pStyle w:val="Footer"/>
      <w:jc w:val="right"/>
    </w:pPr>
    <w:r>
      <w:rPr>
        <w:lang w:eastAsia="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292C8" w14:textId="77777777" w:rsidR="003D51FF" w:rsidRDefault="003D51FF">
      <w:r>
        <w:separator/>
      </w:r>
    </w:p>
  </w:footnote>
  <w:footnote w:type="continuationSeparator" w:id="0">
    <w:p w14:paraId="7E5BDB97" w14:textId="77777777" w:rsidR="003D51FF" w:rsidRDefault="003D51FF">
      <w:r>
        <w:continuationSeparator/>
      </w:r>
    </w:p>
  </w:footnote>
  <w:footnote w:type="continuationNotice" w:id="1">
    <w:p w14:paraId="29D7821A" w14:textId="77777777" w:rsidR="003D51FF" w:rsidRDefault="003D51FF"/>
  </w:footnote>
  <w:footnote w:id="2">
    <w:p w14:paraId="7B36A038" w14:textId="024DEA0D" w:rsidR="00EE06E4" w:rsidRPr="00A13A08" w:rsidRDefault="00EE06E4">
      <w:pPr>
        <w:pStyle w:val="FootnoteText"/>
        <w:rPr>
          <w:rFonts w:ascii="Times New Roman" w:hAnsi="Times New Roman"/>
        </w:rPr>
      </w:pPr>
      <w:r w:rsidRPr="00A13A08">
        <w:rPr>
          <w:rStyle w:val="FootnoteReference"/>
          <w:rFonts w:ascii="Times New Roman" w:hAnsi="Times New Roman"/>
        </w:rPr>
        <w:footnoteRef/>
      </w:r>
      <w:r w:rsidRPr="00A13A08">
        <w:rPr>
          <w:rFonts w:ascii="Times New Roman" w:hAnsi="Times New Roman"/>
        </w:rPr>
        <w:t xml:space="preserve"> Në këtë kolonë institucioni që renditet i pari konsiderohet si institucioni udhëheqës për veprimin përkatës, ndërsa institucionet vijuese konsiderohen si institucione </w:t>
      </w:r>
      <w:r w:rsidRPr="00385DEC">
        <w:rPr>
          <w:rFonts w:ascii="Times New Roman" w:hAnsi="Times New Roman"/>
        </w:rPr>
        <w:t>mbështetëse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749678"/>
      <w:docPartObj>
        <w:docPartGallery w:val="Watermarks"/>
        <w:docPartUnique/>
      </w:docPartObj>
    </w:sdtPr>
    <w:sdtEndPr/>
    <w:sdtContent>
      <w:p w14:paraId="60696321" w14:textId="4C42B263" w:rsidR="00EE06E4" w:rsidRDefault="003D51FF">
        <w:pPr>
          <w:pStyle w:val="Header"/>
        </w:pPr>
        <w:r>
          <w:rPr>
            <w:noProof/>
          </w:rPr>
          <w:pict w14:anchorId="64E8D8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0060" w14:textId="77777777" w:rsidR="00EE06E4" w:rsidRDefault="00EE06E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visibility:visible;mso-wrap-style:square" o:bullet="t">
        <v:imagedata r:id="rId1" o:title=""/>
      </v:shape>
    </w:pict>
  </w:numPicBullet>
  <w:abstractNum w:abstractNumId="0" w15:restartNumberingAfterBreak="0">
    <w:nsid w:val="FFFFFFFB"/>
    <w:multiLevelType w:val="multilevel"/>
    <w:tmpl w:val="FC8C09B8"/>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ascii="Book Antiqua" w:hAnsi="Book Antiqua"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 w15:restartNumberingAfterBreak="0">
    <w:nsid w:val="00BB3FFC"/>
    <w:multiLevelType w:val="hybridMultilevel"/>
    <w:tmpl w:val="4CFCCD72"/>
    <w:lvl w:ilvl="0" w:tplc="DB7CA6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531F2"/>
    <w:multiLevelType w:val="hybridMultilevel"/>
    <w:tmpl w:val="742AE910"/>
    <w:lvl w:ilvl="0" w:tplc="43C0A632">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5602999"/>
    <w:multiLevelType w:val="hybridMultilevel"/>
    <w:tmpl w:val="6A8ABF1C"/>
    <w:lvl w:ilvl="0" w:tplc="A82292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826B0"/>
    <w:multiLevelType w:val="hybridMultilevel"/>
    <w:tmpl w:val="4B883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F404E"/>
    <w:multiLevelType w:val="hybridMultilevel"/>
    <w:tmpl w:val="BEC64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0359A7"/>
    <w:multiLevelType w:val="hybridMultilevel"/>
    <w:tmpl w:val="2AAEC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55BD0"/>
    <w:multiLevelType w:val="hybridMultilevel"/>
    <w:tmpl w:val="EC68024C"/>
    <w:lvl w:ilvl="0" w:tplc="79369B08">
      <w:start w:val="1118"/>
      <w:numFmt w:val="bullet"/>
      <w:lvlText w:val="-"/>
      <w:lvlJc w:val="left"/>
      <w:pPr>
        <w:ind w:left="720" w:hanging="360"/>
      </w:pPr>
      <w:rPr>
        <w:rFonts w:ascii="Arial" w:eastAsia="MS Mincho"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8266D84"/>
    <w:multiLevelType w:val="hybridMultilevel"/>
    <w:tmpl w:val="FE6894A0"/>
    <w:lvl w:ilvl="0" w:tplc="CE401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FE005C"/>
    <w:multiLevelType w:val="hybridMultilevel"/>
    <w:tmpl w:val="FF7E0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E6552E"/>
    <w:multiLevelType w:val="multilevel"/>
    <w:tmpl w:val="26C268C0"/>
    <w:lvl w:ilvl="0">
      <w:start w:val="2018"/>
      <w:numFmt w:val="decimal"/>
      <w:lvlText w:val="%1"/>
      <w:lvlJc w:val="left"/>
      <w:pPr>
        <w:ind w:left="900" w:hanging="900"/>
      </w:pPr>
      <w:rPr>
        <w:rFonts w:hint="default"/>
      </w:rPr>
    </w:lvl>
    <w:lvl w:ilvl="1">
      <w:start w:val="2022"/>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77042E"/>
    <w:multiLevelType w:val="multilevel"/>
    <w:tmpl w:val="07F004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586543"/>
    <w:multiLevelType w:val="hybridMultilevel"/>
    <w:tmpl w:val="574A11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7AC73B6"/>
    <w:multiLevelType w:val="hybridMultilevel"/>
    <w:tmpl w:val="B0622954"/>
    <w:lvl w:ilvl="0" w:tplc="EC066030">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341EB"/>
    <w:multiLevelType w:val="hybridMultilevel"/>
    <w:tmpl w:val="0D2EEC14"/>
    <w:lvl w:ilvl="0" w:tplc="EF38B9E4">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C1253"/>
    <w:multiLevelType w:val="hybridMultilevel"/>
    <w:tmpl w:val="6ED42DE0"/>
    <w:lvl w:ilvl="0" w:tplc="61FED5B8">
      <w:start w:val="1"/>
      <w:numFmt w:val="bullet"/>
      <w:lvlText w:val=""/>
      <w:lvlPicBulletId w:val="0"/>
      <w:lvlJc w:val="left"/>
      <w:pPr>
        <w:tabs>
          <w:tab w:val="num" w:pos="1440"/>
        </w:tabs>
        <w:ind w:left="1440" w:hanging="360"/>
      </w:pPr>
      <w:rPr>
        <w:rFonts w:ascii="Symbol" w:hAnsi="Symbol" w:hint="default"/>
      </w:rPr>
    </w:lvl>
    <w:lvl w:ilvl="1" w:tplc="852204C8" w:tentative="1">
      <w:start w:val="1"/>
      <w:numFmt w:val="bullet"/>
      <w:lvlText w:val=""/>
      <w:lvlJc w:val="left"/>
      <w:pPr>
        <w:tabs>
          <w:tab w:val="num" w:pos="2160"/>
        </w:tabs>
        <w:ind w:left="2160" w:hanging="360"/>
      </w:pPr>
      <w:rPr>
        <w:rFonts w:ascii="Symbol" w:hAnsi="Symbol" w:hint="default"/>
      </w:rPr>
    </w:lvl>
    <w:lvl w:ilvl="2" w:tplc="E71CBFE4" w:tentative="1">
      <w:start w:val="1"/>
      <w:numFmt w:val="bullet"/>
      <w:lvlText w:val=""/>
      <w:lvlJc w:val="left"/>
      <w:pPr>
        <w:tabs>
          <w:tab w:val="num" w:pos="2880"/>
        </w:tabs>
        <w:ind w:left="2880" w:hanging="360"/>
      </w:pPr>
      <w:rPr>
        <w:rFonts w:ascii="Symbol" w:hAnsi="Symbol" w:hint="default"/>
      </w:rPr>
    </w:lvl>
    <w:lvl w:ilvl="3" w:tplc="3BB62464" w:tentative="1">
      <w:start w:val="1"/>
      <w:numFmt w:val="bullet"/>
      <w:lvlText w:val=""/>
      <w:lvlJc w:val="left"/>
      <w:pPr>
        <w:tabs>
          <w:tab w:val="num" w:pos="3600"/>
        </w:tabs>
        <w:ind w:left="3600" w:hanging="360"/>
      </w:pPr>
      <w:rPr>
        <w:rFonts w:ascii="Symbol" w:hAnsi="Symbol" w:hint="default"/>
      </w:rPr>
    </w:lvl>
    <w:lvl w:ilvl="4" w:tplc="88E681BC" w:tentative="1">
      <w:start w:val="1"/>
      <w:numFmt w:val="bullet"/>
      <w:lvlText w:val=""/>
      <w:lvlJc w:val="left"/>
      <w:pPr>
        <w:tabs>
          <w:tab w:val="num" w:pos="4320"/>
        </w:tabs>
        <w:ind w:left="4320" w:hanging="360"/>
      </w:pPr>
      <w:rPr>
        <w:rFonts w:ascii="Symbol" w:hAnsi="Symbol" w:hint="default"/>
      </w:rPr>
    </w:lvl>
    <w:lvl w:ilvl="5" w:tplc="724AFDD8" w:tentative="1">
      <w:start w:val="1"/>
      <w:numFmt w:val="bullet"/>
      <w:lvlText w:val=""/>
      <w:lvlJc w:val="left"/>
      <w:pPr>
        <w:tabs>
          <w:tab w:val="num" w:pos="5040"/>
        </w:tabs>
        <w:ind w:left="5040" w:hanging="360"/>
      </w:pPr>
      <w:rPr>
        <w:rFonts w:ascii="Symbol" w:hAnsi="Symbol" w:hint="default"/>
      </w:rPr>
    </w:lvl>
    <w:lvl w:ilvl="6" w:tplc="0E3426DA" w:tentative="1">
      <w:start w:val="1"/>
      <w:numFmt w:val="bullet"/>
      <w:lvlText w:val=""/>
      <w:lvlJc w:val="left"/>
      <w:pPr>
        <w:tabs>
          <w:tab w:val="num" w:pos="5760"/>
        </w:tabs>
        <w:ind w:left="5760" w:hanging="360"/>
      </w:pPr>
      <w:rPr>
        <w:rFonts w:ascii="Symbol" w:hAnsi="Symbol" w:hint="default"/>
      </w:rPr>
    </w:lvl>
    <w:lvl w:ilvl="7" w:tplc="E18C37C2" w:tentative="1">
      <w:start w:val="1"/>
      <w:numFmt w:val="bullet"/>
      <w:lvlText w:val=""/>
      <w:lvlJc w:val="left"/>
      <w:pPr>
        <w:tabs>
          <w:tab w:val="num" w:pos="6480"/>
        </w:tabs>
        <w:ind w:left="6480" w:hanging="360"/>
      </w:pPr>
      <w:rPr>
        <w:rFonts w:ascii="Symbol" w:hAnsi="Symbol" w:hint="default"/>
      </w:rPr>
    </w:lvl>
    <w:lvl w:ilvl="8" w:tplc="54E8A28E" w:tentative="1">
      <w:start w:val="1"/>
      <w:numFmt w:val="bullet"/>
      <w:lvlText w:val=""/>
      <w:lvlJc w:val="left"/>
      <w:pPr>
        <w:tabs>
          <w:tab w:val="num" w:pos="7200"/>
        </w:tabs>
        <w:ind w:left="7200" w:hanging="360"/>
      </w:pPr>
      <w:rPr>
        <w:rFonts w:ascii="Symbol" w:hAnsi="Symbol" w:hint="default"/>
      </w:rPr>
    </w:lvl>
  </w:abstractNum>
  <w:abstractNum w:abstractNumId="16" w15:restartNumberingAfterBreak="0">
    <w:nsid w:val="47EE3AEE"/>
    <w:multiLevelType w:val="hybridMultilevel"/>
    <w:tmpl w:val="EC34189E"/>
    <w:lvl w:ilvl="0" w:tplc="22A2E692">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E21F9D"/>
    <w:multiLevelType w:val="hybridMultilevel"/>
    <w:tmpl w:val="E13A0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FB4A66"/>
    <w:multiLevelType w:val="hybridMultilevel"/>
    <w:tmpl w:val="BDFCE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2F793D"/>
    <w:multiLevelType w:val="hybridMultilevel"/>
    <w:tmpl w:val="24C282A8"/>
    <w:lvl w:ilvl="0" w:tplc="1AC8E636">
      <w:start w:val="1"/>
      <w:numFmt w:val="decimal"/>
      <w:lvlText w:val="%1."/>
      <w:lvlJc w:val="left"/>
      <w:pPr>
        <w:ind w:left="720" w:hanging="360"/>
      </w:pPr>
      <w:rPr>
        <w:rFonts w:hint="default"/>
        <w:color w:val="FF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A4D02EF"/>
    <w:multiLevelType w:val="hybridMultilevel"/>
    <w:tmpl w:val="A8D8DDB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C9B7525"/>
    <w:multiLevelType w:val="hybridMultilevel"/>
    <w:tmpl w:val="3946B6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0F44674"/>
    <w:multiLevelType w:val="hybridMultilevel"/>
    <w:tmpl w:val="48BE1206"/>
    <w:lvl w:ilvl="0" w:tplc="527CBB5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09C5"/>
    <w:multiLevelType w:val="hybridMultilevel"/>
    <w:tmpl w:val="8D56AA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4765757"/>
    <w:multiLevelType w:val="hybridMultilevel"/>
    <w:tmpl w:val="EF4E36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DB1F0D"/>
    <w:multiLevelType w:val="hybridMultilevel"/>
    <w:tmpl w:val="3A040130"/>
    <w:lvl w:ilvl="0" w:tplc="0409000D">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69467D76"/>
    <w:multiLevelType w:val="hybridMultilevel"/>
    <w:tmpl w:val="C01438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8D0F14"/>
    <w:multiLevelType w:val="hybridMultilevel"/>
    <w:tmpl w:val="0CD22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E969AF"/>
    <w:multiLevelType w:val="hybridMultilevel"/>
    <w:tmpl w:val="EE8E5D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18373D"/>
    <w:multiLevelType w:val="hybridMultilevel"/>
    <w:tmpl w:val="4CD2704E"/>
    <w:lvl w:ilvl="0" w:tplc="CA469814">
      <w:start w:val="1"/>
      <w:numFmt w:val="bullet"/>
      <w:lvlText w:val="•"/>
      <w:lvlJc w:val="left"/>
      <w:pPr>
        <w:ind w:left="360" w:hanging="360"/>
      </w:pPr>
      <w:rPr>
        <w:rFonts w:hint="default"/>
      </w:rPr>
    </w:lvl>
    <w:lvl w:ilvl="1" w:tplc="04090019" w:tentative="1">
      <w:start w:val="1"/>
      <w:numFmt w:val="bullet"/>
      <w:lvlText w:val="o"/>
      <w:lvlJc w:val="left"/>
      <w:pPr>
        <w:ind w:left="1620" w:hanging="360"/>
      </w:pPr>
      <w:rPr>
        <w:rFonts w:ascii="Courier New" w:hAnsi="Courier New" w:cs="Courier New" w:hint="default"/>
      </w:rPr>
    </w:lvl>
    <w:lvl w:ilvl="2" w:tplc="0409001B" w:tentative="1">
      <w:start w:val="1"/>
      <w:numFmt w:val="bullet"/>
      <w:lvlText w:val=""/>
      <w:lvlJc w:val="left"/>
      <w:pPr>
        <w:ind w:left="2340" w:hanging="360"/>
      </w:pPr>
      <w:rPr>
        <w:rFonts w:ascii="Wingdings" w:hAnsi="Wingdings" w:hint="default"/>
      </w:rPr>
    </w:lvl>
    <w:lvl w:ilvl="3" w:tplc="0409000F" w:tentative="1">
      <w:start w:val="1"/>
      <w:numFmt w:val="bullet"/>
      <w:lvlText w:val=""/>
      <w:lvlJc w:val="left"/>
      <w:pPr>
        <w:ind w:left="3060" w:hanging="360"/>
      </w:pPr>
      <w:rPr>
        <w:rFonts w:ascii="Symbol" w:hAnsi="Symbol" w:hint="default"/>
      </w:rPr>
    </w:lvl>
    <w:lvl w:ilvl="4" w:tplc="04090019" w:tentative="1">
      <w:start w:val="1"/>
      <w:numFmt w:val="bullet"/>
      <w:lvlText w:val="o"/>
      <w:lvlJc w:val="left"/>
      <w:pPr>
        <w:ind w:left="3780" w:hanging="360"/>
      </w:pPr>
      <w:rPr>
        <w:rFonts w:ascii="Courier New" w:hAnsi="Courier New" w:cs="Courier New" w:hint="default"/>
      </w:rPr>
    </w:lvl>
    <w:lvl w:ilvl="5" w:tplc="0409001B" w:tentative="1">
      <w:start w:val="1"/>
      <w:numFmt w:val="bullet"/>
      <w:lvlText w:val=""/>
      <w:lvlJc w:val="left"/>
      <w:pPr>
        <w:ind w:left="4500" w:hanging="360"/>
      </w:pPr>
      <w:rPr>
        <w:rFonts w:ascii="Wingdings" w:hAnsi="Wingdings" w:hint="default"/>
      </w:rPr>
    </w:lvl>
    <w:lvl w:ilvl="6" w:tplc="0409000F" w:tentative="1">
      <w:start w:val="1"/>
      <w:numFmt w:val="bullet"/>
      <w:lvlText w:val=""/>
      <w:lvlJc w:val="left"/>
      <w:pPr>
        <w:ind w:left="5220" w:hanging="360"/>
      </w:pPr>
      <w:rPr>
        <w:rFonts w:ascii="Symbol" w:hAnsi="Symbol" w:hint="default"/>
      </w:rPr>
    </w:lvl>
    <w:lvl w:ilvl="7" w:tplc="04090019" w:tentative="1">
      <w:start w:val="1"/>
      <w:numFmt w:val="bullet"/>
      <w:lvlText w:val="o"/>
      <w:lvlJc w:val="left"/>
      <w:pPr>
        <w:ind w:left="5940" w:hanging="360"/>
      </w:pPr>
      <w:rPr>
        <w:rFonts w:ascii="Courier New" w:hAnsi="Courier New" w:cs="Courier New" w:hint="default"/>
      </w:rPr>
    </w:lvl>
    <w:lvl w:ilvl="8" w:tplc="0409001B" w:tentative="1">
      <w:start w:val="1"/>
      <w:numFmt w:val="bullet"/>
      <w:lvlText w:val=""/>
      <w:lvlJc w:val="left"/>
      <w:pPr>
        <w:ind w:left="6660" w:hanging="360"/>
      </w:pPr>
      <w:rPr>
        <w:rFonts w:ascii="Wingdings" w:hAnsi="Wingdings" w:hint="default"/>
      </w:rPr>
    </w:lvl>
  </w:abstractNum>
  <w:abstractNum w:abstractNumId="30" w15:restartNumberingAfterBreak="0">
    <w:nsid w:val="72347EF6"/>
    <w:multiLevelType w:val="hybridMultilevel"/>
    <w:tmpl w:val="F96C4E72"/>
    <w:lvl w:ilvl="0" w:tplc="FCF4DB42">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74CE6573"/>
    <w:multiLevelType w:val="hybridMultilevel"/>
    <w:tmpl w:val="6B088724"/>
    <w:lvl w:ilvl="0" w:tplc="8DFEB88C">
      <w:start w:val="1"/>
      <w:numFmt w:val="decimal"/>
      <w:lvlText w:val="%1."/>
      <w:lvlJc w:val="left"/>
      <w:pPr>
        <w:ind w:left="735" w:hanging="375"/>
      </w:pPr>
      <w:rPr>
        <w:rFonts w:ascii="Times New Roman" w:hAnsi="Times New Roman" w:hint="default"/>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767B25F6"/>
    <w:multiLevelType w:val="hybridMultilevel"/>
    <w:tmpl w:val="D3E0E4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815BD4"/>
    <w:multiLevelType w:val="multilevel"/>
    <w:tmpl w:val="5C9E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9"/>
  </w:num>
  <w:num w:numId="3">
    <w:abstractNumId w:val="28"/>
  </w:num>
  <w:num w:numId="4">
    <w:abstractNumId w:val="17"/>
  </w:num>
  <w:num w:numId="5">
    <w:abstractNumId w:val="9"/>
  </w:num>
  <w:num w:numId="6">
    <w:abstractNumId w:val="21"/>
  </w:num>
  <w:num w:numId="7">
    <w:abstractNumId w:val="19"/>
  </w:num>
  <w:num w:numId="8">
    <w:abstractNumId w:val="20"/>
  </w:num>
  <w:num w:numId="9">
    <w:abstractNumId w:val="12"/>
  </w:num>
  <w:num w:numId="10">
    <w:abstractNumId w:val="31"/>
  </w:num>
  <w:num w:numId="11">
    <w:abstractNumId w:val="23"/>
  </w:num>
  <w:num w:numId="12">
    <w:abstractNumId w:val="10"/>
  </w:num>
  <w:num w:numId="13">
    <w:abstractNumId w:val="11"/>
  </w:num>
  <w:num w:numId="14">
    <w:abstractNumId w:val="30"/>
  </w:num>
  <w:num w:numId="15">
    <w:abstractNumId w:val="2"/>
  </w:num>
  <w:num w:numId="16">
    <w:abstractNumId w:val="32"/>
  </w:num>
  <w:num w:numId="17">
    <w:abstractNumId w:val="6"/>
  </w:num>
  <w:num w:numId="18">
    <w:abstractNumId w:val="16"/>
  </w:num>
  <w:num w:numId="19">
    <w:abstractNumId w:val="15"/>
  </w:num>
  <w:num w:numId="20">
    <w:abstractNumId w:val="25"/>
  </w:num>
  <w:num w:numId="21">
    <w:abstractNumId w:val="18"/>
  </w:num>
  <w:num w:numId="22">
    <w:abstractNumId w:val="14"/>
  </w:num>
  <w:num w:numId="23">
    <w:abstractNumId w:val="13"/>
  </w:num>
  <w:num w:numId="24">
    <w:abstractNumId w:val="22"/>
  </w:num>
  <w:num w:numId="25">
    <w:abstractNumId w:val="8"/>
  </w:num>
  <w:num w:numId="26">
    <w:abstractNumId w:val="1"/>
  </w:num>
  <w:num w:numId="27">
    <w:abstractNumId w:val="3"/>
  </w:num>
  <w:num w:numId="28">
    <w:abstractNumId w:val="5"/>
  </w:num>
  <w:num w:numId="29">
    <w:abstractNumId w:val="4"/>
  </w:num>
  <w:num w:numId="30">
    <w:abstractNumId w:val="24"/>
  </w:num>
  <w:num w:numId="31">
    <w:abstractNumId w:val="27"/>
  </w:num>
  <w:num w:numId="32">
    <w:abstractNumId w:val="26"/>
  </w:num>
  <w:num w:numId="33">
    <w:abstractNumId w:val="7"/>
  </w:num>
  <w:num w:numId="34">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4C"/>
    <w:rsid w:val="00000D18"/>
    <w:rsid w:val="000019A8"/>
    <w:rsid w:val="00002022"/>
    <w:rsid w:val="0000288B"/>
    <w:rsid w:val="00003552"/>
    <w:rsid w:val="000062E2"/>
    <w:rsid w:val="00007B7F"/>
    <w:rsid w:val="000100D5"/>
    <w:rsid w:val="00011781"/>
    <w:rsid w:val="00012AE8"/>
    <w:rsid w:val="00013256"/>
    <w:rsid w:val="000146AB"/>
    <w:rsid w:val="00015375"/>
    <w:rsid w:val="00016F03"/>
    <w:rsid w:val="00016F89"/>
    <w:rsid w:val="00020787"/>
    <w:rsid w:val="00020D1C"/>
    <w:rsid w:val="000213A2"/>
    <w:rsid w:val="00023198"/>
    <w:rsid w:val="00023A5E"/>
    <w:rsid w:val="00024D49"/>
    <w:rsid w:val="00025135"/>
    <w:rsid w:val="00025857"/>
    <w:rsid w:val="000259FC"/>
    <w:rsid w:val="00026484"/>
    <w:rsid w:val="000265DD"/>
    <w:rsid w:val="000266F6"/>
    <w:rsid w:val="00027F14"/>
    <w:rsid w:val="000306E9"/>
    <w:rsid w:val="0003169F"/>
    <w:rsid w:val="00031FC8"/>
    <w:rsid w:val="0003258C"/>
    <w:rsid w:val="00033260"/>
    <w:rsid w:val="00035118"/>
    <w:rsid w:val="00036B67"/>
    <w:rsid w:val="00037665"/>
    <w:rsid w:val="00040172"/>
    <w:rsid w:val="0004059A"/>
    <w:rsid w:val="000410E6"/>
    <w:rsid w:val="0004145F"/>
    <w:rsid w:val="000417FB"/>
    <w:rsid w:val="00042523"/>
    <w:rsid w:val="00042840"/>
    <w:rsid w:val="00042A9E"/>
    <w:rsid w:val="00042AC1"/>
    <w:rsid w:val="00042CB4"/>
    <w:rsid w:val="00043674"/>
    <w:rsid w:val="00043874"/>
    <w:rsid w:val="00045788"/>
    <w:rsid w:val="00046C2F"/>
    <w:rsid w:val="00046E0A"/>
    <w:rsid w:val="00051306"/>
    <w:rsid w:val="00051351"/>
    <w:rsid w:val="00051543"/>
    <w:rsid w:val="00051B7D"/>
    <w:rsid w:val="00051EAA"/>
    <w:rsid w:val="000548AE"/>
    <w:rsid w:val="00055173"/>
    <w:rsid w:val="00057D02"/>
    <w:rsid w:val="00057E27"/>
    <w:rsid w:val="000607AA"/>
    <w:rsid w:val="0006082E"/>
    <w:rsid w:val="00060851"/>
    <w:rsid w:val="00061B1E"/>
    <w:rsid w:val="00062B46"/>
    <w:rsid w:val="0006355D"/>
    <w:rsid w:val="000635AA"/>
    <w:rsid w:val="000637BC"/>
    <w:rsid w:val="00063E51"/>
    <w:rsid w:val="0006651F"/>
    <w:rsid w:val="00066D79"/>
    <w:rsid w:val="0006731E"/>
    <w:rsid w:val="00070523"/>
    <w:rsid w:val="00071725"/>
    <w:rsid w:val="00071B9E"/>
    <w:rsid w:val="00072271"/>
    <w:rsid w:val="0007410C"/>
    <w:rsid w:val="00074711"/>
    <w:rsid w:val="000749A1"/>
    <w:rsid w:val="00076980"/>
    <w:rsid w:val="00080F3C"/>
    <w:rsid w:val="000821A9"/>
    <w:rsid w:val="000832A3"/>
    <w:rsid w:val="00083BD7"/>
    <w:rsid w:val="00083D35"/>
    <w:rsid w:val="000851A6"/>
    <w:rsid w:val="00085A9F"/>
    <w:rsid w:val="00085C36"/>
    <w:rsid w:val="00085E5A"/>
    <w:rsid w:val="0008626F"/>
    <w:rsid w:val="00090086"/>
    <w:rsid w:val="0009044B"/>
    <w:rsid w:val="00091BF4"/>
    <w:rsid w:val="00092A3C"/>
    <w:rsid w:val="00092B59"/>
    <w:rsid w:val="000930B5"/>
    <w:rsid w:val="000936A2"/>
    <w:rsid w:val="00096D3B"/>
    <w:rsid w:val="00097189"/>
    <w:rsid w:val="00097FD5"/>
    <w:rsid w:val="000A0117"/>
    <w:rsid w:val="000A2E45"/>
    <w:rsid w:val="000A31AC"/>
    <w:rsid w:val="000A3253"/>
    <w:rsid w:val="000A34EA"/>
    <w:rsid w:val="000A4F4D"/>
    <w:rsid w:val="000A5058"/>
    <w:rsid w:val="000A55E0"/>
    <w:rsid w:val="000A5B05"/>
    <w:rsid w:val="000A5B7B"/>
    <w:rsid w:val="000A5F13"/>
    <w:rsid w:val="000A703F"/>
    <w:rsid w:val="000A7C79"/>
    <w:rsid w:val="000B26C5"/>
    <w:rsid w:val="000B2A9F"/>
    <w:rsid w:val="000B2BAF"/>
    <w:rsid w:val="000B2F20"/>
    <w:rsid w:val="000B36D9"/>
    <w:rsid w:val="000B38BB"/>
    <w:rsid w:val="000B4328"/>
    <w:rsid w:val="000B45CC"/>
    <w:rsid w:val="000B4F16"/>
    <w:rsid w:val="000B5BE7"/>
    <w:rsid w:val="000C0980"/>
    <w:rsid w:val="000C0C83"/>
    <w:rsid w:val="000C0CD5"/>
    <w:rsid w:val="000C0F53"/>
    <w:rsid w:val="000C0FFF"/>
    <w:rsid w:val="000C23AF"/>
    <w:rsid w:val="000C2441"/>
    <w:rsid w:val="000C2E23"/>
    <w:rsid w:val="000C4F6E"/>
    <w:rsid w:val="000C5579"/>
    <w:rsid w:val="000C56E9"/>
    <w:rsid w:val="000C5F8F"/>
    <w:rsid w:val="000C6130"/>
    <w:rsid w:val="000C623F"/>
    <w:rsid w:val="000C6397"/>
    <w:rsid w:val="000C6733"/>
    <w:rsid w:val="000C7858"/>
    <w:rsid w:val="000D08E7"/>
    <w:rsid w:val="000D0D2B"/>
    <w:rsid w:val="000D1E5B"/>
    <w:rsid w:val="000D20AA"/>
    <w:rsid w:val="000D20B2"/>
    <w:rsid w:val="000D2258"/>
    <w:rsid w:val="000D2388"/>
    <w:rsid w:val="000D3E39"/>
    <w:rsid w:val="000D4234"/>
    <w:rsid w:val="000D5ABD"/>
    <w:rsid w:val="000D5AE0"/>
    <w:rsid w:val="000D5B4F"/>
    <w:rsid w:val="000E133B"/>
    <w:rsid w:val="000E15CC"/>
    <w:rsid w:val="000E2AAB"/>
    <w:rsid w:val="000E4700"/>
    <w:rsid w:val="000E636C"/>
    <w:rsid w:val="000E6CFC"/>
    <w:rsid w:val="000E7627"/>
    <w:rsid w:val="000E7945"/>
    <w:rsid w:val="000F0616"/>
    <w:rsid w:val="000F0640"/>
    <w:rsid w:val="000F0A12"/>
    <w:rsid w:val="000F1AD9"/>
    <w:rsid w:val="000F25D4"/>
    <w:rsid w:val="000F26E0"/>
    <w:rsid w:val="000F31BB"/>
    <w:rsid w:val="000F31D8"/>
    <w:rsid w:val="000F3620"/>
    <w:rsid w:val="000F491B"/>
    <w:rsid w:val="000F741F"/>
    <w:rsid w:val="001010BE"/>
    <w:rsid w:val="00103B54"/>
    <w:rsid w:val="001043D7"/>
    <w:rsid w:val="00105E82"/>
    <w:rsid w:val="00110C82"/>
    <w:rsid w:val="00110FC6"/>
    <w:rsid w:val="0011322E"/>
    <w:rsid w:val="0011374F"/>
    <w:rsid w:val="0011386A"/>
    <w:rsid w:val="001142B2"/>
    <w:rsid w:val="00115ED2"/>
    <w:rsid w:val="00116402"/>
    <w:rsid w:val="00117CAB"/>
    <w:rsid w:val="0012075A"/>
    <w:rsid w:val="00120A9B"/>
    <w:rsid w:val="001218A5"/>
    <w:rsid w:val="00121D23"/>
    <w:rsid w:val="00122AEB"/>
    <w:rsid w:val="0012391E"/>
    <w:rsid w:val="00123BAE"/>
    <w:rsid w:val="00124670"/>
    <w:rsid w:val="00124867"/>
    <w:rsid w:val="00124C1E"/>
    <w:rsid w:val="00125937"/>
    <w:rsid w:val="00125998"/>
    <w:rsid w:val="00126533"/>
    <w:rsid w:val="00130816"/>
    <w:rsid w:val="00130DAA"/>
    <w:rsid w:val="00131225"/>
    <w:rsid w:val="00131D4F"/>
    <w:rsid w:val="00133F8A"/>
    <w:rsid w:val="00134379"/>
    <w:rsid w:val="00135148"/>
    <w:rsid w:val="0013527A"/>
    <w:rsid w:val="00135791"/>
    <w:rsid w:val="0013719F"/>
    <w:rsid w:val="00140615"/>
    <w:rsid w:val="001417F0"/>
    <w:rsid w:val="001427AA"/>
    <w:rsid w:val="001431EB"/>
    <w:rsid w:val="001438CE"/>
    <w:rsid w:val="0014491E"/>
    <w:rsid w:val="0014684A"/>
    <w:rsid w:val="00146AB6"/>
    <w:rsid w:val="00146DF9"/>
    <w:rsid w:val="0014757F"/>
    <w:rsid w:val="00151276"/>
    <w:rsid w:val="001540C8"/>
    <w:rsid w:val="00154C4D"/>
    <w:rsid w:val="00155379"/>
    <w:rsid w:val="00155554"/>
    <w:rsid w:val="001558AC"/>
    <w:rsid w:val="00156AAE"/>
    <w:rsid w:val="00156BAC"/>
    <w:rsid w:val="0016123E"/>
    <w:rsid w:val="001612D1"/>
    <w:rsid w:val="001636AD"/>
    <w:rsid w:val="001657F9"/>
    <w:rsid w:val="00166EB7"/>
    <w:rsid w:val="001671F3"/>
    <w:rsid w:val="00170284"/>
    <w:rsid w:val="00171657"/>
    <w:rsid w:val="0017191B"/>
    <w:rsid w:val="00171D49"/>
    <w:rsid w:val="00172042"/>
    <w:rsid w:val="00173B54"/>
    <w:rsid w:val="00176B36"/>
    <w:rsid w:val="00177339"/>
    <w:rsid w:val="00177B5C"/>
    <w:rsid w:val="00177DCD"/>
    <w:rsid w:val="00181BC3"/>
    <w:rsid w:val="00182958"/>
    <w:rsid w:val="00183205"/>
    <w:rsid w:val="00184D81"/>
    <w:rsid w:val="001863CF"/>
    <w:rsid w:val="00187501"/>
    <w:rsid w:val="00190DA2"/>
    <w:rsid w:val="001918C3"/>
    <w:rsid w:val="001923EE"/>
    <w:rsid w:val="00193B9D"/>
    <w:rsid w:val="001941C3"/>
    <w:rsid w:val="0019533C"/>
    <w:rsid w:val="0019539B"/>
    <w:rsid w:val="00195ACD"/>
    <w:rsid w:val="00196580"/>
    <w:rsid w:val="001968FA"/>
    <w:rsid w:val="00196A57"/>
    <w:rsid w:val="001972E3"/>
    <w:rsid w:val="001A00AB"/>
    <w:rsid w:val="001A0598"/>
    <w:rsid w:val="001A0943"/>
    <w:rsid w:val="001A0F2B"/>
    <w:rsid w:val="001A1E98"/>
    <w:rsid w:val="001A2A97"/>
    <w:rsid w:val="001A43B8"/>
    <w:rsid w:val="001A55D8"/>
    <w:rsid w:val="001A6678"/>
    <w:rsid w:val="001A7609"/>
    <w:rsid w:val="001B00B0"/>
    <w:rsid w:val="001B0D35"/>
    <w:rsid w:val="001B10A9"/>
    <w:rsid w:val="001B13F4"/>
    <w:rsid w:val="001B2013"/>
    <w:rsid w:val="001B2F4D"/>
    <w:rsid w:val="001B3187"/>
    <w:rsid w:val="001B3B2C"/>
    <w:rsid w:val="001B40C1"/>
    <w:rsid w:val="001B4467"/>
    <w:rsid w:val="001B478C"/>
    <w:rsid w:val="001B4EC8"/>
    <w:rsid w:val="001B6109"/>
    <w:rsid w:val="001B63F1"/>
    <w:rsid w:val="001C0185"/>
    <w:rsid w:val="001C0344"/>
    <w:rsid w:val="001C049B"/>
    <w:rsid w:val="001C1ABB"/>
    <w:rsid w:val="001C2389"/>
    <w:rsid w:val="001C362D"/>
    <w:rsid w:val="001C5450"/>
    <w:rsid w:val="001C5A0E"/>
    <w:rsid w:val="001D00AD"/>
    <w:rsid w:val="001D0527"/>
    <w:rsid w:val="001D11F9"/>
    <w:rsid w:val="001D1E82"/>
    <w:rsid w:val="001D420B"/>
    <w:rsid w:val="001D45E1"/>
    <w:rsid w:val="001D5D0D"/>
    <w:rsid w:val="001D7B6E"/>
    <w:rsid w:val="001D7F8B"/>
    <w:rsid w:val="001E068B"/>
    <w:rsid w:val="001E0E72"/>
    <w:rsid w:val="001E11AC"/>
    <w:rsid w:val="001E1246"/>
    <w:rsid w:val="001E1B73"/>
    <w:rsid w:val="001E242F"/>
    <w:rsid w:val="001E28F5"/>
    <w:rsid w:val="001E31FC"/>
    <w:rsid w:val="001E3757"/>
    <w:rsid w:val="001E3F70"/>
    <w:rsid w:val="001E439B"/>
    <w:rsid w:val="001E47F7"/>
    <w:rsid w:val="001E5415"/>
    <w:rsid w:val="001E6653"/>
    <w:rsid w:val="001E74D0"/>
    <w:rsid w:val="001E75C0"/>
    <w:rsid w:val="001E7AB6"/>
    <w:rsid w:val="001E7F3C"/>
    <w:rsid w:val="001F138C"/>
    <w:rsid w:val="001F1AF7"/>
    <w:rsid w:val="001F1C3C"/>
    <w:rsid w:val="001F2268"/>
    <w:rsid w:val="001F29C7"/>
    <w:rsid w:val="001F2B69"/>
    <w:rsid w:val="001F2F77"/>
    <w:rsid w:val="001F33E5"/>
    <w:rsid w:val="001F344C"/>
    <w:rsid w:val="001F3B8F"/>
    <w:rsid w:val="001F4543"/>
    <w:rsid w:val="001F583E"/>
    <w:rsid w:val="001F589C"/>
    <w:rsid w:val="001F5F95"/>
    <w:rsid w:val="001F6330"/>
    <w:rsid w:val="001F684D"/>
    <w:rsid w:val="001F77F1"/>
    <w:rsid w:val="0020003E"/>
    <w:rsid w:val="00201AE0"/>
    <w:rsid w:val="00202C5F"/>
    <w:rsid w:val="00203047"/>
    <w:rsid w:val="00203FC2"/>
    <w:rsid w:val="002072AA"/>
    <w:rsid w:val="00210960"/>
    <w:rsid w:val="002111DD"/>
    <w:rsid w:val="002130EB"/>
    <w:rsid w:val="002146D2"/>
    <w:rsid w:val="00214768"/>
    <w:rsid w:val="00215E91"/>
    <w:rsid w:val="00216A12"/>
    <w:rsid w:val="00216A74"/>
    <w:rsid w:val="002174C5"/>
    <w:rsid w:val="002244C9"/>
    <w:rsid w:val="00224657"/>
    <w:rsid w:val="002246AF"/>
    <w:rsid w:val="002259F9"/>
    <w:rsid w:val="00225B5F"/>
    <w:rsid w:val="00226DDC"/>
    <w:rsid w:val="00227A17"/>
    <w:rsid w:val="002303FE"/>
    <w:rsid w:val="0023190B"/>
    <w:rsid w:val="002328DE"/>
    <w:rsid w:val="0023299A"/>
    <w:rsid w:val="002329B8"/>
    <w:rsid w:val="00233061"/>
    <w:rsid w:val="002337F9"/>
    <w:rsid w:val="00233DA9"/>
    <w:rsid w:val="00233FD4"/>
    <w:rsid w:val="0023419E"/>
    <w:rsid w:val="002341A9"/>
    <w:rsid w:val="00234A5E"/>
    <w:rsid w:val="00236574"/>
    <w:rsid w:val="00236EB3"/>
    <w:rsid w:val="0023706C"/>
    <w:rsid w:val="0024026C"/>
    <w:rsid w:val="002404F9"/>
    <w:rsid w:val="002407B2"/>
    <w:rsid w:val="00240AFA"/>
    <w:rsid w:val="0024104D"/>
    <w:rsid w:val="00241453"/>
    <w:rsid w:val="002414E9"/>
    <w:rsid w:val="002424E4"/>
    <w:rsid w:val="002431D6"/>
    <w:rsid w:val="00244184"/>
    <w:rsid w:val="0024474C"/>
    <w:rsid w:val="002462BB"/>
    <w:rsid w:val="00247042"/>
    <w:rsid w:val="002500B3"/>
    <w:rsid w:val="00250595"/>
    <w:rsid w:val="0025242F"/>
    <w:rsid w:val="0025273D"/>
    <w:rsid w:val="002529C9"/>
    <w:rsid w:val="002529F4"/>
    <w:rsid w:val="00252D27"/>
    <w:rsid w:val="00254539"/>
    <w:rsid w:val="002577D6"/>
    <w:rsid w:val="00260784"/>
    <w:rsid w:val="00260EE0"/>
    <w:rsid w:val="002611ED"/>
    <w:rsid w:val="00263CEE"/>
    <w:rsid w:val="00264229"/>
    <w:rsid w:val="0026457F"/>
    <w:rsid w:val="002649E3"/>
    <w:rsid w:val="00264C04"/>
    <w:rsid w:val="002659A2"/>
    <w:rsid w:val="00265E46"/>
    <w:rsid w:val="002663DA"/>
    <w:rsid w:val="002670E0"/>
    <w:rsid w:val="00267235"/>
    <w:rsid w:val="00270EA1"/>
    <w:rsid w:val="002715A3"/>
    <w:rsid w:val="0027222D"/>
    <w:rsid w:val="0027305C"/>
    <w:rsid w:val="00273B14"/>
    <w:rsid w:val="00276FB9"/>
    <w:rsid w:val="00277C2A"/>
    <w:rsid w:val="002802E1"/>
    <w:rsid w:val="002811D7"/>
    <w:rsid w:val="00281AE8"/>
    <w:rsid w:val="00283500"/>
    <w:rsid w:val="002851D8"/>
    <w:rsid w:val="002854A5"/>
    <w:rsid w:val="00285F67"/>
    <w:rsid w:val="00286D9D"/>
    <w:rsid w:val="00287ADC"/>
    <w:rsid w:val="00290A01"/>
    <w:rsid w:val="00290DEB"/>
    <w:rsid w:val="00290FA1"/>
    <w:rsid w:val="00291E5C"/>
    <w:rsid w:val="002925B6"/>
    <w:rsid w:val="002928CB"/>
    <w:rsid w:val="002933D9"/>
    <w:rsid w:val="002944A3"/>
    <w:rsid w:val="00294B70"/>
    <w:rsid w:val="002974ED"/>
    <w:rsid w:val="002A015F"/>
    <w:rsid w:val="002A08B2"/>
    <w:rsid w:val="002A09D7"/>
    <w:rsid w:val="002A09F9"/>
    <w:rsid w:val="002A18BC"/>
    <w:rsid w:val="002A2190"/>
    <w:rsid w:val="002A293A"/>
    <w:rsid w:val="002A3475"/>
    <w:rsid w:val="002A4761"/>
    <w:rsid w:val="002A4CFC"/>
    <w:rsid w:val="002A5186"/>
    <w:rsid w:val="002A5D1D"/>
    <w:rsid w:val="002A601D"/>
    <w:rsid w:val="002A65A4"/>
    <w:rsid w:val="002A678C"/>
    <w:rsid w:val="002A6B12"/>
    <w:rsid w:val="002A6F48"/>
    <w:rsid w:val="002A6FFF"/>
    <w:rsid w:val="002A7459"/>
    <w:rsid w:val="002A7522"/>
    <w:rsid w:val="002B037D"/>
    <w:rsid w:val="002B1EA4"/>
    <w:rsid w:val="002B2839"/>
    <w:rsid w:val="002B2996"/>
    <w:rsid w:val="002B2E41"/>
    <w:rsid w:val="002B6E70"/>
    <w:rsid w:val="002B6F48"/>
    <w:rsid w:val="002B7E47"/>
    <w:rsid w:val="002B7F34"/>
    <w:rsid w:val="002C0A18"/>
    <w:rsid w:val="002C153D"/>
    <w:rsid w:val="002C165E"/>
    <w:rsid w:val="002C202A"/>
    <w:rsid w:val="002C31D4"/>
    <w:rsid w:val="002C3552"/>
    <w:rsid w:val="002C3A5A"/>
    <w:rsid w:val="002C4F4C"/>
    <w:rsid w:val="002C60CC"/>
    <w:rsid w:val="002C64DF"/>
    <w:rsid w:val="002D0B2E"/>
    <w:rsid w:val="002D146C"/>
    <w:rsid w:val="002D216D"/>
    <w:rsid w:val="002D2F8C"/>
    <w:rsid w:val="002D493F"/>
    <w:rsid w:val="002D4CB8"/>
    <w:rsid w:val="002D4F1E"/>
    <w:rsid w:val="002D73F7"/>
    <w:rsid w:val="002E098D"/>
    <w:rsid w:val="002E0C3A"/>
    <w:rsid w:val="002E0EFB"/>
    <w:rsid w:val="002E1D8E"/>
    <w:rsid w:val="002E2404"/>
    <w:rsid w:val="002E29E6"/>
    <w:rsid w:val="002E2E74"/>
    <w:rsid w:val="002E32CB"/>
    <w:rsid w:val="002E39B7"/>
    <w:rsid w:val="002E5633"/>
    <w:rsid w:val="002E6A08"/>
    <w:rsid w:val="002E6BAD"/>
    <w:rsid w:val="002F0709"/>
    <w:rsid w:val="002F10C1"/>
    <w:rsid w:val="002F138D"/>
    <w:rsid w:val="002F179A"/>
    <w:rsid w:val="002F1B88"/>
    <w:rsid w:val="002F1CC5"/>
    <w:rsid w:val="002F292C"/>
    <w:rsid w:val="002F4A11"/>
    <w:rsid w:val="002F5835"/>
    <w:rsid w:val="002F595D"/>
    <w:rsid w:val="002F5E24"/>
    <w:rsid w:val="002F5FD3"/>
    <w:rsid w:val="002F6190"/>
    <w:rsid w:val="0030005C"/>
    <w:rsid w:val="00302350"/>
    <w:rsid w:val="003068E8"/>
    <w:rsid w:val="00310C4B"/>
    <w:rsid w:val="00310EAE"/>
    <w:rsid w:val="0031241D"/>
    <w:rsid w:val="00312794"/>
    <w:rsid w:val="003132B1"/>
    <w:rsid w:val="00313730"/>
    <w:rsid w:val="0031485F"/>
    <w:rsid w:val="00314A53"/>
    <w:rsid w:val="00314F2F"/>
    <w:rsid w:val="00315209"/>
    <w:rsid w:val="003156BB"/>
    <w:rsid w:val="00316AC2"/>
    <w:rsid w:val="00320550"/>
    <w:rsid w:val="00320849"/>
    <w:rsid w:val="0032126A"/>
    <w:rsid w:val="00322F2D"/>
    <w:rsid w:val="0032413D"/>
    <w:rsid w:val="003269B1"/>
    <w:rsid w:val="003271A3"/>
    <w:rsid w:val="00327DBF"/>
    <w:rsid w:val="00331534"/>
    <w:rsid w:val="00331BA5"/>
    <w:rsid w:val="00331E48"/>
    <w:rsid w:val="00332F7F"/>
    <w:rsid w:val="003348FC"/>
    <w:rsid w:val="00334EF1"/>
    <w:rsid w:val="00335132"/>
    <w:rsid w:val="00335EFD"/>
    <w:rsid w:val="00336239"/>
    <w:rsid w:val="00336803"/>
    <w:rsid w:val="003400AE"/>
    <w:rsid w:val="003404D0"/>
    <w:rsid w:val="00340AC8"/>
    <w:rsid w:val="00340E32"/>
    <w:rsid w:val="0034241A"/>
    <w:rsid w:val="00342B48"/>
    <w:rsid w:val="00342FEF"/>
    <w:rsid w:val="003432F6"/>
    <w:rsid w:val="00343963"/>
    <w:rsid w:val="00344170"/>
    <w:rsid w:val="00350808"/>
    <w:rsid w:val="00350EBF"/>
    <w:rsid w:val="00351AE0"/>
    <w:rsid w:val="00351DBB"/>
    <w:rsid w:val="0035287D"/>
    <w:rsid w:val="00353B77"/>
    <w:rsid w:val="00353E1A"/>
    <w:rsid w:val="00354629"/>
    <w:rsid w:val="00354A67"/>
    <w:rsid w:val="00355169"/>
    <w:rsid w:val="00355541"/>
    <w:rsid w:val="003555C4"/>
    <w:rsid w:val="0035561D"/>
    <w:rsid w:val="003556C2"/>
    <w:rsid w:val="0035690D"/>
    <w:rsid w:val="00357268"/>
    <w:rsid w:val="00357A99"/>
    <w:rsid w:val="00360651"/>
    <w:rsid w:val="00361DFE"/>
    <w:rsid w:val="00362D2B"/>
    <w:rsid w:val="00364B8F"/>
    <w:rsid w:val="003653D3"/>
    <w:rsid w:val="00371DD4"/>
    <w:rsid w:val="003722F9"/>
    <w:rsid w:val="00372810"/>
    <w:rsid w:val="00373176"/>
    <w:rsid w:val="003742AC"/>
    <w:rsid w:val="00374745"/>
    <w:rsid w:val="003775AF"/>
    <w:rsid w:val="00381004"/>
    <w:rsid w:val="00381300"/>
    <w:rsid w:val="00382836"/>
    <w:rsid w:val="0038391F"/>
    <w:rsid w:val="003845DC"/>
    <w:rsid w:val="00384C7E"/>
    <w:rsid w:val="00385B59"/>
    <w:rsid w:val="00385DEC"/>
    <w:rsid w:val="00386695"/>
    <w:rsid w:val="00387315"/>
    <w:rsid w:val="00387604"/>
    <w:rsid w:val="0038799D"/>
    <w:rsid w:val="003901F3"/>
    <w:rsid w:val="00390CE1"/>
    <w:rsid w:val="00391361"/>
    <w:rsid w:val="00391BC6"/>
    <w:rsid w:val="00393383"/>
    <w:rsid w:val="003934FC"/>
    <w:rsid w:val="00395453"/>
    <w:rsid w:val="003962A7"/>
    <w:rsid w:val="00396E40"/>
    <w:rsid w:val="00397267"/>
    <w:rsid w:val="003977B7"/>
    <w:rsid w:val="003A0B58"/>
    <w:rsid w:val="003A1039"/>
    <w:rsid w:val="003A123A"/>
    <w:rsid w:val="003A132C"/>
    <w:rsid w:val="003A1408"/>
    <w:rsid w:val="003A1454"/>
    <w:rsid w:val="003A19C4"/>
    <w:rsid w:val="003A1BE0"/>
    <w:rsid w:val="003A1BE3"/>
    <w:rsid w:val="003A3A02"/>
    <w:rsid w:val="003A4B79"/>
    <w:rsid w:val="003A56BA"/>
    <w:rsid w:val="003A626E"/>
    <w:rsid w:val="003A675F"/>
    <w:rsid w:val="003A6CAD"/>
    <w:rsid w:val="003A7719"/>
    <w:rsid w:val="003A7A31"/>
    <w:rsid w:val="003B0894"/>
    <w:rsid w:val="003B152D"/>
    <w:rsid w:val="003B1617"/>
    <w:rsid w:val="003B1D71"/>
    <w:rsid w:val="003B1F4A"/>
    <w:rsid w:val="003B2E3F"/>
    <w:rsid w:val="003B2EE4"/>
    <w:rsid w:val="003B3A16"/>
    <w:rsid w:val="003B3E44"/>
    <w:rsid w:val="003B4D3C"/>
    <w:rsid w:val="003B5F78"/>
    <w:rsid w:val="003B7962"/>
    <w:rsid w:val="003B7ABE"/>
    <w:rsid w:val="003C0DFD"/>
    <w:rsid w:val="003C1174"/>
    <w:rsid w:val="003C1559"/>
    <w:rsid w:val="003C171E"/>
    <w:rsid w:val="003C17A5"/>
    <w:rsid w:val="003C283E"/>
    <w:rsid w:val="003C3180"/>
    <w:rsid w:val="003C326E"/>
    <w:rsid w:val="003C3483"/>
    <w:rsid w:val="003C3CA1"/>
    <w:rsid w:val="003C4005"/>
    <w:rsid w:val="003C5186"/>
    <w:rsid w:val="003C6249"/>
    <w:rsid w:val="003D1CFA"/>
    <w:rsid w:val="003D2386"/>
    <w:rsid w:val="003D3AB8"/>
    <w:rsid w:val="003D43DC"/>
    <w:rsid w:val="003D4CEA"/>
    <w:rsid w:val="003D51FF"/>
    <w:rsid w:val="003D57F5"/>
    <w:rsid w:val="003D5E87"/>
    <w:rsid w:val="003D69B8"/>
    <w:rsid w:val="003D7A59"/>
    <w:rsid w:val="003D7D33"/>
    <w:rsid w:val="003E0250"/>
    <w:rsid w:val="003E1252"/>
    <w:rsid w:val="003E12B6"/>
    <w:rsid w:val="003E1D39"/>
    <w:rsid w:val="003E333D"/>
    <w:rsid w:val="003E497D"/>
    <w:rsid w:val="003E4E97"/>
    <w:rsid w:val="003E4FFB"/>
    <w:rsid w:val="003E61D0"/>
    <w:rsid w:val="003E7177"/>
    <w:rsid w:val="003E7194"/>
    <w:rsid w:val="003E7597"/>
    <w:rsid w:val="003E76E5"/>
    <w:rsid w:val="003E776F"/>
    <w:rsid w:val="003E797D"/>
    <w:rsid w:val="003F097F"/>
    <w:rsid w:val="003F1613"/>
    <w:rsid w:val="003F2071"/>
    <w:rsid w:val="003F3EBE"/>
    <w:rsid w:val="003F5045"/>
    <w:rsid w:val="003F5BAF"/>
    <w:rsid w:val="003F64B1"/>
    <w:rsid w:val="003F75DD"/>
    <w:rsid w:val="003F7906"/>
    <w:rsid w:val="00400FDC"/>
    <w:rsid w:val="00401438"/>
    <w:rsid w:val="00401795"/>
    <w:rsid w:val="00401A6E"/>
    <w:rsid w:val="0040271F"/>
    <w:rsid w:val="00402B64"/>
    <w:rsid w:val="00403121"/>
    <w:rsid w:val="00403F49"/>
    <w:rsid w:val="00404038"/>
    <w:rsid w:val="00404096"/>
    <w:rsid w:val="004042BB"/>
    <w:rsid w:val="00404CD1"/>
    <w:rsid w:val="00405156"/>
    <w:rsid w:val="00407891"/>
    <w:rsid w:val="00407BA4"/>
    <w:rsid w:val="00410889"/>
    <w:rsid w:val="00411148"/>
    <w:rsid w:val="0041152B"/>
    <w:rsid w:val="0041276F"/>
    <w:rsid w:val="00414779"/>
    <w:rsid w:val="00414914"/>
    <w:rsid w:val="00416F8C"/>
    <w:rsid w:val="00417DE2"/>
    <w:rsid w:val="00420256"/>
    <w:rsid w:val="00420D21"/>
    <w:rsid w:val="00420E35"/>
    <w:rsid w:val="0042143A"/>
    <w:rsid w:val="00421970"/>
    <w:rsid w:val="00421F9F"/>
    <w:rsid w:val="00422003"/>
    <w:rsid w:val="0042204E"/>
    <w:rsid w:val="00422751"/>
    <w:rsid w:val="00422AB0"/>
    <w:rsid w:val="00422C65"/>
    <w:rsid w:val="00423247"/>
    <w:rsid w:val="004243B6"/>
    <w:rsid w:val="00424D5C"/>
    <w:rsid w:val="004260EE"/>
    <w:rsid w:val="0042711B"/>
    <w:rsid w:val="00430453"/>
    <w:rsid w:val="00432068"/>
    <w:rsid w:val="00432CD9"/>
    <w:rsid w:val="00432EBE"/>
    <w:rsid w:val="004345EC"/>
    <w:rsid w:val="004357CB"/>
    <w:rsid w:val="00435F77"/>
    <w:rsid w:val="00436A59"/>
    <w:rsid w:val="00443559"/>
    <w:rsid w:val="00443815"/>
    <w:rsid w:val="00443E8E"/>
    <w:rsid w:val="004440C2"/>
    <w:rsid w:val="00444DEB"/>
    <w:rsid w:val="00445BBC"/>
    <w:rsid w:val="00446A7A"/>
    <w:rsid w:val="0044725B"/>
    <w:rsid w:val="0044740E"/>
    <w:rsid w:val="004478BE"/>
    <w:rsid w:val="00450239"/>
    <w:rsid w:val="00450CC3"/>
    <w:rsid w:val="00450CF8"/>
    <w:rsid w:val="00451666"/>
    <w:rsid w:val="00451884"/>
    <w:rsid w:val="00453D60"/>
    <w:rsid w:val="0045445C"/>
    <w:rsid w:val="004547DC"/>
    <w:rsid w:val="00456B55"/>
    <w:rsid w:val="00456C53"/>
    <w:rsid w:val="00460FFE"/>
    <w:rsid w:val="004619C0"/>
    <w:rsid w:val="00461AC3"/>
    <w:rsid w:val="00462051"/>
    <w:rsid w:val="004623E8"/>
    <w:rsid w:val="00462905"/>
    <w:rsid w:val="00462DA6"/>
    <w:rsid w:val="00462DE5"/>
    <w:rsid w:val="00462FD9"/>
    <w:rsid w:val="00463860"/>
    <w:rsid w:val="004639D5"/>
    <w:rsid w:val="004641CF"/>
    <w:rsid w:val="0046485F"/>
    <w:rsid w:val="004648D0"/>
    <w:rsid w:val="004653BF"/>
    <w:rsid w:val="0046649C"/>
    <w:rsid w:val="004678DA"/>
    <w:rsid w:val="00470360"/>
    <w:rsid w:val="004716D9"/>
    <w:rsid w:val="0047186C"/>
    <w:rsid w:val="004736C0"/>
    <w:rsid w:val="00473728"/>
    <w:rsid w:val="00476324"/>
    <w:rsid w:val="004766A7"/>
    <w:rsid w:val="0048364E"/>
    <w:rsid w:val="00483B35"/>
    <w:rsid w:val="00484C8E"/>
    <w:rsid w:val="0048521E"/>
    <w:rsid w:val="00485365"/>
    <w:rsid w:val="00485466"/>
    <w:rsid w:val="0048596A"/>
    <w:rsid w:val="00485A0C"/>
    <w:rsid w:val="0048660D"/>
    <w:rsid w:val="00490169"/>
    <w:rsid w:val="0049034C"/>
    <w:rsid w:val="004907D0"/>
    <w:rsid w:val="00490F1F"/>
    <w:rsid w:val="004911B6"/>
    <w:rsid w:val="00491B08"/>
    <w:rsid w:val="004932E3"/>
    <w:rsid w:val="004939AA"/>
    <w:rsid w:val="00494412"/>
    <w:rsid w:val="00494E45"/>
    <w:rsid w:val="00495624"/>
    <w:rsid w:val="004971DE"/>
    <w:rsid w:val="00497DA3"/>
    <w:rsid w:val="004A0A0E"/>
    <w:rsid w:val="004A14BF"/>
    <w:rsid w:val="004A2142"/>
    <w:rsid w:val="004A2409"/>
    <w:rsid w:val="004A5405"/>
    <w:rsid w:val="004A6493"/>
    <w:rsid w:val="004A6ACB"/>
    <w:rsid w:val="004A6BE2"/>
    <w:rsid w:val="004B0346"/>
    <w:rsid w:val="004B16CC"/>
    <w:rsid w:val="004B1EDD"/>
    <w:rsid w:val="004B2B36"/>
    <w:rsid w:val="004B2FA5"/>
    <w:rsid w:val="004B419A"/>
    <w:rsid w:val="004B45C8"/>
    <w:rsid w:val="004B48EB"/>
    <w:rsid w:val="004B5106"/>
    <w:rsid w:val="004B5D32"/>
    <w:rsid w:val="004B5F23"/>
    <w:rsid w:val="004B69F5"/>
    <w:rsid w:val="004B6DF2"/>
    <w:rsid w:val="004B728A"/>
    <w:rsid w:val="004B77C8"/>
    <w:rsid w:val="004C0D7B"/>
    <w:rsid w:val="004C1AAB"/>
    <w:rsid w:val="004C25FA"/>
    <w:rsid w:val="004C30D2"/>
    <w:rsid w:val="004C3BF9"/>
    <w:rsid w:val="004C402E"/>
    <w:rsid w:val="004C62A4"/>
    <w:rsid w:val="004D11DB"/>
    <w:rsid w:val="004D1235"/>
    <w:rsid w:val="004D155D"/>
    <w:rsid w:val="004D2468"/>
    <w:rsid w:val="004D29A4"/>
    <w:rsid w:val="004D2B5D"/>
    <w:rsid w:val="004D6955"/>
    <w:rsid w:val="004D6ED3"/>
    <w:rsid w:val="004D776D"/>
    <w:rsid w:val="004E051B"/>
    <w:rsid w:val="004E0FEA"/>
    <w:rsid w:val="004E18E1"/>
    <w:rsid w:val="004E20BF"/>
    <w:rsid w:val="004E3827"/>
    <w:rsid w:val="004E385F"/>
    <w:rsid w:val="004E3C75"/>
    <w:rsid w:val="004E4B41"/>
    <w:rsid w:val="004E4BEB"/>
    <w:rsid w:val="004E5962"/>
    <w:rsid w:val="004F01A5"/>
    <w:rsid w:val="004F13A7"/>
    <w:rsid w:val="004F279B"/>
    <w:rsid w:val="004F3128"/>
    <w:rsid w:val="004F35F1"/>
    <w:rsid w:val="004F3727"/>
    <w:rsid w:val="004F39AA"/>
    <w:rsid w:val="004F4935"/>
    <w:rsid w:val="004F4BC9"/>
    <w:rsid w:val="004F501B"/>
    <w:rsid w:val="004F5E99"/>
    <w:rsid w:val="004F63B7"/>
    <w:rsid w:val="004F6B98"/>
    <w:rsid w:val="004F75D3"/>
    <w:rsid w:val="0050057C"/>
    <w:rsid w:val="005005C6"/>
    <w:rsid w:val="00501DBF"/>
    <w:rsid w:val="005045E6"/>
    <w:rsid w:val="00505585"/>
    <w:rsid w:val="00505958"/>
    <w:rsid w:val="00505EC2"/>
    <w:rsid w:val="00506363"/>
    <w:rsid w:val="00506DB9"/>
    <w:rsid w:val="005076B8"/>
    <w:rsid w:val="00507EAE"/>
    <w:rsid w:val="005112A8"/>
    <w:rsid w:val="00511830"/>
    <w:rsid w:val="00511D33"/>
    <w:rsid w:val="00511DB7"/>
    <w:rsid w:val="00512C00"/>
    <w:rsid w:val="00512FE7"/>
    <w:rsid w:val="00513BF9"/>
    <w:rsid w:val="00514279"/>
    <w:rsid w:val="00517474"/>
    <w:rsid w:val="00520EF5"/>
    <w:rsid w:val="00521D27"/>
    <w:rsid w:val="00522116"/>
    <w:rsid w:val="00522924"/>
    <w:rsid w:val="00522FFC"/>
    <w:rsid w:val="0052655E"/>
    <w:rsid w:val="0052706E"/>
    <w:rsid w:val="0052742A"/>
    <w:rsid w:val="00530053"/>
    <w:rsid w:val="0053014A"/>
    <w:rsid w:val="00530916"/>
    <w:rsid w:val="00530E81"/>
    <w:rsid w:val="005330AB"/>
    <w:rsid w:val="00534BA6"/>
    <w:rsid w:val="00535DB3"/>
    <w:rsid w:val="00537146"/>
    <w:rsid w:val="005414EE"/>
    <w:rsid w:val="00542AF1"/>
    <w:rsid w:val="00544F02"/>
    <w:rsid w:val="005453CD"/>
    <w:rsid w:val="00545D29"/>
    <w:rsid w:val="00546107"/>
    <w:rsid w:val="005467FD"/>
    <w:rsid w:val="0054723A"/>
    <w:rsid w:val="00547D0B"/>
    <w:rsid w:val="00547E33"/>
    <w:rsid w:val="0055010B"/>
    <w:rsid w:val="005503C7"/>
    <w:rsid w:val="005505B9"/>
    <w:rsid w:val="00551D26"/>
    <w:rsid w:val="00553677"/>
    <w:rsid w:val="00554C3C"/>
    <w:rsid w:val="00554F6C"/>
    <w:rsid w:val="00556CA1"/>
    <w:rsid w:val="00556D6D"/>
    <w:rsid w:val="005570D3"/>
    <w:rsid w:val="00557788"/>
    <w:rsid w:val="00561ABF"/>
    <w:rsid w:val="00564037"/>
    <w:rsid w:val="005647A3"/>
    <w:rsid w:val="00565092"/>
    <w:rsid w:val="00566FBE"/>
    <w:rsid w:val="00567DFB"/>
    <w:rsid w:val="00570089"/>
    <w:rsid w:val="00570C60"/>
    <w:rsid w:val="0057265A"/>
    <w:rsid w:val="00576983"/>
    <w:rsid w:val="0057753B"/>
    <w:rsid w:val="00581E3A"/>
    <w:rsid w:val="00582715"/>
    <w:rsid w:val="0058378D"/>
    <w:rsid w:val="005840CF"/>
    <w:rsid w:val="005859B0"/>
    <w:rsid w:val="00586A87"/>
    <w:rsid w:val="005877BD"/>
    <w:rsid w:val="00587D31"/>
    <w:rsid w:val="005904DD"/>
    <w:rsid w:val="00590909"/>
    <w:rsid w:val="005914F1"/>
    <w:rsid w:val="00592453"/>
    <w:rsid w:val="00594F53"/>
    <w:rsid w:val="005958DC"/>
    <w:rsid w:val="0059732B"/>
    <w:rsid w:val="00597D09"/>
    <w:rsid w:val="00597DFC"/>
    <w:rsid w:val="005A193B"/>
    <w:rsid w:val="005A3153"/>
    <w:rsid w:val="005A31B5"/>
    <w:rsid w:val="005A4C9F"/>
    <w:rsid w:val="005A542E"/>
    <w:rsid w:val="005B01A3"/>
    <w:rsid w:val="005B0EE7"/>
    <w:rsid w:val="005B2F63"/>
    <w:rsid w:val="005B325F"/>
    <w:rsid w:val="005B33F7"/>
    <w:rsid w:val="005B4923"/>
    <w:rsid w:val="005B5000"/>
    <w:rsid w:val="005B541E"/>
    <w:rsid w:val="005B7A8F"/>
    <w:rsid w:val="005C1814"/>
    <w:rsid w:val="005C46D5"/>
    <w:rsid w:val="005D1075"/>
    <w:rsid w:val="005D1629"/>
    <w:rsid w:val="005D23D8"/>
    <w:rsid w:val="005D3909"/>
    <w:rsid w:val="005D3F11"/>
    <w:rsid w:val="005D4108"/>
    <w:rsid w:val="005D4B8C"/>
    <w:rsid w:val="005D55E5"/>
    <w:rsid w:val="005D56E9"/>
    <w:rsid w:val="005D6518"/>
    <w:rsid w:val="005D7EFA"/>
    <w:rsid w:val="005E1C41"/>
    <w:rsid w:val="005E218F"/>
    <w:rsid w:val="005E2703"/>
    <w:rsid w:val="005E2BB6"/>
    <w:rsid w:val="005E2E61"/>
    <w:rsid w:val="005E2F81"/>
    <w:rsid w:val="005E3847"/>
    <w:rsid w:val="005E4C2F"/>
    <w:rsid w:val="005E4FD5"/>
    <w:rsid w:val="005E546D"/>
    <w:rsid w:val="005E6BE2"/>
    <w:rsid w:val="005E7112"/>
    <w:rsid w:val="005E7DBF"/>
    <w:rsid w:val="005E7DFC"/>
    <w:rsid w:val="005F1CBF"/>
    <w:rsid w:val="005F35A9"/>
    <w:rsid w:val="005F3D49"/>
    <w:rsid w:val="005F44BC"/>
    <w:rsid w:val="005F48B5"/>
    <w:rsid w:val="005F49E5"/>
    <w:rsid w:val="005F4BF0"/>
    <w:rsid w:val="005F4C07"/>
    <w:rsid w:val="005F55EE"/>
    <w:rsid w:val="005F5767"/>
    <w:rsid w:val="005F5D9E"/>
    <w:rsid w:val="00600420"/>
    <w:rsid w:val="0060078B"/>
    <w:rsid w:val="00600CD3"/>
    <w:rsid w:val="0060132F"/>
    <w:rsid w:val="006031A6"/>
    <w:rsid w:val="00604D7B"/>
    <w:rsid w:val="00605693"/>
    <w:rsid w:val="00605FC2"/>
    <w:rsid w:val="006104A9"/>
    <w:rsid w:val="00611B40"/>
    <w:rsid w:val="006136BF"/>
    <w:rsid w:val="00613746"/>
    <w:rsid w:val="00613DC0"/>
    <w:rsid w:val="00614E4F"/>
    <w:rsid w:val="00616910"/>
    <w:rsid w:val="006219D4"/>
    <w:rsid w:val="00621AFF"/>
    <w:rsid w:val="00623FA7"/>
    <w:rsid w:val="006240DF"/>
    <w:rsid w:val="006251C2"/>
    <w:rsid w:val="0062520F"/>
    <w:rsid w:val="00626B07"/>
    <w:rsid w:val="00626F63"/>
    <w:rsid w:val="00627ECD"/>
    <w:rsid w:val="00630F86"/>
    <w:rsid w:val="006315BE"/>
    <w:rsid w:val="006340EF"/>
    <w:rsid w:val="00634471"/>
    <w:rsid w:val="006354D5"/>
    <w:rsid w:val="00635823"/>
    <w:rsid w:val="00636390"/>
    <w:rsid w:val="00636527"/>
    <w:rsid w:val="00636CAD"/>
    <w:rsid w:val="00636EC9"/>
    <w:rsid w:val="00641C2C"/>
    <w:rsid w:val="00641ED2"/>
    <w:rsid w:val="0064291C"/>
    <w:rsid w:val="00642DBA"/>
    <w:rsid w:val="00642F23"/>
    <w:rsid w:val="00642FBC"/>
    <w:rsid w:val="006463B8"/>
    <w:rsid w:val="00646604"/>
    <w:rsid w:val="00646D1A"/>
    <w:rsid w:val="006471BB"/>
    <w:rsid w:val="0064761C"/>
    <w:rsid w:val="006477A4"/>
    <w:rsid w:val="00650B34"/>
    <w:rsid w:val="00650DA1"/>
    <w:rsid w:val="006517FB"/>
    <w:rsid w:val="00651C96"/>
    <w:rsid w:val="006551AE"/>
    <w:rsid w:val="00655319"/>
    <w:rsid w:val="0065535D"/>
    <w:rsid w:val="00656009"/>
    <w:rsid w:val="00656925"/>
    <w:rsid w:val="00656F72"/>
    <w:rsid w:val="0065748D"/>
    <w:rsid w:val="00657B68"/>
    <w:rsid w:val="00657EA4"/>
    <w:rsid w:val="00660B3A"/>
    <w:rsid w:val="00664D33"/>
    <w:rsid w:val="00665F02"/>
    <w:rsid w:val="00667621"/>
    <w:rsid w:val="00671049"/>
    <w:rsid w:val="0067336A"/>
    <w:rsid w:val="00673A9D"/>
    <w:rsid w:val="006812FD"/>
    <w:rsid w:val="00681D24"/>
    <w:rsid w:val="00682165"/>
    <w:rsid w:val="00684552"/>
    <w:rsid w:val="0068468C"/>
    <w:rsid w:val="00684ED1"/>
    <w:rsid w:val="00685E9F"/>
    <w:rsid w:val="00687618"/>
    <w:rsid w:val="006913D9"/>
    <w:rsid w:val="00692B19"/>
    <w:rsid w:val="00693C21"/>
    <w:rsid w:val="0069475E"/>
    <w:rsid w:val="006952EC"/>
    <w:rsid w:val="00696D6F"/>
    <w:rsid w:val="006A04C7"/>
    <w:rsid w:val="006A0C1A"/>
    <w:rsid w:val="006A0EE9"/>
    <w:rsid w:val="006A3176"/>
    <w:rsid w:val="006A33B9"/>
    <w:rsid w:val="006A3728"/>
    <w:rsid w:val="006A41D1"/>
    <w:rsid w:val="006A4F8C"/>
    <w:rsid w:val="006B0027"/>
    <w:rsid w:val="006B02E7"/>
    <w:rsid w:val="006B042D"/>
    <w:rsid w:val="006B0F56"/>
    <w:rsid w:val="006B1033"/>
    <w:rsid w:val="006B2536"/>
    <w:rsid w:val="006B3865"/>
    <w:rsid w:val="006B3DA7"/>
    <w:rsid w:val="006B406F"/>
    <w:rsid w:val="006B4167"/>
    <w:rsid w:val="006B42B6"/>
    <w:rsid w:val="006B5C98"/>
    <w:rsid w:val="006B616C"/>
    <w:rsid w:val="006B6F77"/>
    <w:rsid w:val="006C165B"/>
    <w:rsid w:val="006C55FA"/>
    <w:rsid w:val="006C5B39"/>
    <w:rsid w:val="006C609D"/>
    <w:rsid w:val="006C62A3"/>
    <w:rsid w:val="006C6B4E"/>
    <w:rsid w:val="006C71A7"/>
    <w:rsid w:val="006C7C2A"/>
    <w:rsid w:val="006D2509"/>
    <w:rsid w:val="006D3054"/>
    <w:rsid w:val="006D5A74"/>
    <w:rsid w:val="006D5EBE"/>
    <w:rsid w:val="006D6214"/>
    <w:rsid w:val="006D66FF"/>
    <w:rsid w:val="006D7A6D"/>
    <w:rsid w:val="006E01B8"/>
    <w:rsid w:val="006E0661"/>
    <w:rsid w:val="006E1D92"/>
    <w:rsid w:val="006E2619"/>
    <w:rsid w:val="006E3389"/>
    <w:rsid w:val="006E38BE"/>
    <w:rsid w:val="006E3F6F"/>
    <w:rsid w:val="006E4059"/>
    <w:rsid w:val="006E521C"/>
    <w:rsid w:val="006E5FC3"/>
    <w:rsid w:val="006E7E14"/>
    <w:rsid w:val="006F0F4E"/>
    <w:rsid w:val="006F15C7"/>
    <w:rsid w:val="006F1E4A"/>
    <w:rsid w:val="006F297E"/>
    <w:rsid w:val="006F3065"/>
    <w:rsid w:val="006F3B64"/>
    <w:rsid w:val="006F3C6A"/>
    <w:rsid w:val="006F3C98"/>
    <w:rsid w:val="006F6E31"/>
    <w:rsid w:val="006F74CC"/>
    <w:rsid w:val="00701004"/>
    <w:rsid w:val="007023B9"/>
    <w:rsid w:val="00702CC9"/>
    <w:rsid w:val="00702E7D"/>
    <w:rsid w:val="00706021"/>
    <w:rsid w:val="00706803"/>
    <w:rsid w:val="00706BE3"/>
    <w:rsid w:val="00706CB3"/>
    <w:rsid w:val="007076A1"/>
    <w:rsid w:val="00707AF1"/>
    <w:rsid w:val="007101C0"/>
    <w:rsid w:val="007102F8"/>
    <w:rsid w:val="007112BE"/>
    <w:rsid w:val="007120FE"/>
    <w:rsid w:val="0071243A"/>
    <w:rsid w:val="00712569"/>
    <w:rsid w:val="007138E2"/>
    <w:rsid w:val="007141F8"/>
    <w:rsid w:val="007143DE"/>
    <w:rsid w:val="00714F4A"/>
    <w:rsid w:val="007155A3"/>
    <w:rsid w:val="00715662"/>
    <w:rsid w:val="0071709A"/>
    <w:rsid w:val="007201F2"/>
    <w:rsid w:val="00720684"/>
    <w:rsid w:val="00720CEF"/>
    <w:rsid w:val="007219DD"/>
    <w:rsid w:val="00721BAC"/>
    <w:rsid w:val="00721E11"/>
    <w:rsid w:val="00722277"/>
    <w:rsid w:val="00722309"/>
    <w:rsid w:val="0072308F"/>
    <w:rsid w:val="00723186"/>
    <w:rsid w:val="00723B4D"/>
    <w:rsid w:val="00723FD5"/>
    <w:rsid w:val="007266DF"/>
    <w:rsid w:val="00730EEF"/>
    <w:rsid w:val="007313E8"/>
    <w:rsid w:val="0073213D"/>
    <w:rsid w:val="00732B60"/>
    <w:rsid w:val="00732CFC"/>
    <w:rsid w:val="007332AF"/>
    <w:rsid w:val="0073431D"/>
    <w:rsid w:val="00735F75"/>
    <w:rsid w:val="00737074"/>
    <w:rsid w:val="00740623"/>
    <w:rsid w:val="007412BF"/>
    <w:rsid w:val="007422E3"/>
    <w:rsid w:val="00744232"/>
    <w:rsid w:val="0074505B"/>
    <w:rsid w:val="00747C80"/>
    <w:rsid w:val="007502C1"/>
    <w:rsid w:val="007502CE"/>
    <w:rsid w:val="0075064C"/>
    <w:rsid w:val="00755E4E"/>
    <w:rsid w:val="00761306"/>
    <w:rsid w:val="00761B64"/>
    <w:rsid w:val="007622A5"/>
    <w:rsid w:val="00763133"/>
    <w:rsid w:val="00764154"/>
    <w:rsid w:val="00764969"/>
    <w:rsid w:val="00765950"/>
    <w:rsid w:val="00765A79"/>
    <w:rsid w:val="007672A8"/>
    <w:rsid w:val="0076773B"/>
    <w:rsid w:val="00767BDE"/>
    <w:rsid w:val="00767EC5"/>
    <w:rsid w:val="007713F2"/>
    <w:rsid w:val="00772262"/>
    <w:rsid w:val="00774A40"/>
    <w:rsid w:val="00774C95"/>
    <w:rsid w:val="007756C7"/>
    <w:rsid w:val="007757CD"/>
    <w:rsid w:val="007772A2"/>
    <w:rsid w:val="007802B1"/>
    <w:rsid w:val="0078036D"/>
    <w:rsid w:val="00780BBB"/>
    <w:rsid w:val="00780BF4"/>
    <w:rsid w:val="00783EFA"/>
    <w:rsid w:val="00784777"/>
    <w:rsid w:val="0078528D"/>
    <w:rsid w:val="007858F4"/>
    <w:rsid w:val="007864C2"/>
    <w:rsid w:val="00787EE4"/>
    <w:rsid w:val="00790E0E"/>
    <w:rsid w:val="0079176E"/>
    <w:rsid w:val="00791F91"/>
    <w:rsid w:val="00792DE7"/>
    <w:rsid w:val="00794DFF"/>
    <w:rsid w:val="00795502"/>
    <w:rsid w:val="007961D9"/>
    <w:rsid w:val="007A0448"/>
    <w:rsid w:val="007A170E"/>
    <w:rsid w:val="007A2209"/>
    <w:rsid w:val="007A2488"/>
    <w:rsid w:val="007A26EE"/>
    <w:rsid w:val="007A2DE9"/>
    <w:rsid w:val="007A2EC6"/>
    <w:rsid w:val="007A4D97"/>
    <w:rsid w:val="007A5303"/>
    <w:rsid w:val="007A5A8B"/>
    <w:rsid w:val="007A6FEC"/>
    <w:rsid w:val="007A7850"/>
    <w:rsid w:val="007B17A6"/>
    <w:rsid w:val="007B2944"/>
    <w:rsid w:val="007B39DD"/>
    <w:rsid w:val="007B3E9A"/>
    <w:rsid w:val="007B4292"/>
    <w:rsid w:val="007B5F61"/>
    <w:rsid w:val="007B7241"/>
    <w:rsid w:val="007B785C"/>
    <w:rsid w:val="007C05F1"/>
    <w:rsid w:val="007C0AFC"/>
    <w:rsid w:val="007C10E0"/>
    <w:rsid w:val="007C1356"/>
    <w:rsid w:val="007C1EE8"/>
    <w:rsid w:val="007C34E6"/>
    <w:rsid w:val="007C42BC"/>
    <w:rsid w:val="007C4E83"/>
    <w:rsid w:val="007C716D"/>
    <w:rsid w:val="007C7EDD"/>
    <w:rsid w:val="007D01C5"/>
    <w:rsid w:val="007D0463"/>
    <w:rsid w:val="007D0963"/>
    <w:rsid w:val="007D177B"/>
    <w:rsid w:val="007D1D2D"/>
    <w:rsid w:val="007D3262"/>
    <w:rsid w:val="007D4D93"/>
    <w:rsid w:val="007D51EB"/>
    <w:rsid w:val="007D6018"/>
    <w:rsid w:val="007D6FB8"/>
    <w:rsid w:val="007D7B4A"/>
    <w:rsid w:val="007E05BF"/>
    <w:rsid w:val="007E0775"/>
    <w:rsid w:val="007E1C9F"/>
    <w:rsid w:val="007E36BD"/>
    <w:rsid w:val="007E69DC"/>
    <w:rsid w:val="007E75BA"/>
    <w:rsid w:val="007E7DB9"/>
    <w:rsid w:val="007F0ED1"/>
    <w:rsid w:val="007F1AF9"/>
    <w:rsid w:val="007F3498"/>
    <w:rsid w:val="007F38FF"/>
    <w:rsid w:val="007F3BA6"/>
    <w:rsid w:val="007F5DBA"/>
    <w:rsid w:val="007F6487"/>
    <w:rsid w:val="007F7475"/>
    <w:rsid w:val="00800E1D"/>
    <w:rsid w:val="008012EE"/>
    <w:rsid w:val="008014FE"/>
    <w:rsid w:val="00801696"/>
    <w:rsid w:val="0080298F"/>
    <w:rsid w:val="00803E1B"/>
    <w:rsid w:val="0080456B"/>
    <w:rsid w:val="008061AA"/>
    <w:rsid w:val="008068CE"/>
    <w:rsid w:val="00811555"/>
    <w:rsid w:val="00811CDD"/>
    <w:rsid w:val="008122E3"/>
    <w:rsid w:val="008145DF"/>
    <w:rsid w:val="00815A8C"/>
    <w:rsid w:val="00815D15"/>
    <w:rsid w:val="00816FC4"/>
    <w:rsid w:val="00817923"/>
    <w:rsid w:val="008207A1"/>
    <w:rsid w:val="008210E5"/>
    <w:rsid w:val="00821996"/>
    <w:rsid w:val="008219A2"/>
    <w:rsid w:val="008222DF"/>
    <w:rsid w:val="0082247A"/>
    <w:rsid w:val="00825192"/>
    <w:rsid w:val="00830D96"/>
    <w:rsid w:val="00833394"/>
    <w:rsid w:val="0083474A"/>
    <w:rsid w:val="008364B1"/>
    <w:rsid w:val="00836C6F"/>
    <w:rsid w:val="008376E2"/>
    <w:rsid w:val="0084062C"/>
    <w:rsid w:val="0084399A"/>
    <w:rsid w:val="00843D73"/>
    <w:rsid w:val="00843EAB"/>
    <w:rsid w:val="0084404B"/>
    <w:rsid w:val="0084477D"/>
    <w:rsid w:val="00844A2D"/>
    <w:rsid w:val="00846521"/>
    <w:rsid w:val="00847624"/>
    <w:rsid w:val="00850483"/>
    <w:rsid w:val="00851520"/>
    <w:rsid w:val="008522AF"/>
    <w:rsid w:val="00852320"/>
    <w:rsid w:val="00852BE6"/>
    <w:rsid w:val="00854A21"/>
    <w:rsid w:val="008550FA"/>
    <w:rsid w:val="00855518"/>
    <w:rsid w:val="008559F1"/>
    <w:rsid w:val="008574F6"/>
    <w:rsid w:val="00860D1E"/>
    <w:rsid w:val="0086187E"/>
    <w:rsid w:val="00861E49"/>
    <w:rsid w:val="0086328A"/>
    <w:rsid w:val="00863AD2"/>
    <w:rsid w:val="00864347"/>
    <w:rsid w:val="00864FB5"/>
    <w:rsid w:val="0086559C"/>
    <w:rsid w:val="00865F71"/>
    <w:rsid w:val="008665FA"/>
    <w:rsid w:val="00867C30"/>
    <w:rsid w:val="00867E0B"/>
    <w:rsid w:val="0087330B"/>
    <w:rsid w:val="00873FF7"/>
    <w:rsid w:val="00875BF0"/>
    <w:rsid w:val="00877013"/>
    <w:rsid w:val="00880064"/>
    <w:rsid w:val="00880793"/>
    <w:rsid w:val="008810E1"/>
    <w:rsid w:val="00881510"/>
    <w:rsid w:val="00882804"/>
    <w:rsid w:val="00882906"/>
    <w:rsid w:val="00882ED9"/>
    <w:rsid w:val="00883655"/>
    <w:rsid w:val="00884341"/>
    <w:rsid w:val="00884370"/>
    <w:rsid w:val="0088465B"/>
    <w:rsid w:val="0088498F"/>
    <w:rsid w:val="00884D1D"/>
    <w:rsid w:val="00885D42"/>
    <w:rsid w:val="00885F4D"/>
    <w:rsid w:val="0088746C"/>
    <w:rsid w:val="00892547"/>
    <w:rsid w:val="00892F8F"/>
    <w:rsid w:val="00893FF3"/>
    <w:rsid w:val="00894684"/>
    <w:rsid w:val="008947F7"/>
    <w:rsid w:val="00894D44"/>
    <w:rsid w:val="008970EC"/>
    <w:rsid w:val="008A0A9F"/>
    <w:rsid w:val="008A0C9D"/>
    <w:rsid w:val="008A1651"/>
    <w:rsid w:val="008A1DA6"/>
    <w:rsid w:val="008A3C35"/>
    <w:rsid w:val="008A3CAD"/>
    <w:rsid w:val="008A4AAE"/>
    <w:rsid w:val="008A581C"/>
    <w:rsid w:val="008A5FC1"/>
    <w:rsid w:val="008A6463"/>
    <w:rsid w:val="008A761F"/>
    <w:rsid w:val="008A7F52"/>
    <w:rsid w:val="008B02E4"/>
    <w:rsid w:val="008B0BB9"/>
    <w:rsid w:val="008B0C88"/>
    <w:rsid w:val="008B1D60"/>
    <w:rsid w:val="008B208D"/>
    <w:rsid w:val="008B3963"/>
    <w:rsid w:val="008B53AC"/>
    <w:rsid w:val="008B5C6F"/>
    <w:rsid w:val="008B6BF9"/>
    <w:rsid w:val="008B746E"/>
    <w:rsid w:val="008B7933"/>
    <w:rsid w:val="008C103A"/>
    <w:rsid w:val="008C1CA0"/>
    <w:rsid w:val="008C371B"/>
    <w:rsid w:val="008C42FB"/>
    <w:rsid w:val="008C4F1F"/>
    <w:rsid w:val="008C54CB"/>
    <w:rsid w:val="008C5A98"/>
    <w:rsid w:val="008C61A9"/>
    <w:rsid w:val="008C6BFF"/>
    <w:rsid w:val="008C78E4"/>
    <w:rsid w:val="008D022E"/>
    <w:rsid w:val="008D0356"/>
    <w:rsid w:val="008D1364"/>
    <w:rsid w:val="008D162B"/>
    <w:rsid w:val="008D32AE"/>
    <w:rsid w:val="008D351A"/>
    <w:rsid w:val="008D452B"/>
    <w:rsid w:val="008D5256"/>
    <w:rsid w:val="008D571D"/>
    <w:rsid w:val="008D5900"/>
    <w:rsid w:val="008D613B"/>
    <w:rsid w:val="008D6CFD"/>
    <w:rsid w:val="008E086E"/>
    <w:rsid w:val="008E0FAD"/>
    <w:rsid w:val="008E1E32"/>
    <w:rsid w:val="008E71D5"/>
    <w:rsid w:val="008F000D"/>
    <w:rsid w:val="008F0363"/>
    <w:rsid w:val="008F0680"/>
    <w:rsid w:val="008F0D0E"/>
    <w:rsid w:val="008F0F8A"/>
    <w:rsid w:val="008F14B5"/>
    <w:rsid w:val="008F1C2E"/>
    <w:rsid w:val="008F1E8F"/>
    <w:rsid w:val="008F2715"/>
    <w:rsid w:val="008F2D67"/>
    <w:rsid w:val="008F2FDE"/>
    <w:rsid w:val="008F38F8"/>
    <w:rsid w:val="008F3EA1"/>
    <w:rsid w:val="008F4145"/>
    <w:rsid w:val="008F5785"/>
    <w:rsid w:val="008F58BB"/>
    <w:rsid w:val="00901A39"/>
    <w:rsid w:val="0090285C"/>
    <w:rsid w:val="00902EDC"/>
    <w:rsid w:val="009035A5"/>
    <w:rsid w:val="0090381E"/>
    <w:rsid w:val="009039D4"/>
    <w:rsid w:val="00904A32"/>
    <w:rsid w:val="00904FCD"/>
    <w:rsid w:val="00907597"/>
    <w:rsid w:val="00910144"/>
    <w:rsid w:val="00910521"/>
    <w:rsid w:val="00910C19"/>
    <w:rsid w:val="009118E3"/>
    <w:rsid w:val="00912132"/>
    <w:rsid w:val="009131D1"/>
    <w:rsid w:val="009150D0"/>
    <w:rsid w:val="0091565F"/>
    <w:rsid w:val="009156D9"/>
    <w:rsid w:val="00915B34"/>
    <w:rsid w:val="00915C72"/>
    <w:rsid w:val="00916204"/>
    <w:rsid w:val="0091751D"/>
    <w:rsid w:val="009208BC"/>
    <w:rsid w:val="00920A15"/>
    <w:rsid w:val="009219FD"/>
    <w:rsid w:val="009228A8"/>
    <w:rsid w:val="00922A9A"/>
    <w:rsid w:val="009237C0"/>
    <w:rsid w:val="009247F1"/>
    <w:rsid w:val="0092644D"/>
    <w:rsid w:val="009266A4"/>
    <w:rsid w:val="009267C3"/>
    <w:rsid w:val="0093010A"/>
    <w:rsid w:val="009308B6"/>
    <w:rsid w:val="00932266"/>
    <w:rsid w:val="00932687"/>
    <w:rsid w:val="00933656"/>
    <w:rsid w:val="0093490A"/>
    <w:rsid w:val="00934FB0"/>
    <w:rsid w:val="0093509A"/>
    <w:rsid w:val="00935FF6"/>
    <w:rsid w:val="009361CA"/>
    <w:rsid w:val="009378F1"/>
    <w:rsid w:val="0094063B"/>
    <w:rsid w:val="00940D07"/>
    <w:rsid w:val="00940E0C"/>
    <w:rsid w:val="0094100B"/>
    <w:rsid w:val="00941E1A"/>
    <w:rsid w:val="00943517"/>
    <w:rsid w:val="00943B67"/>
    <w:rsid w:val="00945423"/>
    <w:rsid w:val="00946C66"/>
    <w:rsid w:val="00946D4A"/>
    <w:rsid w:val="00946DC8"/>
    <w:rsid w:val="00950B31"/>
    <w:rsid w:val="009516EE"/>
    <w:rsid w:val="00951768"/>
    <w:rsid w:val="0095411A"/>
    <w:rsid w:val="009553F3"/>
    <w:rsid w:val="00957E22"/>
    <w:rsid w:val="00957E7D"/>
    <w:rsid w:val="0096056D"/>
    <w:rsid w:val="009610D5"/>
    <w:rsid w:val="00961183"/>
    <w:rsid w:val="009611B8"/>
    <w:rsid w:val="00961E51"/>
    <w:rsid w:val="00961EA7"/>
    <w:rsid w:val="009643C6"/>
    <w:rsid w:val="00964C0B"/>
    <w:rsid w:val="009662C0"/>
    <w:rsid w:val="00966699"/>
    <w:rsid w:val="009671BA"/>
    <w:rsid w:val="00967273"/>
    <w:rsid w:val="0096748C"/>
    <w:rsid w:val="00967BD2"/>
    <w:rsid w:val="0097008E"/>
    <w:rsid w:val="00970F59"/>
    <w:rsid w:val="009714BF"/>
    <w:rsid w:val="00973E6C"/>
    <w:rsid w:val="00974313"/>
    <w:rsid w:val="009746D9"/>
    <w:rsid w:val="00974DC1"/>
    <w:rsid w:val="00975106"/>
    <w:rsid w:val="009763F3"/>
    <w:rsid w:val="00976812"/>
    <w:rsid w:val="00977A60"/>
    <w:rsid w:val="00980876"/>
    <w:rsid w:val="00981A46"/>
    <w:rsid w:val="00981AAB"/>
    <w:rsid w:val="00981F91"/>
    <w:rsid w:val="00982DED"/>
    <w:rsid w:val="00982F44"/>
    <w:rsid w:val="00984A4C"/>
    <w:rsid w:val="009851E9"/>
    <w:rsid w:val="00986C42"/>
    <w:rsid w:val="00987E6C"/>
    <w:rsid w:val="00990403"/>
    <w:rsid w:val="00991C20"/>
    <w:rsid w:val="00992877"/>
    <w:rsid w:val="009931B4"/>
    <w:rsid w:val="009932D0"/>
    <w:rsid w:val="009933BB"/>
    <w:rsid w:val="00993465"/>
    <w:rsid w:val="00994D5B"/>
    <w:rsid w:val="0099515A"/>
    <w:rsid w:val="009954BD"/>
    <w:rsid w:val="0099614C"/>
    <w:rsid w:val="009969CC"/>
    <w:rsid w:val="009971B8"/>
    <w:rsid w:val="009A140E"/>
    <w:rsid w:val="009A378D"/>
    <w:rsid w:val="009A4E45"/>
    <w:rsid w:val="009A4EC0"/>
    <w:rsid w:val="009A591B"/>
    <w:rsid w:val="009A5BB9"/>
    <w:rsid w:val="009A6279"/>
    <w:rsid w:val="009A6951"/>
    <w:rsid w:val="009A731F"/>
    <w:rsid w:val="009A7EE3"/>
    <w:rsid w:val="009B01FE"/>
    <w:rsid w:val="009B1AEB"/>
    <w:rsid w:val="009B1CB0"/>
    <w:rsid w:val="009B2E87"/>
    <w:rsid w:val="009B3465"/>
    <w:rsid w:val="009B449F"/>
    <w:rsid w:val="009B5EF0"/>
    <w:rsid w:val="009B6A59"/>
    <w:rsid w:val="009B7BBA"/>
    <w:rsid w:val="009B7F1B"/>
    <w:rsid w:val="009C07E9"/>
    <w:rsid w:val="009C0806"/>
    <w:rsid w:val="009C1748"/>
    <w:rsid w:val="009C2185"/>
    <w:rsid w:val="009C2AA6"/>
    <w:rsid w:val="009C2C9C"/>
    <w:rsid w:val="009C4418"/>
    <w:rsid w:val="009C4BD9"/>
    <w:rsid w:val="009C668B"/>
    <w:rsid w:val="009C7095"/>
    <w:rsid w:val="009D1465"/>
    <w:rsid w:val="009D1A77"/>
    <w:rsid w:val="009D2345"/>
    <w:rsid w:val="009D2B1B"/>
    <w:rsid w:val="009D3512"/>
    <w:rsid w:val="009D4177"/>
    <w:rsid w:val="009D4470"/>
    <w:rsid w:val="009D4BB8"/>
    <w:rsid w:val="009D57E9"/>
    <w:rsid w:val="009D6094"/>
    <w:rsid w:val="009D7B1B"/>
    <w:rsid w:val="009E0461"/>
    <w:rsid w:val="009E05BC"/>
    <w:rsid w:val="009E0C60"/>
    <w:rsid w:val="009E0F8B"/>
    <w:rsid w:val="009E1439"/>
    <w:rsid w:val="009E1490"/>
    <w:rsid w:val="009E1AAE"/>
    <w:rsid w:val="009E20A8"/>
    <w:rsid w:val="009E33DA"/>
    <w:rsid w:val="009E3407"/>
    <w:rsid w:val="009E3B85"/>
    <w:rsid w:val="009E51DF"/>
    <w:rsid w:val="009E59A2"/>
    <w:rsid w:val="009E59B1"/>
    <w:rsid w:val="009E662B"/>
    <w:rsid w:val="009E75D1"/>
    <w:rsid w:val="009F17A6"/>
    <w:rsid w:val="009F31B6"/>
    <w:rsid w:val="009F32C2"/>
    <w:rsid w:val="009F3D7E"/>
    <w:rsid w:val="009F45FB"/>
    <w:rsid w:val="009F59F4"/>
    <w:rsid w:val="009F7422"/>
    <w:rsid w:val="009F79F2"/>
    <w:rsid w:val="00A00D6A"/>
    <w:rsid w:val="00A01C4D"/>
    <w:rsid w:val="00A02402"/>
    <w:rsid w:val="00A0277A"/>
    <w:rsid w:val="00A03866"/>
    <w:rsid w:val="00A03A2E"/>
    <w:rsid w:val="00A04ABA"/>
    <w:rsid w:val="00A05020"/>
    <w:rsid w:val="00A051DA"/>
    <w:rsid w:val="00A05403"/>
    <w:rsid w:val="00A05A26"/>
    <w:rsid w:val="00A0645A"/>
    <w:rsid w:val="00A06E7E"/>
    <w:rsid w:val="00A101D6"/>
    <w:rsid w:val="00A10551"/>
    <w:rsid w:val="00A1230F"/>
    <w:rsid w:val="00A131B0"/>
    <w:rsid w:val="00A13A08"/>
    <w:rsid w:val="00A13E8E"/>
    <w:rsid w:val="00A153CC"/>
    <w:rsid w:val="00A1564D"/>
    <w:rsid w:val="00A16152"/>
    <w:rsid w:val="00A1620A"/>
    <w:rsid w:val="00A162C6"/>
    <w:rsid w:val="00A16EBB"/>
    <w:rsid w:val="00A17141"/>
    <w:rsid w:val="00A20043"/>
    <w:rsid w:val="00A20595"/>
    <w:rsid w:val="00A21D45"/>
    <w:rsid w:val="00A222D9"/>
    <w:rsid w:val="00A23191"/>
    <w:rsid w:val="00A23E4B"/>
    <w:rsid w:val="00A24183"/>
    <w:rsid w:val="00A25650"/>
    <w:rsid w:val="00A2641B"/>
    <w:rsid w:val="00A267CA"/>
    <w:rsid w:val="00A26D16"/>
    <w:rsid w:val="00A30820"/>
    <w:rsid w:val="00A30907"/>
    <w:rsid w:val="00A30A34"/>
    <w:rsid w:val="00A30F46"/>
    <w:rsid w:val="00A32478"/>
    <w:rsid w:val="00A3319A"/>
    <w:rsid w:val="00A367AB"/>
    <w:rsid w:val="00A36BAE"/>
    <w:rsid w:val="00A36F60"/>
    <w:rsid w:val="00A403FD"/>
    <w:rsid w:val="00A40668"/>
    <w:rsid w:val="00A40CEC"/>
    <w:rsid w:val="00A40F47"/>
    <w:rsid w:val="00A4132D"/>
    <w:rsid w:val="00A4133C"/>
    <w:rsid w:val="00A420C5"/>
    <w:rsid w:val="00A43ADF"/>
    <w:rsid w:val="00A45102"/>
    <w:rsid w:val="00A452A5"/>
    <w:rsid w:val="00A4628F"/>
    <w:rsid w:val="00A46DE4"/>
    <w:rsid w:val="00A470E9"/>
    <w:rsid w:val="00A52F05"/>
    <w:rsid w:val="00A53011"/>
    <w:rsid w:val="00A53E22"/>
    <w:rsid w:val="00A54058"/>
    <w:rsid w:val="00A54519"/>
    <w:rsid w:val="00A54920"/>
    <w:rsid w:val="00A54DB8"/>
    <w:rsid w:val="00A55EE7"/>
    <w:rsid w:val="00A56019"/>
    <w:rsid w:val="00A56B69"/>
    <w:rsid w:val="00A56B9A"/>
    <w:rsid w:val="00A56DCE"/>
    <w:rsid w:val="00A56EFF"/>
    <w:rsid w:val="00A570A1"/>
    <w:rsid w:val="00A57B50"/>
    <w:rsid w:val="00A6113A"/>
    <w:rsid w:val="00A61792"/>
    <w:rsid w:val="00A61EDD"/>
    <w:rsid w:val="00A62422"/>
    <w:rsid w:val="00A62A14"/>
    <w:rsid w:val="00A631A7"/>
    <w:rsid w:val="00A64249"/>
    <w:rsid w:val="00A650C3"/>
    <w:rsid w:val="00A651EB"/>
    <w:rsid w:val="00A65B01"/>
    <w:rsid w:val="00A661DE"/>
    <w:rsid w:val="00A679D9"/>
    <w:rsid w:val="00A702BB"/>
    <w:rsid w:val="00A70E29"/>
    <w:rsid w:val="00A70EDA"/>
    <w:rsid w:val="00A7139A"/>
    <w:rsid w:val="00A713CF"/>
    <w:rsid w:val="00A71524"/>
    <w:rsid w:val="00A71960"/>
    <w:rsid w:val="00A71EB6"/>
    <w:rsid w:val="00A72242"/>
    <w:rsid w:val="00A72FB0"/>
    <w:rsid w:val="00A73F50"/>
    <w:rsid w:val="00A73F5B"/>
    <w:rsid w:val="00A75C08"/>
    <w:rsid w:val="00A76036"/>
    <w:rsid w:val="00A808A4"/>
    <w:rsid w:val="00A80ADF"/>
    <w:rsid w:val="00A812DF"/>
    <w:rsid w:val="00A81450"/>
    <w:rsid w:val="00A82763"/>
    <w:rsid w:val="00A84852"/>
    <w:rsid w:val="00A84D55"/>
    <w:rsid w:val="00A86EC1"/>
    <w:rsid w:val="00A87F9D"/>
    <w:rsid w:val="00A910CF"/>
    <w:rsid w:val="00A9170A"/>
    <w:rsid w:val="00A94809"/>
    <w:rsid w:val="00A951CD"/>
    <w:rsid w:val="00A9545C"/>
    <w:rsid w:val="00A95478"/>
    <w:rsid w:val="00A961A3"/>
    <w:rsid w:val="00A961A4"/>
    <w:rsid w:val="00A968DD"/>
    <w:rsid w:val="00AA032A"/>
    <w:rsid w:val="00AA19EF"/>
    <w:rsid w:val="00AA25C2"/>
    <w:rsid w:val="00AA2C45"/>
    <w:rsid w:val="00AA334E"/>
    <w:rsid w:val="00AA4005"/>
    <w:rsid w:val="00AA535A"/>
    <w:rsid w:val="00AA5BBC"/>
    <w:rsid w:val="00AA6123"/>
    <w:rsid w:val="00AA61FB"/>
    <w:rsid w:val="00AA6722"/>
    <w:rsid w:val="00AA6A4B"/>
    <w:rsid w:val="00AA6B1D"/>
    <w:rsid w:val="00AA7D48"/>
    <w:rsid w:val="00AA7F87"/>
    <w:rsid w:val="00AB03D1"/>
    <w:rsid w:val="00AB0569"/>
    <w:rsid w:val="00AB0DE7"/>
    <w:rsid w:val="00AB23A3"/>
    <w:rsid w:val="00AB2770"/>
    <w:rsid w:val="00AB3395"/>
    <w:rsid w:val="00AB3E91"/>
    <w:rsid w:val="00AB3F57"/>
    <w:rsid w:val="00AB4230"/>
    <w:rsid w:val="00AB460D"/>
    <w:rsid w:val="00AB4B39"/>
    <w:rsid w:val="00AB69A1"/>
    <w:rsid w:val="00AC07FD"/>
    <w:rsid w:val="00AC0AB3"/>
    <w:rsid w:val="00AC0D45"/>
    <w:rsid w:val="00AC115E"/>
    <w:rsid w:val="00AC1953"/>
    <w:rsid w:val="00AC266D"/>
    <w:rsid w:val="00AC2E99"/>
    <w:rsid w:val="00AC31EF"/>
    <w:rsid w:val="00AC427B"/>
    <w:rsid w:val="00AC5794"/>
    <w:rsid w:val="00AC6AF5"/>
    <w:rsid w:val="00AD0EE6"/>
    <w:rsid w:val="00AD185F"/>
    <w:rsid w:val="00AD1CB9"/>
    <w:rsid w:val="00AD3122"/>
    <w:rsid w:val="00AD3EF1"/>
    <w:rsid w:val="00AD4291"/>
    <w:rsid w:val="00AD5650"/>
    <w:rsid w:val="00AD67AF"/>
    <w:rsid w:val="00AD78CD"/>
    <w:rsid w:val="00AE1447"/>
    <w:rsid w:val="00AE1CCE"/>
    <w:rsid w:val="00AE1D5E"/>
    <w:rsid w:val="00AE281C"/>
    <w:rsid w:val="00AE2B6D"/>
    <w:rsid w:val="00AE3423"/>
    <w:rsid w:val="00AE3767"/>
    <w:rsid w:val="00AE665D"/>
    <w:rsid w:val="00AE7468"/>
    <w:rsid w:val="00AF028E"/>
    <w:rsid w:val="00AF0CCE"/>
    <w:rsid w:val="00AF177F"/>
    <w:rsid w:val="00AF195C"/>
    <w:rsid w:val="00AF22B3"/>
    <w:rsid w:val="00AF2CEF"/>
    <w:rsid w:val="00AF3D31"/>
    <w:rsid w:val="00AF3E1F"/>
    <w:rsid w:val="00AF75AA"/>
    <w:rsid w:val="00AF75E9"/>
    <w:rsid w:val="00AF7992"/>
    <w:rsid w:val="00AF79CE"/>
    <w:rsid w:val="00AF7D19"/>
    <w:rsid w:val="00B0105C"/>
    <w:rsid w:val="00B0122A"/>
    <w:rsid w:val="00B01C93"/>
    <w:rsid w:val="00B03967"/>
    <w:rsid w:val="00B03E1B"/>
    <w:rsid w:val="00B044B3"/>
    <w:rsid w:val="00B04F3C"/>
    <w:rsid w:val="00B05F1F"/>
    <w:rsid w:val="00B06321"/>
    <w:rsid w:val="00B0663B"/>
    <w:rsid w:val="00B06A8E"/>
    <w:rsid w:val="00B06C1E"/>
    <w:rsid w:val="00B06E79"/>
    <w:rsid w:val="00B131A5"/>
    <w:rsid w:val="00B14543"/>
    <w:rsid w:val="00B15B45"/>
    <w:rsid w:val="00B169FD"/>
    <w:rsid w:val="00B16B5E"/>
    <w:rsid w:val="00B1702D"/>
    <w:rsid w:val="00B172BB"/>
    <w:rsid w:val="00B17D1B"/>
    <w:rsid w:val="00B20297"/>
    <w:rsid w:val="00B20977"/>
    <w:rsid w:val="00B21D49"/>
    <w:rsid w:val="00B22919"/>
    <w:rsid w:val="00B252C9"/>
    <w:rsid w:val="00B2642B"/>
    <w:rsid w:val="00B264EA"/>
    <w:rsid w:val="00B27B5E"/>
    <w:rsid w:val="00B30A85"/>
    <w:rsid w:val="00B31B24"/>
    <w:rsid w:val="00B3378E"/>
    <w:rsid w:val="00B338BB"/>
    <w:rsid w:val="00B33F0F"/>
    <w:rsid w:val="00B34209"/>
    <w:rsid w:val="00B351C5"/>
    <w:rsid w:val="00B3750A"/>
    <w:rsid w:val="00B37EB7"/>
    <w:rsid w:val="00B405DA"/>
    <w:rsid w:val="00B41EC2"/>
    <w:rsid w:val="00B41FE6"/>
    <w:rsid w:val="00B438D2"/>
    <w:rsid w:val="00B43B4B"/>
    <w:rsid w:val="00B446B6"/>
    <w:rsid w:val="00B44A78"/>
    <w:rsid w:val="00B44ABE"/>
    <w:rsid w:val="00B45A2C"/>
    <w:rsid w:val="00B45C12"/>
    <w:rsid w:val="00B46351"/>
    <w:rsid w:val="00B47401"/>
    <w:rsid w:val="00B47F63"/>
    <w:rsid w:val="00B525B4"/>
    <w:rsid w:val="00B5291F"/>
    <w:rsid w:val="00B53CFE"/>
    <w:rsid w:val="00B55227"/>
    <w:rsid w:val="00B614D0"/>
    <w:rsid w:val="00B62F61"/>
    <w:rsid w:val="00B63664"/>
    <w:rsid w:val="00B63AD7"/>
    <w:rsid w:val="00B65587"/>
    <w:rsid w:val="00B66979"/>
    <w:rsid w:val="00B70E5A"/>
    <w:rsid w:val="00B71562"/>
    <w:rsid w:val="00B71924"/>
    <w:rsid w:val="00B72857"/>
    <w:rsid w:val="00B7287A"/>
    <w:rsid w:val="00B72F13"/>
    <w:rsid w:val="00B73A12"/>
    <w:rsid w:val="00B74B45"/>
    <w:rsid w:val="00B75508"/>
    <w:rsid w:val="00B76830"/>
    <w:rsid w:val="00B7780A"/>
    <w:rsid w:val="00B7781E"/>
    <w:rsid w:val="00B80B50"/>
    <w:rsid w:val="00B819BA"/>
    <w:rsid w:val="00B84FF3"/>
    <w:rsid w:val="00B868C4"/>
    <w:rsid w:val="00B87FDE"/>
    <w:rsid w:val="00B9090C"/>
    <w:rsid w:val="00B91BA6"/>
    <w:rsid w:val="00B9202B"/>
    <w:rsid w:val="00B92975"/>
    <w:rsid w:val="00B95FB7"/>
    <w:rsid w:val="00B965CF"/>
    <w:rsid w:val="00B96FFF"/>
    <w:rsid w:val="00B971B6"/>
    <w:rsid w:val="00B97D84"/>
    <w:rsid w:val="00BA052E"/>
    <w:rsid w:val="00BA21C1"/>
    <w:rsid w:val="00BA4C75"/>
    <w:rsid w:val="00BA6C67"/>
    <w:rsid w:val="00BA7359"/>
    <w:rsid w:val="00BB0477"/>
    <w:rsid w:val="00BB0981"/>
    <w:rsid w:val="00BB2D48"/>
    <w:rsid w:val="00BB36A6"/>
    <w:rsid w:val="00BB42AD"/>
    <w:rsid w:val="00BB4B8B"/>
    <w:rsid w:val="00BB52E6"/>
    <w:rsid w:val="00BB5582"/>
    <w:rsid w:val="00BB5D1B"/>
    <w:rsid w:val="00BB69A4"/>
    <w:rsid w:val="00BB73A9"/>
    <w:rsid w:val="00BB77EC"/>
    <w:rsid w:val="00BB7D7D"/>
    <w:rsid w:val="00BC0106"/>
    <w:rsid w:val="00BC08EC"/>
    <w:rsid w:val="00BC0D4A"/>
    <w:rsid w:val="00BC1189"/>
    <w:rsid w:val="00BC2B59"/>
    <w:rsid w:val="00BC3580"/>
    <w:rsid w:val="00BC457C"/>
    <w:rsid w:val="00BC492F"/>
    <w:rsid w:val="00BC518C"/>
    <w:rsid w:val="00BC5194"/>
    <w:rsid w:val="00BC59BB"/>
    <w:rsid w:val="00BC5BB2"/>
    <w:rsid w:val="00BC689A"/>
    <w:rsid w:val="00BD0655"/>
    <w:rsid w:val="00BD06A0"/>
    <w:rsid w:val="00BD0D79"/>
    <w:rsid w:val="00BD0E78"/>
    <w:rsid w:val="00BD1108"/>
    <w:rsid w:val="00BD173C"/>
    <w:rsid w:val="00BD1A5C"/>
    <w:rsid w:val="00BD41AB"/>
    <w:rsid w:val="00BD446E"/>
    <w:rsid w:val="00BD53B9"/>
    <w:rsid w:val="00BD6F11"/>
    <w:rsid w:val="00BE002B"/>
    <w:rsid w:val="00BE076B"/>
    <w:rsid w:val="00BE19D7"/>
    <w:rsid w:val="00BE1F07"/>
    <w:rsid w:val="00BE240E"/>
    <w:rsid w:val="00BE3B14"/>
    <w:rsid w:val="00BE5752"/>
    <w:rsid w:val="00BE60B3"/>
    <w:rsid w:val="00BF0755"/>
    <w:rsid w:val="00BF1141"/>
    <w:rsid w:val="00BF1A4D"/>
    <w:rsid w:val="00BF1EA5"/>
    <w:rsid w:val="00BF2BC3"/>
    <w:rsid w:val="00BF3475"/>
    <w:rsid w:val="00BF4070"/>
    <w:rsid w:val="00BF4204"/>
    <w:rsid w:val="00BF4FAE"/>
    <w:rsid w:val="00BF54FB"/>
    <w:rsid w:val="00BF601C"/>
    <w:rsid w:val="00BF7171"/>
    <w:rsid w:val="00BF7EAD"/>
    <w:rsid w:val="00C00166"/>
    <w:rsid w:val="00C00D4E"/>
    <w:rsid w:val="00C01C91"/>
    <w:rsid w:val="00C02084"/>
    <w:rsid w:val="00C021D3"/>
    <w:rsid w:val="00C03451"/>
    <w:rsid w:val="00C03B01"/>
    <w:rsid w:val="00C03EED"/>
    <w:rsid w:val="00C054CE"/>
    <w:rsid w:val="00C05E9A"/>
    <w:rsid w:val="00C07F60"/>
    <w:rsid w:val="00C103A4"/>
    <w:rsid w:val="00C10DDF"/>
    <w:rsid w:val="00C116D0"/>
    <w:rsid w:val="00C12BD5"/>
    <w:rsid w:val="00C12CEB"/>
    <w:rsid w:val="00C13072"/>
    <w:rsid w:val="00C14C9C"/>
    <w:rsid w:val="00C164A8"/>
    <w:rsid w:val="00C21A21"/>
    <w:rsid w:val="00C22057"/>
    <w:rsid w:val="00C2223A"/>
    <w:rsid w:val="00C23209"/>
    <w:rsid w:val="00C2345D"/>
    <w:rsid w:val="00C239BD"/>
    <w:rsid w:val="00C248A5"/>
    <w:rsid w:val="00C26971"/>
    <w:rsid w:val="00C27193"/>
    <w:rsid w:val="00C27EB3"/>
    <w:rsid w:val="00C30DFD"/>
    <w:rsid w:val="00C32679"/>
    <w:rsid w:val="00C33E79"/>
    <w:rsid w:val="00C34279"/>
    <w:rsid w:val="00C34F01"/>
    <w:rsid w:val="00C370ED"/>
    <w:rsid w:val="00C40D54"/>
    <w:rsid w:val="00C4176B"/>
    <w:rsid w:val="00C41C99"/>
    <w:rsid w:val="00C42710"/>
    <w:rsid w:val="00C42F9E"/>
    <w:rsid w:val="00C42FB7"/>
    <w:rsid w:val="00C43140"/>
    <w:rsid w:val="00C46CFC"/>
    <w:rsid w:val="00C474F4"/>
    <w:rsid w:val="00C47AFC"/>
    <w:rsid w:val="00C52BC1"/>
    <w:rsid w:val="00C531B9"/>
    <w:rsid w:val="00C54F4F"/>
    <w:rsid w:val="00C557D4"/>
    <w:rsid w:val="00C56631"/>
    <w:rsid w:val="00C60D05"/>
    <w:rsid w:val="00C61463"/>
    <w:rsid w:val="00C61B79"/>
    <w:rsid w:val="00C62C4C"/>
    <w:rsid w:val="00C62E8F"/>
    <w:rsid w:val="00C6361C"/>
    <w:rsid w:val="00C643E9"/>
    <w:rsid w:val="00C6464E"/>
    <w:rsid w:val="00C6581F"/>
    <w:rsid w:val="00C66A64"/>
    <w:rsid w:val="00C67FBA"/>
    <w:rsid w:val="00C70507"/>
    <w:rsid w:val="00C71215"/>
    <w:rsid w:val="00C71CF0"/>
    <w:rsid w:val="00C724AF"/>
    <w:rsid w:val="00C73515"/>
    <w:rsid w:val="00C736C4"/>
    <w:rsid w:val="00C7682C"/>
    <w:rsid w:val="00C76A49"/>
    <w:rsid w:val="00C76B66"/>
    <w:rsid w:val="00C76D8F"/>
    <w:rsid w:val="00C7757C"/>
    <w:rsid w:val="00C77DF5"/>
    <w:rsid w:val="00C80609"/>
    <w:rsid w:val="00C815B6"/>
    <w:rsid w:val="00C816B1"/>
    <w:rsid w:val="00C82700"/>
    <w:rsid w:val="00C849FB"/>
    <w:rsid w:val="00C85A89"/>
    <w:rsid w:val="00C8626F"/>
    <w:rsid w:val="00C865DF"/>
    <w:rsid w:val="00C87895"/>
    <w:rsid w:val="00C9086B"/>
    <w:rsid w:val="00C9255E"/>
    <w:rsid w:val="00C92DF8"/>
    <w:rsid w:val="00C93780"/>
    <w:rsid w:val="00C938F7"/>
    <w:rsid w:val="00C93A51"/>
    <w:rsid w:val="00C94A3A"/>
    <w:rsid w:val="00C955DD"/>
    <w:rsid w:val="00C967C4"/>
    <w:rsid w:val="00C973D9"/>
    <w:rsid w:val="00CA0A04"/>
    <w:rsid w:val="00CA18EF"/>
    <w:rsid w:val="00CA23F4"/>
    <w:rsid w:val="00CA4920"/>
    <w:rsid w:val="00CA638B"/>
    <w:rsid w:val="00CA6C6A"/>
    <w:rsid w:val="00CA7AA4"/>
    <w:rsid w:val="00CA7B49"/>
    <w:rsid w:val="00CB1A34"/>
    <w:rsid w:val="00CB4EED"/>
    <w:rsid w:val="00CB58A4"/>
    <w:rsid w:val="00CB5B9F"/>
    <w:rsid w:val="00CB5ECA"/>
    <w:rsid w:val="00CB74A2"/>
    <w:rsid w:val="00CB7D3F"/>
    <w:rsid w:val="00CC1584"/>
    <w:rsid w:val="00CC1E31"/>
    <w:rsid w:val="00CC2420"/>
    <w:rsid w:val="00CC2A94"/>
    <w:rsid w:val="00CC3FD7"/>
    <w:rsid w:val="00CC4DFD"/>
    <w:rsid w:val="00CC4E9A"/>
    <w:rsid w:val="00CC4FF7"/>
    <w:rsid w:val="00CC7717"/>
    <w:rsid w:val="00CC7893"/>
    <w:rsid w:val="00CC7AF5"/>
    <w:rsid w:val="00CC7DD5"/>
    <w:rsid w:val="00CD0764"/>
    <w:rsid w:val="00CD0D40"/>
    <w:rsid w:val="00CD18AA"/>
    <w:rsid w:val="00CD35B2"/>
    <w:rsid w:val="00CD3E30"/>
    <w:rsid w:val="00CD43B2"/>
    <w:rsid w:val="00CD46EA"/>
    <w:rsid w:val="00CD5FAB"/>
    <w:rsid w:val="00CD666F"/>
    <w:rsid w:val="00CD6953"/>
    <w:rsid w:val="00CD6B99"/>
    <w:rsid w:val="00CD6BC5"/>
    <w:rsid w:val="00CD724A"/>
    <w:rsid w:val="00CE1132"/>
    <w:rsid w:val="00CE2661"/>
    <w:rsid w:val="00CE2896"/>
    <w:rsid w:val="00CE28C5"/>
    <w:rsid w:val="00CE2CBA"/>
    <w:rsid w:val="00CE30AE"/>
    <w:rsid w:val="00CE3A0D"/>
    <w:rsid w:val="00CE4C88"/>
    <w:rsid w:val="00CE54D8"/>
    <w:rsid w:val="00CE609B"/>
    <w:rsid w:val="00CE622F"/>
    <w:rsid w:val="00CE6A09"/>
    <w:rsid w:val="00CE7690"/>
    <w:rsid w:val="00CE76D6"/>
    <w:rsid w:val="00CF0880"/>
    <w:rsid w:val="00CF21FA"/>
    <w:rsid w:val="00CF2FBF"/>
    <w:rsid w:val="00CF30C8"/>
    <w:rsid w:val="00CF3753"/>
    <w:rsid w:val="00CF5807"/>
    <w:rsid w:val="00CF5C17"/>
    <w:rsid w:val="00CF7624"/>
    <w:rsid w:val="00D03645"/>
    <w:rsid w:val="00D044F4"/>
    <w:rsid w:val="00D05D74"/>
    <w:rsid w:val="00D07BDF"/>
    <w:rsid w:val="00D10F47"/>
    <w:rsid w:val="00D122B5"/>
    <w:rsid w:val="00D16086"/>
    <w:rsid w:val="00D17D1F"/>
    <w:rsid w:val="00D213D3"/>
    <w:rsid w:val="00D21F21"/>
    <w:rsid w:val="00D23682"/>
    <w:rsid w:val="00D25B26"/>
    <w:rsid w:val="00D25C17"/>
    <w:rsid w:val="00D27521"/>
    <w:rsid w:val="00D27DCA"/>
    <w:rsid w:val="00D30529"/>
    <w:rsid w:val="00D31DC2"/>
    <w:rsid w:val="00D33D45"/>
    <w:rsid w:val="00D36642"/>
    <w:rsid w:val="00D3692C"/>
    <w:rsid w:val="00D36B5E"/>
    <w:rsid w:val="00D36E06"/>
    <w:rsid w:val="00D37F42"/>
    <w:rsid w:val="00D405D0"/>
    <w:rsid w:val="00D41EB5"/>
    <w:rsid w:val="00D4343C"/>
    <w:rsid w:val="00D435D1"/>
    <w:rsid w:val="00D45AD3"/>
    <w:rsid w:val="00D46A1D"/>
    <w:rsid w:val="00D478FF"/>
    <w:rsid w:val="00D50E23"/>
    <w:rsid w:val="00D50ED1"/>
    <w:rsid w:val="00D517D8"/>
    <w:rsid w:val="00D51F8D"/>
    <w:rsid w:val="00D52407"/>
    <w:rsid w:val="00D52760"/>
    <w:rsid w:val="00D546CE"/>
    <w:rsid w:val="00D57A6F"/>
    <w:rsid w:val="00D606D7"/>
    <w:rsid w:val="00D60E65"/>
    <w:rsid w:val="00D60F11"/>
    <w:rsid w:val="00D61828"/>
    <w:rsid w:val="00D6225D"/>
    <w:rsid w:val="00D6379D"/>
    <w:rsid w:val="00D63C98"/>
    <w:rsid w:val="00D641CC"/>
    <w:rsid w:val="00D6462F"/>
    <w:rsid w:val="00D659B0"/>
    <w:rsid w:val="00D65BB6"/>
    <w:rsid w:val="00D660DD"/>
    <w:rsid w:val="00D6615C"/>
    <w:rsid w:val="00D67880"/>
    <w:rsid w:val="00D7311A"/>
    <w:rsid w:val="00D77236"/>
    <w:rsid w:val="00D77A0F"/>
    <w:rsid w:val="00D77AF8"/>
    <w:rsid w:val="00D77C16"/>
    <w:rsid w:val="00D77E5F"/>
    <w:rsid w:val="00D809BF"/>
    <w:rsid w:val="00D840F1"/>
    <w:rsid w:val="00D8504E"/>
    <w:rsid w:val="00D86463"/>
    <w:rsid w:val="00D879C2"/>
    <w:rsid w:val="00D9062F"/>
    <w:rsid w:val="00D907A6"/>
    <w:rsid w:val="00D92DCC"/>
    <w:rsid w:val="00D94B69"/>
    <w:rsid w:val="00D95E08"/>
    <w:rsid w:val="00DA2280"/>
    <w:rsid w:val="00DA3363"/>
    <w:rsid w:val="00DA363B"/>
    <w:rsid w:val="00DA36F2"/>
    <w:rsid w:val="00DA3A5E"/>
    <w:rsid w:val="00DA451C"/>
    <w:rsid w:val="00DA4D3C"/>
    <w:rsid w:val="00DA6F7E"/>
    <w:rsid w:val="00DB0283"/>
    <w:rsid w:val="00DB0910"/>
    <w:rsid w:val="00DB18D7"/>
    <w:rsid w:val="00DB21EE"/>
    <w:rsid w:val="00DB2B0D"/>
    <w:rsid w:val="00DB2D4B"/>
    <w:rsid w:val="00DB2EB5"/>
    <w:rsid w:val="00DB32C7"/>
    <w:rsid w:val="00DB48B6"/>
    <w:rsid w:val="00DB49BA"/>
    <w:rsid w:val="00DB4C7E"/>
    <w:rsid w:val="00DB61E7"/>
    <w:rsid w:val="00DB79AD"/>
    <w:rsid w:val="00DC05FE"/>
    <w:rsid w:val="00DC100C"/>
    <w:rsid w:val="00DC225B"/>
    <w:rsid w:val="00DC2AEC"/>
    <w:rsid w:val="00DC46D7"/>
    <w:rsid w:val="00DC4CB8"/>
    <w:rsid w:val="00DC5265"/>
    <w:rsid w:val="00DC55BA"/>
    <w:rsid w:val="00DC6228"/>
    <w:rsid w:val="00DC625A"/>
    <w:rsid w:val="00DC6A42"/>
    <w:rsid w:val="00DC7A95"/>
    <w:rsid w:val="00DD0521"/>
    <w:rsid w:val="00DD0F1C"/>
    <w:rsid w:val="00DD173F"/>
    <w:rsid w:val="00DD192E"/>
    <w:rsid w:val="00DD2114"/>
    <w:rsid w:val="00DD2591"/>
    <w:rsid w:val="00DD474A"/>
    <w:rsid w:val="00DD4F80"/>
    <w:rsid w:val="00DD68C5"/>
    <w:rsid w:val="00DD7C0B"/>
    <w:rsid w:val="00DD7C36"/>
    <w:rsid w:val="00DD7CEE"/>
    <w:rsid w:val="00DE0572"/>
    <w:rsid w:val="00DE0E66"/>
    <w:rsid w:val="00DE40E5"/>
    <w:rsid w:val="00DE433C"/>
    <w:rsid w:val="00DE4750"/>
    <w:rsid w:val="00DE4C43"/>
    <w:rsid w:val="00DE59D5"/>
    <w:rsid w:val="00DE744C"/>
    <w:rsid w:val="00DE7953"/>
    <w:rsid w:val="00DF0108"/>
    <w:rsid w:val="00DF090B"/>
    <w:rsid w:val="00DF157C"/>
    <w:rsid w:val="00DF243C"/>
    <w:rsid w:val="00DF4CAA"/>
    <w:rsid w:val="00DF5E1C"/>
    <w:rsid w:val="00DF6A8D"/>
    <w:rsid w:val="00DF74FA"/>
    <w:rsid w:val="00E00628"/>
    <w:rsid w:val="00E006B1"/>
    <w:rsid w:val="00E00D6A"/>
    <w:rsid w:val="00E01D0D"/>
    <w:rsid w:val="00E03282"/>
    <w:rsid w:val="00E042B2"/>
    <w:rsid w:val="00E05483"/>
    <w:rsid w:val="00E06211"/>
    <w:rsid w:val="00E1028B"/>
    <w:rsid w:val="00E10A39"/>
    <w:rsid w:val="00E10B56"/>
    <w:rsid w:val="00E12260"/>
    <w:rsid w:val="00E14F89"/>
    <w:rsid w:val="00E15D3A"/>
    <w:rsid w:val="00E15DEB"/>
    <w:rsid w:val="00E1658C"/>
    <w:rsid w:val="00E170AC"/>
    <w:rsid w:val="00E20E65"/>
    <w:rsid w:val="00E21716"/>
    <w:rsid w:val="00E22479"/>
    <w:rsid w:val="00E226A8"/>
    <w:rsid w:val="00E2337B"/>
    <w:rsid w:val="00E23516"/>
    <w:rsid w:val="00E23952"/>
    <w:rsid w:val="00E24ACF"/>
    <w:rsid w:val="00E258B8"/>
    <w:rsid w:val="00E26251"/>
    <w:rsid w:val="00E266DF"/>
    <w:rsid w:val="00E27544"/>
    <w:rsid w:val="00E30D43"/>
    <w:rsid w:val="00E31614"/>
    <w:rsid w:val="00E326C5"/>
    <w:rsid w:val="00E329A4"/>
    <w:rsid w:val="00E32E76"/>
    <w:rsid w:val="00E337DC"/>
    <w:rsid w:val="00E3414B"/>
    <w:rsid w:val="00E35BB0"/>
    <w:rsid w:val="00E3694E"/>
    <w:rsid w:val="00E36BD7"/>
    <w:rsid w:val="00E377B7"/>
    <w:rsid w:val="00E40489"/>
    <w:rsid w:val="00E40D73"/>
    <w:rsid w:val="00E40D7B"/>
    <w:rsid w:val="00E40EDB"/>
    <w:rsid w:val="00E42065"/>
    <w:rsid w:val="00E42250"/>
    <w:rsid w:val="00E42735"/>
    <w:rsid w:val="00E433D8"/>
    <w:rsid w:val="00E43873"/>
    <w:rsid w:val="00E451D0"/>
    <w:rsid w:val="00E461AE"/>
    <w:rsid w:val="00E46E73"/>
    <w:rsid w:val="00E4792C"/>
    <w:rsid w:val="00E5098E"/>
    <w:rsid w:val="00E50F30"/>
    <w:rsid w:val="00E510F0"/>
    <w:rsid w:val="00E514A8"/>
    <w:rsid w:val="00E5343C"/>
    <w:rsid w:val="00E54A0C"/>
    <w:rsid w:val="00E5623B"/>
    <w:rsid w:val="00E56469"/>
    <w:rsid w:val="00E56A84"/>
    <w:rsid w:val="00E56CBC"/>
    <w:rsid w:val="00E56CE9"/>
    <w:rsid w:val="00E57031"/>
    <w:rsid w:val="00E61887"/>
    <w:rsid w:val="00E61C45"/>
    <w:rsid w:val="00E62EB8"/>
    <w:rsid w:val="00E63867"/>
    <w:rsid w:val="00E63AB0"/>
    <w:rsid w:val="00E64BE5"/>
    <w:rsid w:val="00E651A2"/>
    <w:rsid w:val="00E6551C"/>
    <w:rsid w:val="00E662C9"/>
    <w:rsid w:val="00E663DF"/>
    <w:rsid w:val="00E6694D"/>
    <w:rsid w:val="00E670FC"/>
    <w:rsid w:val="00E67943"/>
    <w:rsid w:val="00E70E21"/>
    <w:rsid w:val="00E729A2"/>
    <w:rsid w:val="00E72ACF"/>
    <w:rsid w:val="00E74F19"/>
    <w:rsid w:val="00E75350"/>
    <w:rsid w:val="00E75CAA"/>
    <w:rsid w:val="00E81573"/>
    <w:rsid w:val="00E81A91"/>
    <w:rsid w:val="00E8256F"/>
    <w:rsid w:val="00E83416"/>
    <w:rsid w:val="00E84E21"/>
    <w:rsid w:val="00E854E5"/>
    <w:rsid w:val="00E85998"/>
    <w:rsid w:val="00E86F58"/>
    <w:rsid w:val="00E86F85"/>
    <w:rsid w:val="00E873C9"/>
    <w:rsid w:val="00E87580"/>
    <w:rsid w:val="00E8779F"/>
    <w:rsid w:val="00E87EA0"/>
    <w:rsid w:val="00E9147E"/>
    <w:rsid w:val="00E91AC1"/>
    <w:rsid w:val="00E92B76"/>
    <w:rsid w:val="00E9356F"/>
    <w:rsid w:val="00E93959"/>
    <w:rsid w:val="00E93F62"/>
    <w:rsid w:val="00E95130"/>
    <w:rsid w:val="00E95752"/>
    <w:rsid w:val="00E95E2B"/>
    <w:rsid w:val="00E972E9"/>
    <w:rsid w:val="00E97620"/>
    <w:rsid w:val="00EA1259"/>
    <w:rsid w:val="00EA1271"/>
    <w:rsid w:val="00EA1296"/>
    <w:rsid w:val="00EA3836"/>
    <w:rsid w:val="00EA4B48"/>
    <w:rsid w:val="00EA54B7"/>
    <w:rsid w:val="00EA5BBE"/>
    <w:rsid w:val="00EA68B5"/>
    <w:rsid w:val="00EA6C2B"/>
    <w:rsid w:val="00EA74FC"/>
    <w:rsid w:val="00EA7D77"/>
    <w:rsid w:val="00EB10B8"/>
    <w:rsid w:val="00EB12E9"/>
    <w:rsid w:val="00EB145A"/>
    <w:rsid w:val="00EB39B5"/>
    <w:rsid w:val="00EB577B"/>
    <w:rsid w:val="00EB588E"/>
    <w:rsid w:val="00EB5D3D"/>
    <w:rsid w:val="00EB70E5"/>
    <w:rsid w:val="00EB73A0"/>
    <w:rsid w:val="00EC08ED"/>
    <w:rsid w:val="00EC0CC5"/>
    <w:rsid w:val="00EC0FF1"/>
    <w:rsid w:val="00EC1309"/>
    <w:rsid w:val="00EC16A5"/>
    <w:rsid w:val="00EC180D"/>
    <w:rsid w:val="00EC1A83"/>
    <w:rsid w:val="00EC1B15"/>
    <w:rsid w:val="00EC1B5F"/>
    <w:rsid w:val="00EC225C"/>
    <w:rsid w:val="00EC3167"/>
    <w:rsid w:val="00EC4A94"/>
    <w:rsid w:val="00EC58BE"/>
    <w:rsid w:val="00EC6999"/>
    <w:rsid w:val="00EC6A33"/>
    <w:rsid w:val="00EC7E0B"/>
    <w:rsid w:val="00ED0028"/>
    <w:rsid w:val="00ED0CD5"/>
    <w:rsid w:val="00ED299C"/>
    <w:rsid w:val="00ED3A4C"/>
    <w:rsid w:val="00ED40BC"/>
    <w:rsid w:val="00ED41E2"/>
    <w:rsid w:val="00ED5B58"/>
    <w:rsid w:val="00ED5F17"/>
    <w:rsid w:val="00ED6CDA"/>
    <w:rsid w:val="00EE05B4"/>
    <w:rsid w:val="00EE06E4"/>
    <w:rsid w:val="00EE074E"/>
    <w:rsid w:val="00EE08E4"/>
    <w:rsid w:val="00EE19F3"/>
    <w:rsid w:val="00EE2FC5"/>
    <w:rsid w:val="00EE331C"/>
    <w:rsid w:val="00EE3500"/>
    <w:rsid w:val="00EE36C8"/>
    <w:rsid w:val="00EE5B0C"/>
    <w:rsid w:val="00EE611D"/>
    <w:rsid w:val="00EE7AAF"/>
    <w:rsid w:val="00EF19E1"/>
    <w:rsid w:val="00EF4041"/>
    <w:rsid w:val="00EF5DF5"/>
    <w:rsid w:val="00EF64DC"/>
    <w:rsid w:val="00EF76FC"/>
    <w:rsid w:val="00F0153D"/>
    <w:rsid w:val="00F01B4E"/>
    <w:rsid w:val="00F020F3"/>
    <w:rsid w:val="00F02D00"/>
    <w:rsid w:val="00F04D90"/>
    <w:rsid w:val="00F054EC"/>
    <w:rsid w:val="00F06576"/>
    <w:rsid w:val="00F06BDA"/>
    <w:rsid w:val="00F06C52"/>
    <w:rsid w:val="00F07128"/>
    <w:rsid w:val="00F07356"/>
    <w:rsid w:val="00F07857"/>
    <w:rsid w:val="00F107FC"/>
    <w:rsid w:val="00F1274D"/>
    <w:rsid w:val="00F130BD"/>
    <w:rsid w:val="00F160B4"/>
    <w:rsid w:val="00F162CE"/>
    <w:rsid w:val="00F17458"/>
    <w:rsid w:val="00F17AC8"/>
    <w:rsid w:val="00F21248"/>
    <w:rsid w:val="00F215A3"/>
    <w:rsid w:val="00F22E4B"/>
    <w:rsid w:val="00F23261"/>
    <w:rsid w:val="00F2377C"/>
    <w:rsid w:val="00F23A4E"/>
    <w:rsid w:val="00F2448E"/>
    <w:rsid w:val="00F26FB1"/>
    <w:rsid w:val="00F32ED7"/>
    <w:rsid w:val="00F33167"/>
    <w:rsid w:val="00F35173"/>
    <w:rsid w:val="00F35904"/>
    <w:rsid w:val="00F35DBD"/>
    <w:rsid w:val="00F362EF"/>
    <w:rsid w:val="00F37601"/>
    <w:rsid w:val="00F379CA"/>
    <w:rsid w:val="00F409F6"/>
    <w:rsid w:val="00F423E3"/>
    <w:rsid w:val="00F428CE"/>
    <w:rsid w:val="00F42AF7"/>
    <w:rsid w:val="00F43314"/>
    <w:rsid w:val="00F446CE"/>
    <w:rsid w:val="00F4492F"/>
    <w:rsid w:val="00F44989"/>
    <w:rsid w:val="00F44F91"/>
    <w:rsid w:val="00F45234"/>
    <w:rsid w:val="00F46408"/>
    <w:rsid w:val="00F465D4"/>
    <w:rsid w:val="00F47825"/>
    <w:rsid w:val="00F50267"/>
    <w:rsid w:val="00F50C2F"/>
    <w:rsid w:val="00F51269"/>
    <w:rsid w:val="00F51C3B"/>
    <w:rsid w:val="00F5361C"/>
    <w:rsid w:val="00F53E62"/>
    <w:rsid w:val="00F5514C"/>
    <w:rsid w:val="00F557EB"/>
    <w:rsid w:val="00F578F1"/>
    <w:rsid w:val="00F57CA8"/>
    <w:rsid w:val="00F60412"/>
    <w:rsid w:val="00F60AB1"/>
    <w:rsid w:val="00F61646"/>
    <w:rsid w:val="00F620DF"/>
    <w:rsid w:val="00F62533"/>
    <w:rsid w:val="00F64232"/>
    <w:rsid w:val="00F6504E"/>
    <w:rsid w:val="00F650D1"/>
    <w:rsid w:val="00F6625E"/>
    <w:rsid w:val="00F66F65"/>
    <w:rsid w:val="00F67276"/>
    <w:rsid w:val="00F67DC8"/>
    <w:rsid w:val="00F7140D"/>
    <w:rsid w:val="00F72014"/>
    <w:rsid w:val="00F726C6"/>
    <w:rsid w:val="00F72B4A"/>
    <w:rsid w:val="00F73E92"/>
    <w:rsid w:val="00F74899"/>
    <w:rsid w:val="00F75212"/>
    <w:rsid w:val="00F81840"/>
    <w:rsid w:val="00F82F16"/>
    <w:rsid w:val="00F8394D"/>
    <w:rsid w:val="00F85520"/>
    <w:rsid w:val="00F859FD"/>
    <w:rsid w:val="00F85B82"/>
    <w:rsid w:val="00F90D41"/>
    <w:rsid w:val="00F93326"/>
    <w:rsid w:val="00F93A77"/>
    <w:rsid w:val="00F946C6"/>
    <w:rsid w:val="00F95314"/>
    <w:rsid w:val="00F953B2"/>
    <w:rsid w:val="00F95F5A"/>
    <w:rsid w:val="00F9714A"/>
    <w:rsid w:val="00F972AF"/>
    <w:rsid w:val="00FA17F7"/>
    <w:rsid w:val="00FA1C34"/>
    <w:rsid w:val="00FA482A"/>
    <w:rsid w:val="00FA5EF8"/>
    <w:rsid w:val="00FA6719"/>
    <w:rsid w:val="00FB0523"/>
    <w:rsid w:val="00FB0FC4"/>
    <w:rsid w:val="00FB1D47"/>
    <w:rsid w:val="00FB507C"/>
    <w:rsid w:val="00FB5FD8"/>
    <w:rsid w:val="00FB6600"/>
    <w:rsid w:val="00FB70BA"/>
    <w:rsid w:val="00FB74FA"/>
    <w:rsid w:val="00FB76A9"/>
    <w:rsid w:val="00FB7E01"/>
    <w:rsid w:val="00FC0D96"/>
    <w:rsid w:val="00FC233C"/>
    <w:rsid w:val="00FC2887"/>
    <w:rsid w:val="00FC2EF0"/>
    <w:rsid w:val="00FC4FCC"/>
    <w:rsid w:val="00FC5A39"/>
    <w:rsid w:val="00FD0738"/>
    <w:rsid w:val="00FD0DC5"/>
    <w:rsid w:val="00FD1330"/>
    <w:rsid w:val="00FD381C"/>
    <w:rsid w:val="00FD51F7"/>
    <w:rsid w:val="00FD6159"/>
    <w:rsid w:val="00FD6DB3"/>
    <w:rsid w:val="00FD7414"/>
    <w:rsid w:val="00FE0FF7"/>
    <w:rsid w:val="00FE19F5"/>
    <w:rsid w:val="00FE2B50"/>
    <w:rsid w:val="00FE303D"/>
    <w:rsid w:val="00FE3AC0"/>
    <w:rsid w:val="00FE409A"/>
    <w:rsid w:val="00FE419B"/>
    <w:rsid w:val="00FE58A8"/>
    <w:rsid w:val="00FE6CB5"/>
    <w:rsid w:val="00FF0CBE"/>
    <w:rsid w:val="00FF0D37"/>
    <w:rsid w:val="00FF1854"/>
    <w:rsid w:val="00FF2E26"/>
    <w:rsid w:val="00FF31C3"/>
    <w:rsid w:val="00FF3763"/>
    <w:rsid w:val="00FF48BD"/>
    <w:rsid w:val="00FF4CDB"/>
    <w:rsid w:val="00FF5F55"/>
    <w:rsid w:val="00FF5F60"/>
    <w:rsid w:val="00FF67BC"/>
    <w:rsid w:val="00FF6B4E"/>
    <w:rsid w:val="00FF72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756F06"/>
  <w15:docId w15:val="{33010922-09A4-4B56-8217-A3E01BA6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sq-AL" w:eastAsia="sq-A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D3"/>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link w:val="Heading1Char"/>
    <w:qFormat/>
    <w:rsid w:val="003B1D71"/>
    <w:pPr>
      <w:keepNext/>
      <w:numPr>
        <w:numId w:val="1"/>
      </w:numPr>
      <w:spacing w:before="240" w:after="60"/>
      <w:outlineLvl w:val="0"/>
    </w:pPr>
    <w:rPr>
      <w:b/>
      <w:kern w:val="28"/>
      <w:sz w:val="28"/>
    </w:rPr>
  </w:style>
  <w:style w:type="paragraph" w:styleId="Heading2">
    <w:name w:val="heading 2"/>
    <w:basedOn w:val="Normal"/>
    <w:next w:val="Normal"/>
    <w:link w:val="Heading2Char"/>
    <w:qFormat/>
    <w:rsid w:val="003B1D71"/>
    <w:pPr>
      <w:keepNext/>
      <w:numPr>
        <w:ilvl w:val="1"/>
        <w:numId w:val="1"/>
      </w:numPr>
      <w:spacing w:before="240" w:after="60"/>
      <w:outlineLvl w:val="1"/>
    </w:pPr>
    <w:rPr>
      <w:b/>
      <w:sz w:val="24"/>
    </w:rPr>
  </w:style>
  <w:style w:type="paragraph" w:styleId="Heading3">
    <w:name w:val="heading 3"/>
    <w:basedOn w:val="Normal"/>
    <w:next w:val="Normal"/>
    <w:link w:val="Heading3Char"/>
    <w:qFormat/>
    <w:rsid w:val="003B1D71"/>
    <w:pPr>
      <w:keepNext/>
      <w:numPr>
        <w:ilvl w:val="2"/>
        <w:numId w:val="1"/>
      </w:numPr>
      <w:spacing w:before="120" w:after="60"/>
      <w:outlineLvl w:val="2"/>
    </w:pPr>
    <w:rPr>
      <w:b/>
    </w:rPr>
  </w:style>
  <w:style w:type="paragraph" w:styleId="Heading4">
    <w:name w:val="heading 4"/>
    <w:basedOn w:val="Normal"/>
    <w:next w:val="Normal"/>
    <w:link w:val="Heading4Char"/>
    <w:qFormat/>
    <w:rsid w:val="003B1D71"/>
    <w:pPr>
      <w:keepNext/>
      <w:numPr>
        <w:ilvl w:val="3"/>
        <w:numId w:val="1"/>
      </w:numPr>
      <w:spacing w:before="240" w:after="60"/>
      <w:outlineLvl w:val="3"/>
    </w:pPr>
    <w:rPr>
      <w:rFonts w:ascii="Times New Roman" w:hAnsi="Times New Roman"/>
      <w:b/>
      <w:i/>
      <w:sz w:val="24"/>
    </w:rPr>
  </w:style>
  <w:style w:type="paragraph" w:styleId="Heading5">
    <w:name w:val="heading 5"/>
    <w:basedOn w:val="Normal"/>
    <w:next w:val="Normal"/>
    <w:link w:val="Heading5Char"/>
    <w:qFormat/>
    <w:rsid w:val="003B1D71"/>
    <w:pPr>
      <w:numPr>
        <w:ilvl w:val="4"/>
        <w:numId w:val="1"/>
      </w:numPr>
      <w:spacing w:before="240" w:after="60"/>
      <w:outlineLvl w:val="4"/>
    </w:pPr>
  </w:style>
  <w:style w:type="paragraph" w:styleId="Heading6">
    <w:name w:val="heading 6"/>
    <w:basedOn w:val="Normal"/>
    <w:next w:val="Normal"/>
    <w:link w:val="Heading6Char"/>
    <w:qFormat/>
    <w:rsid w:val="003B1D71"/>
    <w:pPr>
      <w:numPr>
        <w:ilvl w:val="5"/>
        <w:numId w:val="1"/>
      </w:numPr>
      <w:spacing w:before="240" w:after="60"/>
      <w:outlineLvl w:val="5"/>
    </w:pPr>
    <w:rPr>
      <w:i/>
    </w:rPr>
  </w:style>
  <w:style w:type="paragraph" w:styleId="Heading7">
    <w:name w:val="heading 7"/>
    <w:basedOn w:val="Normal"/>
    <w:next w:val="Normal"/>
    <w:link w:val="Heading7Char"/>
    <w:qFormat/>
    <w:rsid w:val="003B1D71"/>
    <w:pPr>
      <w:numPr>
        <w:ilvl w:val="6"/>
        <w:numId w:val="1"/>
      </w:numPr>
      <w:spacing w:before="240" w:after="60"/>
      <w:outlineLvl w:val="6"/>
    </w:pPr>
    <w:rPr>
      <w:sz w:val="20"/>
    </w:rPr>
  </w:style>
  <w:style w:type="paragraph" w:styleId="Heading8">
    <w:name w:val="heading 8"/>
    <w:basedOn w:val="Normal"/>
    <w:next w:val="Normal"/>
    <w:link w:val="Heading8Char"/>
    <w:qFormat/>
    <w:rsid w:val="003B1D71"/>
    <w:pPr>
      <w:numPr>
        <w:ilvl w:val="7"/>
        <w:numId w:val="1"/>
      </w:numPr>
      <w:spacing w:before="240" w:after="60"/>
      <w:outlineLvl w:val="7"/>
    </w:pPr>
    <w:rPr>
      <w:i/>
      <w:sz w:val="20"/>
    </w:rPr>
  </w:style>
  <w:style w:type="paragraph" w:styleId="Heading9">
    <w:name w:val="heading 9"/>
    <w:basedOn w:val="Normal"/>
    <w:next w:val="Normal"/>
    <w:link w:val="Heading9Char"/>
    <w:qFormat/>
    <w:rsid w:val="003B1D71"/>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1D71"/>
    <w:pPr>
      <w:pBdr>
        <w:bottom w:val="single" w:sz="6" w:space="1" w:color="auto"/>
      </w:pBdr>
      <w:tabs>
        <w:tab w:val="right" w:pos="9639"/>
      </w:tabs>
      <w:spacing w:after="240"/>
    </w:pPr>
    <w:rPr>
      <w:sz w:val="20"/>
    </w:rPr>
  </w:style>
  <w:style w:type="paragraph" w:styleId="Footer">
    <w:name w:val="footer"/>
    <w:basedOn w:val="Normal"/>
    <w:link w:val="FooterChar"/>
    <w:uiPriority w:val="99"/>
    <w:rsid w:val="003B1D71"/>
    <w:pPr>
      <w:pBdr>
        <w:top w:val="single" w:sz="6" w:space="1" w:color="auto"/>
      </w:pBdr>
      <w:tabs>
        <w:tab w:val="right" w:pos="9639"/>
      </w:tabs>
    </w:pPr>
    <w:rPr>
      <w:sz w:val="20"/>
    </w:rPr>
  </w:style>
  <w:style w:type="paragraph" w:styleId="TOC2">
    <w:name w:val="toc 2"/>
    <w:basedOn w:val="Normal"/>
    <w:next w:val="Normal"/>
    <w:uiPriority w:val="39"/>
    <w:rsid w:val="003B1D71"/>
    <w:pPr>
      <w:tabs>
        <w:tab w:val="right" w:leader="dot" w:pos="9639"/>
      </w:tabs>
      <w:spacing w:before="60" w:after="60"/>
      <w:ind w:left="284"/>
    </w:pPr>
  </w:style>
  <w:style w:type="paragraph" w:styleId="TOC3">
    <w:name w:val="toc 3"/>
    <w:basedOn w:val="Normal"/>
    <w:next w:val="Normal"/>
    <w:semiHidden/>
    <w:rsid w:val="003B1D71"/>
    <w:pPr>
      <w:tabs>
        <w:tab w:val="right" w:leader="dot" w:pos="9639"/>
      </w:tabs>
      <w:ind w:left="425"/>
    </w:pPr>
  </w:style>
  <w:style w:type="paragraph" w:styleId="TOC1">
    <w:name w:val="toc 1"/>
    <w:basedOn w:val="Normal"/>
    <w:next w:val="Normal"/>
    <w:uiPriority w:val="39"/>
    <w:rsid w:val="003B1D71"/>
    <w:pPr>
      <w:tabs>
        <w:tab w:val="right" w:leader="dot" w:pos="9639"/>
      </w:tabs>
      <w:spacing w:before="120" w:after="60"/>
    </w:pPr>
    <w:rPr>
      <w:b/>
    </w:rPr>
  </w:style>
  <w:style w:type="paragraph" w:customStyle="1" w:styleId="berschrift">
    <w:name w:val="Überschrift"/>
    <w:basedOn w:val="Normal"/>
    <w:next w:val="Normal"/>
    <w:rsid w:val="003B1D71"/>
    <w:pPr>
      <w:keepNext/>
      <w:keepLines/>
      <w:spacing w:before="360" w:after="240"/>
    </w:pPr>
    <w:rPr>
      <w:b/>
      <w:sz w:val="28"/>
    </w:rPr>
  </w:style>
  <w:style w:type="paragraph" w:customStyle="1" w:styleId="KommentierterInhalt">
    <w:name w:val="Kommentierter Inhalt"/>
    <w:basedOn w:val="Normal"/>
    <w:next w:val="Normal"/>
    <w:rsid w:val="003B1D71"/>
    <w:rPr>
      <w:i/>
      <w:color w:val="0000FF"/>
    </w:rPr>
  </w:style>
  <w:style w:type="paragraph" w:styleId="TOC4">
    <w:name w:val="toc 4"/>
    <w:basedOn w:val="Normal"/>
    <w:next w:val="Normal"/>
    <w:semiHidden/>
    <w:rsid w:val="003B1D71"/>
    <w:pPr>
      <w:tabs>
        <w:tab w:val="right" w:leader="dot" w:pos="9639"/>
      </w:tabs>
      <w:ind w:left="660"/>
    </w:pPr>
  </w:style>
  <w:style w:type="paragraph" w:styleId="TOC5">
    <w:name w:val="toc 5"/>
    <w:basedOn w:val="Normal"/>
    <w:next w:val="Normal"/>
    <w:semiHidden/>
    <w:rsid w:val="003B1D71"/>
    <w:pPr>
      <w:tabs>
        <w:tab w:val="right" w:leader="dot" w:pos="9639"/>
      </w:tabs>
      <w:ind w:left="880"/>
    </w:pPr>
  </w:style>
  <w:style w:type="paragraph" w:styleId="TOC6">
    <w:name w:val="toc 6"/>
    <w:basedOn w:val="Normal"/>
    <w:next w:val="Normal"/>
    <w:semiHidden/>
    <w:rsid w:val="003B1D71"/>
    <w:pPr>
      <w:tabs>
        <w:tab w:val="right" w:leader="dot" w:pos="9639"/>
      </w:tabs>
      <w:ind w:left="1100"/>
    </w:pPr>
  </w:style>
  <w:style w:type="paragraph" w:styleId="TOC7">
    <w:name w:val="toc 7"/>
    <w:basedOn w:val="Normal"/>
    <w:next w:val="Normal"/>
    <w:semiHidden/>
    <w:rsid w:val="003B1D71"/>
    <w:pPr>
      <w:tabs>
        <w:tab w:val="right" w:leader="dot" w:pos="9639"/>
      </w:tabs>
      <w:ind w:left="1320"/>
    </w:pPr>
  </w:style>
  <w:style w:type="paragraph" w:styleId="TOC8">
    <w:name w:val="toc 8"/>
    <w:basedOn w:val="Normal"/>
    <w:next w:val="Normal"/>
    <w:semiHidden/>
    <w:rsid w:val="003B1D71"/>
    <w:pPr>
      <w:tabs>
        <w:tab w:val="right" w:leader="dot" w:pos="9639"/>
      </w:tabs>
      <w:ind w:left="1540"/>
    </w:pPr>
  </w:style>
  <w:style w:type="paragraph" w:styleId="TOC9">
    <w:name w:val="toc 9"/>
    <w:basedOn w:val="Normal"/>
    <w:next w:val="Normal"/>
    <w:semiHidden/>
    <w:rsid w:val="003B1D71"/>
    <w:pPr>
      <w:tabs>
        <w:tab w:val="right" w:leader="dot" w:pos="9639"/>
      </w:tabs>
      <w:ind w:left="1760"/>
    </w:pPr>
  </w:style>
  <w:style w:type="paragraph" w:customStyle="1" w:styleId="Projekt">
    <w:name w:val="Projekt"/>
    <w:basedOn w:val="Normal"/>
    <w:rsid w:val="003B1D71"/>
    <w:pPr>
      <w:widowControl w:val="0"/>
      <w:spacing w:before="120" w:after="120"/>
    </w:pPr>
    <w:rPr>
      <w:sz w:val="36"/>
    </w:rPr>
  </w:style>
  <w:style w:type="paragraph" w:customStyle="1" w:styleId="Version">
    <w:name w:val="Version"/>
    <w:basedOn w:val="Normal"/>
    <w:rsid w:val="003B1D71"/>
    <w:pPr>
      <w:widowControl w:val="0"/>
      <w:spacing w:before="120" w:after="120"/>
    </w:pPr>
    <w:rPr>
      <w:sz w:val="36"/>
    </w:rPr>
  </w:style>
  <w:style w:type="table" w:styleId="TableGrid">
    <w:name w:val="Table Grid"/>
    <w:basedOn w:val="TableNormal"/>
    <w:uiPriority w:val="39"/>
    <w:rsid w:val="00742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03E1B"/>
    <w:rPr>
      <w:b/>
      <w:bCs/>
      <w:sz w:val="20"/>
    </w:rPr>
  </w:style>
  <w:style w:type="paragraph" w:styleId="FootnoteText">
    <w:name w:val="footnote text"/>
    <w:basedOn w:val="Normal"/>
    <w:link w:val="FootnoteTextChar"/>
    <w:uiPriority w:val="99"/>
    <w:semiHidden/>
    <w:unhideWhenUsed/>
    <w:rsid w:val="000417FB"/>
    <w:rPr>
      <w:sz w:val="20"/>
    </w:rPr>
  </w:style>
  <w:style w:type="character" w:customStyle="1" w:styleId="FootnoteTextChar">
    <w:name w:val="Footnote Text Char"/>
    <w:link w:val="FootnoteText"/>
    <w:uiPriority w:val="99"/>
    <w:semiHidden/>
    <w:rsid w:val="000417FB"/>
    <w:rPr>
      <w:rFonts w:ascii="Arial" w:hAnsi="Arial"/>
    </w:rPr>
  </w:style>
  <w:style w:type="character" w:styleId="FootnoteReference">
    <w:name w:val="footnote reference"/>
    <w:uiPriority w:val="99"/>
    <w:semiHidden/>
    <w:unhideWhenUsed/>
    <w:rsid w:val="000417FB"/>
    <w:rPr>
      <w:vertAlign w:val="superscript"/>
    </w:rPr>
  </w:style>
  <w:style w:type="character" w:styleId="Hyperlink">
    <w:name w:val="Hyperlink"/>
    <w:uiPriority w:val="99"/>
    <w:unhideWhenUsed/>
    <w:rsid w:val="000417FB"/>
    <w:rPr>
      <w:color w:val="0000FF"/>
      <w:u w:val="single"/>
    </w:rPr>
  </w:style>
  <w:style w:type="paragraph" w:customStyle="1" w:styleId="Default">
    <w:name w:val="Default"/>
    <w:rsid w:val="002D4CB8"/>
    <w:pPr>
      <w:autoSpaceDE w:val="0"/>
      <w:autoSpaceDN w:val="0"/>
      <w:adjustRightInd w:val="0"/>
    </w:pPr>
    <w:rPr>
      <w:rFonts w:ascii="Calibri" w:eastAsia="Calibri" w:hAnsi="Calibri" w:cs="Calibri"/>
      <w:color w:val="000000"/>
      <w:sz w:val="24"/>
      <w:szCs w:val="24"/>
      <w:lang w:eastAsia="en-US"/>
    </w:rPr>
  </w:style>
  <w:style w:type="paragraph" w:customStyle="1" w:styleId="ColorfulList-Accent11">
    <w:name w:val="Colorful List - Accent 11"/>
    <w:basedOn w:val="Normal"/>
    <w:uiPriority w:val="34"/>
    <w:qFormat/>
    <w:rsid w:val="002D4CB8"/>
    <w:pPr>
      <w:overflowPunct/>
      <w:autoSpaceDE/>
      <w:autoSpaceDN/>
      <w:adjustRightInd/>
      <w:spacing w:after="160" w:line="259" w:lineRule="auto"/>
      <w:ind w:left="720"/>
      <w:contextualSpacing/>
      <w:textAlignment w:val="auto"/>
    </w:pPr>
    <w:rPr>
      <w:rFonts w:ascii="Calibri" w:eastAsia="Calibri" w:hAnsi="Calibri"/>
      <w:szCs w:val="22"/>
    </w:rPr>
  </w:style>
  <w:style w:type="character" w:styleId="Strong">
    <w:name w:val="Strong"/>
    <w:uiPriority w:val="22"/>
    <w:qFormat/>
    <w:rsid w:val="00456B55"/>
    <w:rPr>
      <w:b/>
      <w:bCs/>
    </w:rPr>
  </w:style>
  <w:style w:type="character" w:customStyle="1" w:styleId="hps">
    <w:name w:val="hps"/>
    <w:rsid w:val="00ED40BC"/>
  </w:style>
  <w:style w:type="character" w:styleId="CommentReference">
    <w:name w:val="annotation reference"/>
    <w:uiPriority w:val="99"/>
    <w:semiHidden/>
    <w:unhideWhenUsed/>
    <w:rsid w:val="00650B34"/>
    <w:rPr>
      <w:sz w:val="16"/>
      <w:szCs w:val="16"/>
    </w:rPr>
  </w:style>
  <w:style w:type="paragraph" w:styleId="CommentText">
    <w:name w:val="annotation text"/>
    <w:basedOn w:val="Normal"/>
    <w:link w:val="CommentTextChar"/>
    <w:uiPriority w:val="99"/>
    <w:unhideWhenUsed/>
    <w:rsid w:val="00650B34"/>
    <w:rPr>
      <w:sz w:val="20"/>
    </w:rPr>
  </w:style>
  <w:style w:type="character" w:customStyle="1" w:styleId="CommentTextChar">
    <w:name w:val="Comment Text Char"/>
    <w:link w:val="CommentText"/>
    <w:uiPriority w:val="99"/>
    <w:rsid w:val="00650B34"/>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650B34"/>
    <w:rPr>
      <w:b/>
      <w:bCs/>
    </w:rPr>
  </w:style>
  <w:style w:type="character" w:customStyle="1" w:styleId="CommentSubjectChar">
    <w:name w:val="Comment Subject Char"/>
    <w:link w:val="CommentSubject"/>
    <w:uiPriority w:val="99"/>
    <w:semiHidden/>
    <w:rsid w:val="00650B34"/>
    <w:rPr>
      <w:rFonts w:ascii="Arial" w:hAnsi="Arial"/>
      <w:b/>
      <w:bCs/>
      <w:lang w:val="en-US" w:eastAsia="en-US"/>
    </w:rPr>
  </w:style>
  <w:style w:type="paragraph" w:styleId="BalloonText">
    <w:name w:val="Balloon Text"/>
    <w:basedOn w:val="Normal"/>
    <w:link w:val="BalloonTextChar"/>
    <w:uiPriority w:val="99"/>
    <w:semiHidden/>
    <w:unhideWhenUsed/>
    <w:rsid w:val="00650B34"/>
    <w:rPr>
      <w:rFonts w:ascii="Segoe UI" w:hAnsi="Segoe UI"/>
      <w:sz w:val="18"/>
      <w:szCs w:val="18"/>
    </w:rPr>
  </w:style>
  <w:style w:type="character" w:customStyle="1" w:styleId="BalloonTextChar">
    <w:name w:val="Balloon Text Char"/>
    <w:link w:val="BalloonText"/>
    <w:uiPriority w:val="99"/>
    <w:semiHidden/>
    <w:rsid w:val="00650B34"/>
    <w:rPr>
      <w:rFonts w:ascii="Segoe UI" w:hAnsi="Segoe UI" w:cs="Segoe UI"/>
      <w:sz w:val="18"/>
      <w:szCs w:val="18"/>
      <w:lang w:val="en-US" w:eastAsia="en-US"/>
    </w:rPr>
  </w:style>
  <w:style w:type="paragraph" w:styleId="Revision">
    <w:name w:val="Revision"/>
    <w:hidden/>
    <w:uiPriority w:val="99"/>
    <w:semiHidden/>
    <w:rsid w:val="003A1039"/>
    <w:rPr>
      <w:rFonts w:ascii="Arial" w:hAnsi="Arial"/>
      <w:sz w:val="22"/>
      <w:lang w:val="en-US" w:eastAsia="en-US"/>
    </w:rPr>
  </w:style>
  <w:style w:type="character" w:customStyle="1" w:styleId="Heading1Char">
    <w:name w:val="Heading 1 Char"/>
    <w:basedOn w:val="DefaultParagraphFont"/>
    <w:link w:val="Heading1"/>
    <w:rsid w:val="00AF195C"/>
    <w:rPr>
      <w:rFonts w:ascii="Arial" w:hAnsi="Arial"/>
      <w:b/>
      <w:kern w:val="28"/>
      <w:sz w:val="28"/>
      <w:lang w:val="en-US" w:eastAsia="en-US"/>
    </w:rPr>
  </w:style>
  <w:style w:type="character" w:customStyle="1" w:styleId="Heading2Char">
    <w:name w:val="Heading 2 Char"/>
    <w:basedOn w:val="DefaultParagraphFont"/>
    <w:link w:val="Heading2"/>
    <w:rsid w:val="00AF195C"/>
    <w:rPr>
      <w:rFonts w:ascii="Arial" w:hAnsi="Arial"/>
      <w:b/>
      <w:sz w:val="24"/>
      <w:lang w:val="en-US" w:eastAsia="en-US"/>
    </w:rPr>
  </w:style>
  <w:style w:type="character" w:customStyle="1" w:styleId="Heading3Char">
    <w:name w:val="Heading 3 Char"/>
    <w:basedOn w:val="DefaultParagraphFont"/>
    <w:link w:val="Heading3"/>
    <w:rsid w:val="00AF195C"/>
    <w:rPr>
      <w:rFonts w:ascii="Arial" w:hAnsi="Arial"/>
      <w:b/>
      <w:sz w:val="22"/>
      <w:lang w:val="en-US" w:eastAsia="en-US"/>
    </w:rPr>
  </w:style>
  <w:style w:type="character" w:customStyle="1" w:styleId="Heading4Char">
    <w:name w:val="Heading 4 Char"/>
    <w:basedOn w:val="DefaultParagraphFont"/>
    <w:link w:val="Heading4"/>
    <w:rsid w:val="00AF195C"/>
    <w:rPr>
      <w:b/>
      <w:i/>
      <w:sz w:val="24"/>
      <w:lang w:val="en-US" w:eastAsia="en-US"/>
    </w:rPr>
  </w:style>
  <w:style w:type="character" w:customStyle="1" w:styleId="Heading5Char">
    <w:name w:val="Heading 5 Char"/>
    <w:basedOn w:val="DefaultParagraphFont"/>
    <w:link w:val="Heading5"/>
    <w:rsid w:val="00AF195C"/>
    <w:rPr>
      <w:rFonts w:ascii="Arial" w:hAnsi="Arial"/>
      <w:sz w:val="22"/>
      <w:lang w:val="en-US" w:eastAsia="en-US"/>
    </w:rPr>
  </w:style>
  <w:style w:type="character" w:customStyle="1" w:styleId="Heading6Char">
    <w:name w:val="Heading 6 Char"/>
    <w:basedOn w:val="DefaultParagraphFont"/>
    <w:link w:val="Heading6"/>
    <w:rsid w:val="00AF195C"/>
    <w:rPr>
      <w:rFonts w:ascii="Arial" w:hAnsi="Arial"/>
      <w:i/>
      <w:sz w:val="22"/>
      <w:lang w:val="en-US" w:eastAsia="en-US"/>
    </w:rPr>
  </w:style>
  <w:style w:type="character" w:customStyle="1" w:styleId="Heading7Char">
    <w:name w:val="Heading 7 Char"/>
    <w:basedOn w:val="DefaultParagraphFont"/>
    <w:link w:val="Heading7"/>
    <w:rsid w:val="00AF195C"/>
    <w:rPr>
      <w:rFonts w:ascii="Arial" w:hAnsi="Arial"/>
      <w:lang w:val="en-US" w:eastAsia="en-US"/>
    </w:rPr>
  </w:style>
  <w:style w:type="character" w:customStyle="1" w:styleId="Heading8Char">
    <w:name w:val="Heading 8 Char"/>
    <w:basedOn w:val="DefaultParagraphFont"/>
    <w:link w:val="Heading8"/>
    <w:rsid w:val="00AF195C"/>
    <w:rPr>
      <w:rFonts w:ascii="Arial" w:hAnsi="Arial"/>
      <w:i/>
      <w:lang w:val="en-US" w:eastAsia="en-US"/>
    </w:rPr>
  </w:style>
  <w:style w:type="character" w:customStyle="1" w:styleId="Heading9Char">
    <w:name w:val="Heading 9 Char"/>
    <w:basedOn w:val="DefaultParagraphFont"/>
    <w:link w:val="Heading9"/>
    <w:rsid w:val="00AF195C"/>
    <w:rPr>
      <w:rFonts w:ascii="Arial" w:hAnsi="Arial"/>
      <w:i/>
      <w:sz w:val="18"/>
      <w:lang w:val="en-US" w:eastAsia="en-US"/>
    </w:rPr>
  </w:style>
  <w:style w:type="paragraph" w:styleId="ListParagraph">
    <w:name w:val="List Paragraph"/>
    <w:aliases w:val="Normal 1,Dot pt,F5 List Paragraph,List Paragraph1,No Spacing1,List Paragraph Char Char Char,Indicator Text,Numbered Para 1,Bullet 1,Bullet Points,MAIN CONTENT,List Paragraph12,List Paragraph2,Normal numbered,List Paragraph (numbered (a))"/>
    <w:basedOn w:val="Normal"/>
    <w:link w:val="ListParagraphChar"/>
    <w:uiPriority w:val="34"/>
    <w:qFormat/>
    <w:rsid w:val="00A61EDD"/>
    <w:pPr>
      <w:ind w:left="720"/>
      <w:contextualSpacing/>
    </w:pPr>
  </w:style>
  <w:style w:type="character" w:customStyle="1" w:styleId="apple-converted-space">
    <w:name w:val="apple-converted-space"/>
    <w:basedOn w:val="DefaultParagraphFont"/>
    <w:rsid w:val="00CE76D6"/>
  </w:style>
  <w:style w:type="paragraph" w:styleId="NormalWeb">
    <w:name w:val="Normal (Web)"/>
    <w:basedOn w:val="Normal"/>
    <w:uiPriority w:val="99"/>
    <w:semiHidden/>
    <w:unhideWhenUsed/>
    <w:rsid w:val="004971DE"/>
    <w:pPr>
      <w:overflowPunct/>
      <w:autoSpaceDE/>
      <w:autoSpaceDN/>
      <w:adjustRightInd/>
      <w:spacing w:before="100" w:beforeAutospacing="1" w:after="100" w:afterAutospacing="1"/>
      <w:textAlignment w:val="auto"/>
    </w:pPr>
    <w:rPr>
      <w:rFonts w:ascii="Times New Roman" w:eastAsia="Times New Roman" w:hAnsi="Times New Roman"/>
      <w:sz w:val="24"/>
      <w:szCs w:val="24"/>
      <w:lang w:eastAsia="sq-AL"/>
    </w:rPr>
  </w:style>
  <w:style w:type="paragraph" w:customStyle="1" w:styleId="Qeveria">
    <w:name w:val="Qeveria"/>
    <w:basedOn w:val="Normal"/>
    <w:link w:val="QeveriaChar"/>
    <w:qFormat/>
    <w:rsid w:val="00A36F60"/>
    <w:pPr>
      <w:spacing w:line="276" w:lineRule="auto"/>
      <w:jc w:val="both"/>
    </w:pPr>
    <w:rPr>
      <w:rFonts w:ascii="Book Antiqua" w:hAnsi="Book Antiqua"/>
    </w:rPr>
  </w:style>
  <w:style w:type="character" w:customStyle="1" w:styleId="QeveriaChar">
    <w:name w:val="Qeveria Char"/>
    <w:basedOn w:val="DefaultParagraphFont"/>
    <w:link w:val="Qeveria"/>
    <w:rsid w:val="00A36F60"/>
    <w:rPr>
      <w:rFonts w:ascii="Book Antiqua" w:hAnsi="Book Antiqua"/>
      <w:sz w:val="22"/>
      <w:lang w:eastAsia="en-US"/>
    </w:rPr>
  </w:style>
  <w:style w:type="paragraph" w:styleId="Title">
    <w:name w:val="Title"/>
    <w:basedOn w:val="Normal"/>
    <w:link w:val="TitleChar"/>
    <w:qFormat/>
    <w:rsid w:val="00260EE0"/>
    <w:pPr>
      <w:overflowPunct/>
      <w:autoSpaceDE/>
      <w:autoSpaceDN/>
      <w:adjustRightInd/>
      <w:jc w:val="center"/>
      <w:textAlignment w:val="auto"/>
    </w:pPr>
    <w:rPr>
      <w:rFonts w:ascii="Times New Roman" w:hAnsi="Times New Roman"/>
      <w:b/>
      <w:bCs/>
      <w:sz w:val="24"/>
      <w:szCs w:val="24"/>
    </w:rPr>
  </w:style>
  <w:style w:type="character" w:customStyle="1" w:styleId="TitleChar">
    <w:name w:val="Title Char"/>
    <w:basedOn w:val="DefaultParagraphFont"/>
    <w:link w:val="Title"/>
    <w:rsid w:val="00260EE0"/>
    <w:rPr>
      <w:b/>
      <w:bCs/>
      <w:sz w:val="24"/>
      <w:szCs w:val="24"/>
      <w:lang w:eastAsia="en-US"/>
    </w:rPr>
  </w:style>
  <w:style w:type="character" w:styleId="FollowedHyperlink">
    <w:name w:val="FollowedHyperlink"/>
    <w:basedOn w:val="DefaultParagraphFont"/>
    <w:uiPriority w:val="99"/>
    <w:semiHidden/>
    <w:unhideWhenUsed/>
    <w:rsid w:val="00260EE0"/>
    <w:rPr>
      <w:color w:val="954F72" w:themeColor="followedHyperlink"/>
      <w:u w:val="single"/>
    </w:rPr>
  </w:style>
  <w:style w:type="paragraph" w:styleId="EndnoteText">
    <w:name w:val="endnote text"/>
    <w:basedOn w:val="Normal"/>
    <w:link w:val="EndnoteTextChar"/>
    <w:uiPriority w:val="99"/>
    <w:semiHidden/>
    <w:unhideWhenUsed/>
    <w:rsid w:val="00E258B8"/>
    <w:rPr>
      <w:sz w:val="20"/>
    </w:rPr>
  </w:style>
  <w:style w:type="character" w:customStyle="1" w:styleId="EndnoteTextChar">
    <w:name w:val="Endnote Text Char"/>
    <w:basedOn w:val="DefaultParagraphFont"/>
    <w:link w:val="EndnoteText"/>
    <w:uiPriority w:val="99"/>
    <w:semiHidden/>
    <w:rsid w:val="00E258B8"/>
    <w:rPr>
      <w:rFonts w:ascii="Arial" w:hAnsi="Arial"/>
      <w:lang w:val="en-US" w:eastAsia="en-US"/>
    </w:rPr>
  </w:style>
  <w:style w:type="character" w:styleId="EndnoteReference">
    <w:name w:val="endnote reference"/>
    <w:basedOn w:val="DefaultParagraphFont"/>
    <w:uiPriority w:val="99"/>
    <w:semiHidden/>
    <w:unhideWhenUsed/>
    <w:rsid w:val="00E258B8"/>
    <w:rPr>
      <w:vertAlign w:val="superscript"/>
    </w:rPr>
  </w:style>
  <w:style w:type="character" w:customStyle="1" w:styleId="Bodytext115pt">
    <w:name w:val="Body text + 11.5 pt"/>
    <w:aliases w:val="Bold,Body text + 9.5 pt,Small Caps"/>
    <w:rsid w:val="00546107"/>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character" w:customStyle="1" w:styleId="Bodytext">
    <w:name w:val="Body text_"/>
    <w:link w:val="BodyText1"/>
    <w:rsid w:val="00546107"/>
    <w:rPr>
      <w:shd w:val="clear" w:color="auto" w:fill="FFFFFF"/>
    </w:rPr>
  </w:style>
  <w:style w:type="paragraph" w:customStyle="1" w:styleId="BodyText1">
    <w:name w:val="Body Text1"/>
    <w:basedOn w:val="Normal"/>
    <w:link w:val="Bodytext"/>
    <w:rsid w:val="00546107"/>
    <w:pPr>
      <w:widowControl w:val="0"/>
      <w:shd w:val="clear" w:color="auto" w:fill="FFFFFF"/>
      <w:overflowPunct/>
      <w:autoSpaceDE/>
      <w:autoSpaceDN/>
      <w:adjustRightInd/>
      <w:textAlignment w:val="auto"/>
    </w:pPr>
    <w:rPr>
      <w:rFonts w:ascii="Times New Roman" w:hAnsi="Times New Roman"/>
      <w:sz w:val="20"/>
      <w:lang w:eastAsia="sq-AL"/>
    </w:rPr>
  </w:style>
  <w:style w:type="character" w:customStyle="1" w:styleId="bumpedfont15">
    <w:name w:val="bumpedfont15"/>
    <w:basedOn w:val="DefaultParagraphFont"/>
    <w:rsid w:val="00546107"/>
  </w:style>
  <w:style w:type="character" w:customStyle="1" w:styleId="CharChar2">
    <w:name w:val="Char Char2"/>
    <w:basedOn w:val="DefaultParagraphFont"/>
    <w:rsid w:val="00546107"/>
    <w:rPr>
      <w:rFonts w:ascii="Times New Roman" w:hAnsi="Times New Roman" w:cs="Times New Roman" w:hint="default"/>
    </w:rPr>
  </w:style>
  <w:style w:type="character" w:customStyle="1" w:styleId="fontstyle01">
    <w:name w:val="fontstyle01"/>
    <w:basedOn w:val="DefaultParagraphFont"/>
    <w:rsid w:val="00546107"/>
    <w:rPr>
      <w:rFonts w:ascii="ArialMT" w:hAnsi="ArialMT" w:hint="default"/>
      <w:b w:val="0"/>
      <w:bCs w:val="0"/>
      <w:i w:val="0"/>
      <w:iCs w:val="0"/>
      <w:color w:val="231F20"/>
      <w:sz w:val="20"/>
      <w:szCs w:val="20"/>
    </w:rPr>
  </w:style>
  <w:style w:type="character" w:customStyle="1" w:styleId="FooterChar">
    <w:name w:val="Footer Char"/>
    <w:basedOn w:val="DefaultParagraphFont"/>
    <w:link w:val="Footer"/>
    <w:uiPriority w:val="99"/>
    <w:rsid w:val="00546107"/>
    <w:rPr>
      <w:rFonts w:ascii="Arial" w:hAnsi="Arial"/>
      <w:lang w:val="en-US" w:eastAsia="en-US"/>
    </w:rPr>
  </w:style>
  <w:style w:type="character" w:styleId="PageNumber">
    <w:name w:val="page number"/>
    <w:uiPriority w:val="99"/>
    <w:rsid w:val="00546107"/>
    <w:rPr>
      <w:rFonts w:cs="Times New Roman"/>
    </w:rPr>
  </w:style>
  <w:style w:type="character" w:customStyle="1" w:styleId="ListParagraphChar">
    <w:name w:val="List Paragraph Char"/>
    <w:aliases w:val="Normal 1 Char,Dot pt Char,F5 List Paragraph Char,List Paragraph1 Char,No Spacing1 Char,List Paragraph Char Char Char Char,Indicator Text Char,Numbered Para 1 Char,Bullet 1 Char,Bullet Points Char,MAIN CONTENT Char"/>
    <w:link w:val="ListParagraph"/>
    <w:uiPriority w:val="34"/>
    <w:qFormat/>
    <w:locked/>
    <w:rsid w:val="00546107"/>
    <w:rPr>
      <w:rFonts w:ascii="Arial" w:hAnsi="Arial"/>
      <w:sz w:val="22"/>
      <w:lang w:val="en-US" w:eastAsia="en-US"/>
    </w:rPr>
  </w:style>
  <w:style w:type="paragraph" w:styleId="HTMLPreformatted">
    <w:name w:val="HTML Preformatted"/>
    <w:basedOn w:val="Normal"/>
    <w:link w:val="HTMLPreformattedChar"/>
    <w:uiPriority w:val="99"/>
    <w:semiHidden/>
    <w:unhideWhenUsed/>
    <w:rsid w:val="003B1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sz w:val="20"/>
      <w:lang w:eastAsia="sq-AL"/>
    </w:rPr>
  </w:style>
  <w:style w:type="character" w:customStyle="1" w:styleId="HTMLPreformattedChar">
    <w:name w:val="HTML Preformatted Char"/>
    <w:basedOn w:val="DefaultParagraphFont"/>
    <w:link w:val="HTMLPreformatted"/>
    <w:uiPriority w:val="99"/>
    <w:semiHidden/>
    <w:rsid w:val="003B152D"/>
    <w:rPr>
      <w:rFonts w:ascii="Courier New" w:eastAsia="Times New Roman" w:hAnsi="Courier New" w:cs="Courier New"/>
    </w:rPr>
  </w:style>
  <w:style w:type="character" w:customStyle="1" w:styleId="y2iqfc">
    <w:name w:val="y2iqfc"/>
    <w:basedOn w:val="DefaultParagraphFont"/>
    <w:rsid w:val="003B152D"/>
  </w:style>
  <w:style w:type="character" w:customStyle="1" w:styleId="HeaderChar">
    <w:name w:val="Header Char"/>
    <w:basedOn w:val="DefaultParagraphFont"/>
    <w:link w:val="Header"/>
    <w:uiPriority w:val="99"/>
    <w:rsid w:val="00381004"/>
    <w:rPr>
      <w:rFonts w:ascii="Arial" w:hAnsi="Arial"/>
      <w:lang w:eastAsia="en-US"/>
    </w:rPr>
  </w:style>
  <w:style w:type="paragraph" w:styleId="NoSpacing">
    <w:name w:val="No Spacing"/>
    <w:link w:val="NoSpacingChar"/>
    <w:uiPriority w:val="1"/>
    <w:qFormat/>
    <w:rsid w:val="00381004"/>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381004"/>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638">
      <w:bodyDiv w:val="1"/>
      <w:marLeft w:val="0"/>
      <w:marRight w:val="0"/>
      <w:marTop w:val="0"/>
      <w:marBottom w:val="0"/>
      <w:divBdr>
        <w:top w:val="none" w:sz="0" w:space="0" w:color="auto"/>
        <w:left w:val="none" w:sz="0" w:space="0" w:color="auto"/>
        <w:bottom w:val="none" w:sz="0" w:space="0" w:color="auto"/>
        <w:right w:val="none" w:sz="0" w:space="0" w:color="auto"/>
      </w:divBdr>
    </w:div>
    <w:div w:id="40979362">
      <w:bodyDiv w:val="1"/>
      <w:marLeft w:val="0"/>
      <w:marRight w:val="0"/>
      <w:marTop w:val="0"/>
      <w:marBottom w:val="0"/>
      <w:divBdr>
        <w:top w:val="none" w:sz="0" w:space="0" w:color="auto"/>
        <w:left w:val="none" w:sz="0" w:space="0" w:color="auto"/>
        <w:bottom w:val="none" w:sz="0" w:space="0" w:color="auto"/>
        <w:right w:val="none" w:sz="0" w:space="0" w:color="auto"/>
      </w:divBdr>
    </w:div>
    <w:div w:id="45952452">
      <w:bodyDiv w:val="1"/>
      <w:marLeft w:val="0"/>
      <w:marRight w:val="0"/>
      <w:marTop w:val="0"/>
      <w:marBottom w:val="0"/>
      <w:divBdr>
        <w:top w:val="none" w:sz="0" w:space="0" w:color="auto"/>
        <w:left w:val="none" w:sz="0" w:space="0" w:color="auto"/>
        <w:bottom w:val="none" w:sz="0" w:space="0" w:color="auto"/>
        <w:right w:val="none" w:sz="0" w:space="0" w:color="auto"/>
      </w:divBdr>
    </w:div>
    <w:div w:id="95171717">
      <w:bodyDiv w:val="1"/>
      <w:marLeft w:val="0"/>
      <w:marRight w:val="0"/>
      <w:marTop w:val="0"/>
      <w:marBottom w:val="0"/>
      <w:divBdr>
        <w:top w:val="none" w:sz="0" w:space="0" w:color="auto"/>
        <w:left w:val="none" w:sz="0" w:space="0" w:color="auto"/>
        <w:bottom w:val="none" w:sz="0" w:space="0" w:color="auto"/>
        <w:right w:val="none" w:sz="0" w:space="0" w:color="auto"/>
      </w:divBdr>
    </w:div>
    <w:div w:id="98380617">
      <w:bodyDiv w:val="1"/>
      <w:marLeft w:val="0"/>
      <w:marRight w:val="0"/>
      <w:marTop w:val="0"/>
      <w:marBottom w:val="0"/>
      <w:divBdr>
        <w:top w:val="none" w:sz="0" w:space="0" w:color="auto"/>
        <w:left w:val="none" w:sz="0" w:space="0" w:color="auto"/>
        <w:bottom w:val="none" w:sz="0" w:space="0" w:color="auto"/>
        <w:right w:val="none" w:sz="0" w:space="0" w:color="auto"/>
      </w:divBdr>
    </w:div>
    <w:div w:id="143814827">
      <w:bodyDiv w:val="1"/>
      <w:marLeft w:val="0"/>
      <w:marRight w:val="0"/>
      <w:marTop w:val="0"/>
      <w:marBottom w:val="0"/>
      <w:divBdr>
        <w:top w:val="none" w:sz="0" w:space="0" w:color="auto"/>
        <w:left w:val="none" w:sz="0" w:space="0" w:color="auto"/>
        <w:bottom w:val="none" w:sz="0" w:space="0" w:color="auto"/>
        <w:right w:val="none" w:sz="0" w:space="0" w:color="auto"/>
      </w:divBdr>
    </w:div>
    <w:div w:id="212237821">
      <w:bodyDiv w:val="1"/>
      <w:marLeft w:val="0"/>
      <w:marRight w:val="0"/>
      <w:marTop w:val="0"/>
      <w:marBottom w:val="0"/>
      <w:divBdr>
        <w:top w:val="none" w:sz="0" w:space="0" w:color="auto"/>
        <w:left w:val="none" w:sz="0" w:space="0" w:color="auto"/>
        <w:bottom w:val="none" w:sz="0" w:space="0" w:color="auto"/>
        <w:right w:val="none" w:sz="0" w:space="0" w:color="auto"/>
      </w:divBdr>
    </w:div>
    <w:div w:id="212620382">
      <w:bodyDiv w:val="1"/>
      <w:marLeft w:val="0"/>
      <w:marRight w:val="0"/>
      <w:marTop w:val="0"/>
      <w:marBottom w:val="0"/>
      <w:divBdr>
        <w:top w:val="none" w:sz="0" w:space="0" w:color="auto"/>
        <w:left w:val="none" w:sz="0" w:space="0" w:color="auto"/>
        <w:bottom w:val="none" w:sz="0" w:space="0" w:color="auto"/>
        <w:right w:val="none" w:sz="0" w:space="0" w:color="auto"/>
      </w:divBdr>
      <w:divsChild>
        <w:div w:id="1765106865">
          <w:marLeft w:val="0"/>
          <w:marRight w:val="0"/>
          <w:marTop w:val="0"/>
          <w:marBottom w:val="0"/>
          <w:divBdr>
            <w:top w:val="none" w:sz="0" w:space="0" w:color="auto"/>
            <w:left w:val="none" w:sz="0" w:space="0" w:color="auto"/>
            <w:bottom w:val="none" w:sz="0" w:space="0" w:color="auto"/>
            <w:right w:val="none" w:sz="0" w:space="0" w:color="auto"/>
          </w:divBdr>
        </w:div>
      </w:divsChild>
    </w:div>
    <w:div w:id="279725881">
      <w:bodyDiv w:val="1"/>
      <w:marLeft w:val="0"/>
      <w:marRight w:val="0"/>
      <w:marTop w:val="0"/>
      <w:marBottom w:val="0"/>
      <w:divBdr>
        <w:top w:val="none" w:sz="0" w:space="0" w:color="auto"/>
        <w:left w:val="none" w:sz="0" w:space="0" w:color="auto"/>
        <w:bottom w:val="none" w:sz="0" w:space="0" w:color="auto"/>
        <w:right w:val="none" w:sz="0" w:space="0" w:color="auto"/>
      </w:divBdr>
    </w:div>
    <w:div w:id="298537179">
      <w:bodyDiv w:val="1"/>
      <w:marLeft w:val="0"/>
      <w:marRight w:val="0"/>
      <w:marTop w:val="0"/>
      <w:marBottom w:val="0"/>
      <w:divBdr>
        <w:top w:val="none" w:sz="0" w:space="0" w:color="auto"/>
        <w:left w:val="none" w:sz="0" w:space="0" w:color="auto"/>
        <w:bottom w:val="none" w:sz="0" w:space="0" w:color="auto"/>
        <w:right w:val="none" w:sz="0" w:space="0" w:color="auto"/>
      </w:divBdr>
    </w:div>
    <w:div w:id="387384613">
      <w:bodyDiv w:val="1"/>
      <w:marLeft w:val="0"/>
      <w:marRight w:val="0"/>
      <w:marTop w:val="0"/>
      <w:marBottom w:val="0"/>
      <w:divBdr>
        <w:top w:val="none" w:sz="0" w:space="0" w:color="auto"/>
        <w:left w:val="none" w:sz="0" w:space="0" w:color="auto"/>
        <w:bottom w:val="none" w:sz="0" w:space="0" w:color="auto"/>
        <w:right w:val="none" w:sz="0" w:space="0" w:color="auto"/>
      </w:divBdr>
      <w:divsChild>
        <w:div w:id="1318847996">
          <w:marLeft w:val="0"/>
          <w:marRight w:val="0"/>
          <w:marTop w:val="0"/>
          <w:marBottom w:val="0"/>
          <w:divBdr>
            <w:top w:val="none" w:sz="0" w:space="0" w:color="auto"/>
            <w:left w:val="none" w:sz="0" w:space="0" w:color="auto"/>
            <w:bottom w:val="none" w:sz="0" w:space="0" w:color="auto"/>
            <w:right w:val="none" w:sz="0" w:space="0" w:color="auto"/>
          </w:divBdr>
        </w:div>
      </w:divsChild>
    </w:div>
    <w:div w:id="391781656">
      <w:bodyDiv w:val="1"/>
      <w:marLeft w:val="0"/>
      <w:marRight w:val="0"/>
      <w:marTop w:val="0"/>
      <w:marBottom w:val="0"/>
      <w:divBdr>
        <w:top w:val="none" w:sz="0" w:space="0" w:color="auto"/>
        <w:left w:val="none" w:sz="0" w:space="0" w:color="auto"/>
        <w:bottom w:val="none" w:sz="0" w:space="0" w:color="auto"/>
        <w:right w:val="none" w:sz="0" w:space="0" w:color="auto"/>
      </w:divBdr>
    </w:div>
    <w:div w:id="397174076">
      <w:bodyDiv w:val="1"/>
      <w:marLeft w:val="0"/>
      <w:marRight w:val="0"/>
      <w:marTop w:val="0"/>
      <w:marBottom w:val="0"/>
      <w:divBdr>
        <w:top w:val="none" w:sz="0" w:space="0" w:color="auto"/>
        <w:left w:val="none" w:sz="0" w:space="0" w:color="auto"/>
        <w:bottom w:val="none" w:sz="0" w:space="0" w:color="auto"/>
        <w:right w:val="none" w:sz="0" w:space="0" w:color="auto"/>
      </w:divBdr>
    </w:div>
    <w:div w:id="443424340">
      <w:bodyDiv w:val="1"/>
      <w:marLeft w:val="0"/>
      <w:marRight w:val="0"/>
      <w:marTop w:val="0"/>
      <w:marBottom w:val="0"/>
      <w:divBdr>
        <w:top w:val="none" w:sz="0" w:space="0" w:color="auto"/>
        <w:left w:val="none" w:sz="0" w:space="0" w:color="auto"/>
        <w:bottom w:val="none" w:sz="0" w:space="0" w:color="auto"/>
        <w:right w:val="none" w:sz="0" w:space="0" w:color="auto"/>
      </w:divBdr>
    </w:div>
    <w:div w:id="605574022">
      <w:bodyDiv w:val="1"/>
      <w:marLeft w:val="0"/>
      <w:marRight w:val="0"/>
      <w:marTop w:val="0"/>
      <w:marBottom w:val="0"/>
      <w:divBdr>
        <w:top w:val="none" w:sz="0" w:space="0" w:color="auto"/>
        <w:left w:val="none" w:sz="0" w:space="0" w:color="auto"/>
        <w:bottom w:val="none" w:sz="0" w:space="0" w:color="auto"/>
        <w:right w:val="none" w:sz="0" w:space="0" w:color="auto"/>
      </w:divBdr>
    </w:div>
    <w:div w:id="648441804">
      <w:bodyDiv w:val="1"/>
      <w:marLeft w:val="0"/>
      <w:marRight w:val="0"/>
      <w:marTop w:val="0"/>
      <w:marBottom w:val="0"/>
      <w:divBdr>
        <w:top w:val="none" w:sz="0" w:space="0" w:color="auto"/>
        <w:left w:val="none" w:sz="0" w:space="0" w:color="auto"/>
        <w:bottom w:val="none" w:sz="0" w:space="0" w:color="auto"/>
        <w:right w:val="none" w:sz="0" w:space="0" w:color="auto"/>
      </w:divBdr>
    </w:div>
    <w:div w:id="665204448">
      <w:bodyDiv w:val="1"/>
      <w:marLeft w:val="0"/>
      <w:marRight w:val="0"/>
      <w:marTop w:val="0"/>
      <w:marBottom w:val="0"/>
      <w:divBdr>
        <w:top w:val="none" w:sz="0" w:space="0" w:color="auto"/>
        <w:left w:val="none" w:sz="0" w:space="0" w:color="auto"/>
        <w:bottom w:val="none" w:sz="0" w:space="0" w:color="auto"/>
        <w:right w:val="none" w:sz="0" w:space="0" w:color="auto"/>
      </w:divBdr>
    </w:div>
    <w:div w:id="806359464">
      <w:bodyDiv w:val="1"/>
      <w:marLeft w:val="0"/>
      <w:marRight w:val="0"/>
      <w:marTop w:val="0"/>
      <w:marBottom w:val="0"/>
      <w:divBdr>
        <w:top w:val="none" w:sz="0" w:space="0" w:color="auto"/>
        <w:left w:val="none" w:sz="0" w:space="0" w:color="auto"/>
        <w:bottom w:val="none" w:sz="0" w:space="0" w:color="auto"/>
        <w:right w:val="none" w:sz="0" w:space="0" w:color="auto"/>
      </w:divBdr>
    </w:div>
    <w:div w:id="867837801">
      <w:bodyDiv w:val="1"/>
      <w:marLeft w:val="0"/>
      <w:marRight w:val="0"/>
      <w:marTop w:val="0"/>
      <w:marBottom w:val="0"/>
      <w:divBdr>
        <w:top w:val="none" w:sz="0" w:space="0" w:color="auto"/>
        <w:left w:val="none" w:sz="0" w:space="0" w:color="auto"/>
        <w:bottom w:val="none" w:sz="0" w:space="0" w:color="auto"/>
        <w:right w:val="none" w:sz="0" w:space="0" w:color="auto"/>
      </w:divBdr>
    </w:div>
    <w:div w:id="961571295">
      <w:bodyDiv w:val="1"/>
      <w:marLeft w:val="0"/>
      <w:marRight w:val="0"/>
      <w:marTop w:val="0"/>
      <w:marBottom w:val="0"/>
      <w:divBdr>
        <w:top w:val="none" w:sz="0" w:space="0" w:color="auto"/>
        <w:left w:val="none" w:sz="0" w:space="0" w:color="auto"/>
        <w:bottom w:val="none" w:sz="0" w:space="0" w:color="auto"/>
        <w:right w:val="none" w:sz="0" w:space="0" w:color="auto"/>
      </w:divBdr>
    </w:div>
    <w:div w:id="978266564">
      <w:bodyDiv w:val="1"/>
      <w:marLeft w:val="0"/>
      <w:marRight w:val="0"/>
      <w:marTop w:val="0"/>
      <w:marBottom w:val="0"/>
      <w:divBdr>
        <w:top w:val="none" w:sz="0" w:space="0" w:color="auto"/>
        <w:left w:val="none" w:sz="0" w:space="0" w:color="auto"/>
        <w:bottom w:val="none" w:sz="0" w:space="0" w:color="auto"/>
        <w:right w:val="none" w:sz="0" w:space="0" w:color="auto"/>
      </w:divBdr>
    </w:div>
    <w:div w:id="983002820">
      <w:bodyDiv w:val="1"/>
      <w:marLeft w:val="0"/>
      <w:marRight w:val="0"/>
      <w:marTop w:val="0"/>
      <w:marBottom w:val="0"/>
      <w:divBdr>
        <w:top w:val="none" w:sz="0" w:space="0" w:color="auto"/>
        <w:left w:val="none" w:sz="0" w:space="0" w:color="auto"/>
        <w:bottom w:val="none" w:sz="0" w:space="0" w:color="auto"/>
        <w:right w:val="none" w:sz="0" w:space="0" w:color="auto"/>
      </w:divBdr>
    </w:div>
    <w:div w:id="1016157747">
      <w:bodyDiv w:val="1"/>
      <w:marLeft w:val="0"/>
      <w:marRight w:val="0"/>
      <w:marTop w:val="0"/>
      <w:marBottom w:val="0"/>
      <w:divBdr>
        <w:top w:val="none" w:sz="0" w:space="0" w:color="auto"/>
        <w:left w:val="none" w:sz="0" w:space="0" w:color="auto"/>
        <w:bottom w:val="none" w:sz="0" w:space="0" w:color="auto"/>
        <w:right w:val="none" w:sz="0" w:space="0" w:color="auto"/>
      </w:divBdr>
    </w:div>
    <w:div w:id="1043100055">
      <w:bodyDiv w:val="1"/>
      <w:marLeft w:val="0"/>
      <w:marRight w:val="0"/>
      <w:marTop w:val="0"/>
      <w:marBottom w:val="0"/>
      <w:divBdr>
        <w:top w:val="none" w:sz="0" w:space="0" w:color="auto"/>
        <w:left w:val="none" w:sz="0" w:space="0" w:color="auto"/>
        <w:bottom w:val="none" w:sz="0" w:space="0" w:color="auto"/>
        <w:right w:val="none" w:sz="0" w:space="0" w:color="auto"/>
      </w:divBdr>
    </w:div>
    <w:div w:id="1076636195">
      <w:bodyDiv w:val="1"/>
      <w:marLeft w:val="0"/>
      <w:marRight w:val="0"/>
      <w:marTop w:val="0"/>
      <w:marBottom w:val="0"/>
      <w:divBdr>
        <w:top w:val="none" w:sz="0" w:space="0" w:color="auto"/>
        <w:left w:val="none" w:sz="0" w:space="0" w:color="auto"/>
        <w:bottom w:val="none" w:sz="0" w:space="0" w:color="auto"/>
        <w:right w:val="none" w:sz="0" w:space="0" w:color="auto"/>
      </w:divBdr>
    </w:div>
    <w:div w:id="1079868517">
      <w:bodyDiv w:val="1"/>
      <w:marLeft w:val="0"/>
      <w:marRight w:val="0"/>
      <w:marTop w:val="0"/>
      <w:marBottom w:val="0"/>
      <w:divBdr>
        <w:top w:val="none" w:sz="0" w:space="0" w:color="auto"/>
        <w:left w:val="none" w:sz="0" w:space="0" w:color="auto"/>
        <w:bottom w:val="none" w:sz="0" w:space="0" w:color="auto"/>
        <w:right w:val="none" w:sz="0" w:space="0" w:color="auto"/>
      </w:divBdr>
      <w:divsChild>
        <w:div w:id="2079013736">
          <w:marLeft w:val="0"/>
          <w:marRight w:val="0"/>
          <w:marTop w:val="0"/>
          <w:marBottom w:val="0"/>
          <w:divBdr>
            <w:top w:val="none" w:sz="0" w:space="0" w:color="auto"/>
            <w:left w:val="none" w:sz="0" w:space="0" w:color="auto"/>
            <w:bottom w:val="none" w:sz="0" w:space="0" w:color="auto"/>
            <w:right w:val="none" w:sz="0" w:space="0" w:color="auto"/>
          </w:divBdr>
        </w:div>
        <w:div w:id="222452361">
          <w:marLeft w:val="0"/>
          <w:marRight w:val="0"/>
          <w:marTop w:val="0"/>
          <w:marBottom w:val="0"/>
          <w:divBdr>
            <w:top w:val="none" w:sz="0" w:space="0" w:color="auto"/>
            <w:left w:val="none" w:sz="0" w:space="0" w:color="auto"/>
            <w:bottom w:val="none" w:sz="0" w:space="0" w:color="auto"/>
            <w:right w:val="none" w:sz="0" w:space="0" w:color="auto"/>
          </w:divBdr>
        </w:div>
        <w:div w:id="1531145762">
          <w:marLeft w:val="0"/>
          <w:marRight w:val="0"/>
          <w:marTop w:val="0"/>
          <w:marBottom w:val="0"/>
          <w:divBdr>
            <w:top w:val="none" w:sz="0" w:space="0" w:color="auto"/>
            <w:left w:val="none" w:sz="0" w:space="0" w:color="auto"/>
            <w:bottom w:val="none" w:sz="0" w:space="0" w:color="auto"/>
            <w:right w:val="none" w:sz="0" w:space="0" w:color="auto"/>
          </w:divBdr>
        </w:div>
      </w:divsChild>
    </w:div>
    <w:div w:id="1114981636">
      <w:bodyDiv w:val="1"/>
      <w:marLeft w:val="0"/>
      <w:marRight w:val="0"/>
      <w:marTop w:val="0"/>
      <w:marBottom w:val="0"/>
      <w:divBdr>
        <w:top w:val="none" w:sz="0" w:space="0" w:color="auto"/>
        <w:left w:val="none" w:sz="0" w:space="0" w:color="auto"/>
        <w:bottom w:val="none" w:sz="0" w:space="0" w:color="auto"/>
        <w:right w:val="none" w:sz="0" w:space="0" w:color="auto"/>
      </w:divBdr>
    </w:div>
    <w:div w:id="1148666385">
      <w:bodyDiv w:val="1"/>
      <w:marLeft w:val="0"/>
      <w:marRight w:val="0"/>
      <w:marTop w:val="0"/>
      <w:marBottom w:val="0"/>
      <w:divBdr>
        <w:top w:val="none" w:sz="0" w:space="0" w:color="auto"/>
        <w:left w:val="none" w:sz="0" w:space="0" w:color="auto"/>
        <w:bottom w:val="none" w:sz="0" w:space="0" w:color="auto"/>
        <w:right w:val="none" w:sz="0" w:space="0" w:color="auto"/>
      </w:divBdr>
    </w:div>
    <w:div w:id="1153444561">
      <w:bodyDiv w:val="1"/>
      <w:marLeft w:val="0"/>
      <w:marRight w:val="0"/>
      <w:marTop w:val="0"/>
      <w:marBottom w:val="0"/>
      <w:divBdr>
        <w:top w:val="none" w:sz="0" w:space="0" w:color="auto"/>
        <w:left w:val="none" w:sz="0" w:space="0" w:color="auto"/>
        <w:bottom w:val="none" w:sz="0" w:space="0" w:color="auto"/>
        <w:right w:val="none" w:sz="0" w:space="0" w:color="auto"/>
      </w:divBdr>
    </w:div>
    <w:div w:id="1160343448">
      <w:bodyDiv w:val="1"/>
      <w:marLeft w:val="0"/>
      <w:marRight w:val="0"/>
      <w:marTop w:val="0"/>
      <w:marBottom w:val="0"/>
      <w:divBdr>
        <w:top w:val="none" w:sz="0" w:space="0" w:color="auto"/>
        <w:left w:val="none" w:sz="0" w:space="0" w:color="auto"/>
        <w:bottom w:val="none" w:sz="0" w:space="0" w:color="auto"/>
        <w:right w:val="none" w:sz="0" w:space="0" w:color="auto"/>
      </w:divBdr>
    </w:div>
    <w:div w:id="1190528769">
      <w:bodyDiv w:val="1"/>
      <w:marLeft w:val="0"/>
      <w:marRight w:val="0"/>
      <w:marTop w:val="0"/>
      <w:marBottom w:val="0"/>
      <w:divBdr>
        <w:top w:val="none" w:sz="0" w:space="0" w:color="auto"/>
        <w:left w:val="none" w:sz="0" w:space="0" w:color="auto"/>
        <w:bottom w:val="none" w:sz="0" w:space="0" w:color="auto"/>
        <w:right w:val="none" w:sz="0" w:space="0" w:color="auto"/>
      </w:divBdr>
    </w:div>
    <w:div w:id="1353334670">
      <w:bodyDiv w:val="1"/>
      <w:marLeft w:val="0"/>
      <w:marRight w:val="0"/>
      <w:marTop w:val="0"/>
      <w:marBottom w:val="0"/>
      <w:divBdr>
        <w:top w:val="none" w:sz="0" w:space="0" w:color="auto"/>
        <w:left w:val="none" w:sz="0" w:space="0" w:color="auto"/>
        <w:bottom w:val="none" w:sz="0" w:space="0" w:color="auto"/>
        <w:right w:val="none" w:sz="0" w:space="0" w:color="auto"/>
      </w:divBdr>
      <w:divsChild>
        <w:div w:id="453140155">
          <w:marLeft w:val="0"/>
          <w:marRight w:val="0"/>
          <w:marTop w:val="0"/>
          <w:marBottom w:val="0"/>
          <w:divBdr>
            <w:top w:val="none" w:sz="0" w:space="0" w:color="auto"/>
            <w:left w:val="none" w:sz="0" w:space="0" w:color="auto"/>
            <w:bottom w:val="none" w:sz="0" w:space="0" w:color="auto"/>
            <w:right w:val="none" w:sz="0" w:space="0" w:color="auto"/>
          </w:divBdr>
        </w:div>
      </w:divsChild>
    </w:div>
    <w:div w:id="1356804051">
      <w:bodyDiv w:val="1"/>
      <w:marLeft w:val="0"/>
      <w:marRight w:val="0"/>
      <w:marTop w:val="0"/>
      <w:marBottom w:val="0"/>
      <w:divBdr>
        <w:top w:val="none" w:sz="0" w:space="0" w:color="auto"/>
        <w:left w:val="none" w:sz="0" w:space="0" w:color="auto"/>
        <w:bottom w:val="none" w:sz="0" w:space="0" w:color="auto"/>
        <w:right w:val="none" w:sz="0" w:space="0" w:color="auto"/>
      </w:divBdr>
    </w:div>
    <w:div w:id="1359745466">
      <w:bodyDiv w:val="1"/>
      <w:marLeft w:val="0"/>
      <w:marRight w:val="0"/>
      <w:marTop w:val="0"/>
      <w:marBottom w:val="0"/>
      <w:divBdr>
        <w:top w:val="none" w:sz="0" w:space="0" w:color="auto"/>
        <w:left w:val="none" w:sz="0" w:space="0" w:color="auto"/>
        <w:bottom w:val="none" w:sz="0" w:space="0" w:color="auto"/>
        <w:right w:val="none" w:sz="0" w:space="0" w:color="auto"/>
      </w:divBdr>
    </w:div>
    <w:div w:id="1368137790">
      <w:bodyDiv w:val="1"/>
      <w:marLeft w:val="0"/>
      <w:marRight w:val="0"/>
      <w:marTop w:val="0"/>
      <w:marBottom w:val="0"/>
      <w:divBdr>
        <w:top w:val="none" w:sz="0" w:space="0" w:color="auto"/>
        <w:left w:val="none" w:sz="0" w:space="0" w:color="auto"/>
        <w:bottom w:val="none" w:sz="0" w:space="0" w:color="auto"/>
        <w:right w:val="none" w:sz="0" w:space="0" w:color="auto"/>
      </w:divBdr>
    </w:div>
    <w:div w:id="1385060585">
      <w:bodyDiv w:val="1"/>
      <w:marLeft w:val="0"/>
      <w:marRight w:val="0"/>
      <w:marTop w:val="0"/>
      <w:marBottom w:val="0"/>
      <w:divBdr>
        <w:top w:val="none" w:sz="0" w:space="0" w:color="auto"/>
        <w:left w:val="none" w:sz="0" w:space="0" w:color="auto"/>
        <w:bottom w:val="none" w:sz="0" w:space="0" w:color="auto"/>
        <w:right w:val="none" w:sz="0" w:space="0" w:color="auto"/>
      </w:divBdr>
      <w:divsChild>
        <w:div w:id="2095390568">
          <w:marLeft w:val="0"/>
          <w:marRight w:val="0"/>
          <w:marTop w:val="0"/>
          <w:marBottom w:val="0"/>
          <w:divBdr>
            <w:top w:val="none" w:sz="0" w:space="0" w:color="auto"/>
            <w:left w:val="none" w:sz="0" w:space="0" w:color="auto"/>
            <w:bottom w:val="none" w:sz="0" w:space="0" w:color="auto"/>
            <w:right w:val="none" w:sz="0" w:space="0" w:color="auto"/>
          </w:divBdr>
        </w:div>
        <w:div w:id="2040231541">
          <w:marLeft w:val="0"/>
          <w:marRight w:val="0"/>
          <w:marTop w:val="0"/>
          <w:marBottom w:val="0"/>
          <w:divBdr>
            <w:top w:val="none" w:sz="0" w:space="0" w:color="auto"/>
            <w:left w:val="none" w:sz="0" w:space="0" w:color="auto"/>
            <w:bottom w:val="none" w:sz="0" w:space="0" w:color="auto"/>
            <w:right w:val="none" w:sz="0" w:space="0" w:color="auto"/>
          </w:divBdr>
        </w:div>
        <w:div w:id="95447640">
          <w:marLeft w:val="0"/>
          <w:marRight w:val="0"/>
          <w:marTop w:val="0"/>
          <w:marBottom w:val="0"/>
          <w:divBdr>
            <w:top w:val="none" w:sz="0" w:space="0" w:color="auto"/>
            <w:left w:val="none" w:sz="0" w:space="0" w:color="auto"/>
            <w:bottom w:val="none" w:sz="0" w:space="0" w:color="auto"/>
            <w:right w:val="none" w:sz="0" w:space="0" w:color="auto"/>
          </w:divBdr>
        </w:div>
      </w:divsChild>
    </w:div>
    <w:div w:id="1420717243">
      <w:bodyDiv w:val="1"/>
      <w:marLeft w:val="0"/>
      <w:marRight w:val="0"/>
      <w:marTop w:val="0"/>
      <w:marBottom w:val="0"/>
      <w:divBdr>
        <w:top w:val="none" w:sz="0" w:space="0" w:color="auto"/>
        <w:left w:val="none" w:sz="0" w:space="0" w:color="auto"/>
        <w:bottom w:val="none" w:sz="0" w:space="0" w:color="auto"/>
        <w:right w:val="none" w:sz="0" w:space="0" w:color="auto"/>
      </w:divBdr>
    </w:div>
    <w:div w:id="1504708597">
      <w:bodyDiv w:val="1"/>
      <w:marLeft w:val="0"/>
      <w:marRight w:val="0"/>
      <w:marTop w:val="0"/>
      <w:marBottom w:val="0"/>
      <w:divBdr>
        <w:top w:val="none" w:sz="0" w:space="0" w:color="auto"/>
        <w:left w:val="none" w:sz="0" w:space="0" w:color="auto"/>
        <w:bottom w:val="none" w:sz="0" w:space="0" w:color="auto"/>
        <w:right w:val="none" w:sz="0" w:space="0" w:color="auto"/>
      </w:divBdr>
    </w:div>
    <w:div w:id="1512724072">
      <w:bodyDiv w:val="1"/>
      <w:marLeft w:val="0"/>
      <w:marRight w:val="0"/>
      <w:marTop w:val="0"/>
      <w:marBottom w:val="0"/>
      <w:divBdr>
        <w:top w:val="none" w:sz="0" w:space="0" w:color="auto"/>
        <w:left w:val="none" w:sz="0" w:space="0" w:color="auto"/>
        <w:bottom w:val="none" w:sz="0" w:space="0" w:color="auto"/>
        <w:right w:val="none" w:sz="0" w:space="0" w:color="auto"/>
      </w:divBdr>
    </w:div>
    <w:div w:id="1560747343">
      <w:bodyDiv w:val="1"/>
      <w:marLeft w:val="0"/>
      <w:marRight w:val="0"/>
      <w:marTop w:val="0"/>
      <w:marBottom w:val="0"/>
      <w:divBdr>
        <w:top w:val="none" w:sz="0" w:space="0" w:color="auto"/>
        <w:left w:val="none" w:sz="0" w:space="0" w:color="auto"/>
        <w:bottom w:val="none" w:sz="0" w:space="0" w:color="auto"/>
        <w:right w:val="none" w:sz="0" w:space="0" w:color="auto"/>
      </w:divBdr>
      <w:divsChild>
        <w:div w:id="284898086">
          <w:marLeft w:val="0"/>
          <w:marRight w:val="0"/>
          <w:marTop w:val="0"/>
          <w:marBottom w:val="0"/>
          <w:divBdr>
            <w:top w:val="none" w:sz="0" w:space="0" w:color="auto"/>
            <w:left w:val="none" w:sz="0" w:space="0" w:color="auto"/>
            <w:bottom w:val="none" w:sz="0" w:space="0" w:color="auto"/>
            <w:right w:val="none" w:sz="0" w:space="0" w:color="auto"/>
          </w:divBdr>
        </w:div>
      </w:divsChild>
    </w:div>
    <w:div w:id="1636597275">
      <w:bodyDiv w:val="1"/>
      <w:marLeft w:val="0"/>
      <w:marRight w:val="0"/>
      <w:marTop w:val="0"/>
      <w:marBottom w:val="0"/>
      <w:divBdr>
        <w:top w:val="none" w:sz="0" w:space="0" w:color="auto"/>
        <w:left w:val="none" w:sz="0" w:space="0" w:color="auto"/>
        <w:bottom w:val="none" w:sz="0" w:space="0" w:color="auto"/>
        <w:right w:val="none" w:sz="0" w:space="0" w:color="auto"/>
      </w:divBdr>
    </w:div>
    <w:div w:id="1650087360">
      <w:bodyDiv w:val="1"/>
      <w:marLeft w:val="0"/>
      <w:marRight w:val="0"/>
      <w:marTop w:val="0"/>
      <w:marBottom w:val="0"/>
      <w:divBdr>
        <w:top w:val="none" w:sz="0" w:space="0" w:color="auto"/>
        <w:left w:val="none" w:sz="0" w:space="0" w:color="auto"/>
        <w:bottom w:val="none" w:sz="0" w:space="0" w:color="auto"/>
        <w:right w:val="none" w:sz="0" w:space="0" w:color="auto"/>
      </w:divBdr>
    </w:div>
    <w:div w:id="1653414365">
      <w:bodyDiv w:val="1"/>
      <w:marLeft w:val="0"/>
      <w:marRight w:val="0"/>
      <w:marTop w:val="0"/>
      <w:marBottom w:val="0"/>
      <w:divBdr>
        <w:top w:val="none" w:sz="0" w:space="0" w:color="auto"/>
        <w:left w:val="none" w:sz="0" w:space="0" w:color="auto"/>
        <w:bottom w:val="none" w:sz="0" w:space="0" w:color="auto"/>
        <w:right w:val="none" w:sz="0" w:space="0" w:color="auto"/>
      </w:divBdr>
    </w:div>
    <w:div w:id="1702590899">
      <w:bodyDiv w:val="1"/>
      <w:marLeft w:val="0"/>
      <w:marRight w:val="0"/>
      <w:marTop w:val="0"/>
      <w:marBottom w:val="0"/>
      <w:divBdr>
        <w:top w:val="none" w:sz="0" w:space="0" w:color="auto"/>
        <w:left w:val="none" w:sz="0" w:space="0" w:color="auto"/>
        <w:bottom w:val="none" w:sz="0" w:space="0" w:color="auto"/>
        <w:right w:val="none" w:sz="0" w:space="0" w:color="auto"/>
      </w:divBdr>
      <w:divsChild>
        <w:div w:id="358204">
          <w:marLeft w:val="0"/>
          <w:marRight w:val="0"/>
          <w:marTop w:val="0"/>
          <w:marBottom w:val="0"/>
          <w:divBdr>
            <w:top w:val="none" w:sz="0" w:space="0" w:color="auto"/>
            <w:left w:val="none" w:sz="0" w:space="0" w:color="auto"/>
            <w:bottom w:val="none" w:sz="0" w:space="0" w:color="auto"/>
            <w:right w:val="none" w:sz="0" w:space="0" w:color="auto"/>
          </w:divBdr>
        </w:div>
      </w:divsChild>
    </w:div>
    <w:div w:id="1718554132">
      <w:bodyDiv w:val="1"/>
      <w:marLeft w:val="0"/>
      <w:marRight w:val="0"/>
      <w:marTop w:val="0"/>
      <w:marBottom w:val="0"/>
      <w:divBdr>
        <w:top w:val="none" w:sz="0" w:space="0" w:color="auto"/>
        <w:left w:val="none" w:sz="0" w:space="0" w:color="auto"/>
        <w:bottom w:val="none" w:sz="0" w:space="0" w:color="auto"/>
        <w:right w:val="none" w:sz="0" w:space="0" w:color="auto"/>
      </w:divBdr>
    </w:div>
    <w:div w:id="1737701951">
      <w:bodyDiv w:val="1"/>
      <w:marLeft w:val="0"/>
      <w:marRight w:val="0"/>
      <w:marTop w:val="0"/>
      <w:marBottom w:val="0"/>
      <w:divBdr>
        <w:top w:val="none" w:sz="0" w:space="0" w:color="auto"/>
        <w:left w:val="none" w:sz="0" w:space="0" w:color="auto"/>
        <w:bottom w:val="none" w:sz="0" w:space="0" w:color="auto"/>
        <w:right w:val="none" w:sz="0" w:space="0" w:color="auto"/>
      </w:divBdr>
      <w:divsChild>
        <w:div w:id="533884918">
          <w:marLeft w:val="0"/>
          <w:marRight w:val="0"/>
          <w:marTop w:val="0"/>
          <w:marBottom w:val="0"/>
          <w:divBdr>
            <w:top w:val="none" w:sz="0" w:space="0" w:color="auto"/>
            <w:left w:val="none" w:sz="0" w:space="0" w:color="auto"/>
            <w:bottom w:val="none" w:sz="0" w:space="0" w:color="auto"/>
            <w:right w:val="none" w:sz="0" w:space="0" w:color="auto"/>
          </w:divBdr>
        </w:div>
      </w:divsChild>
    </w:div>
    <w:div w:id="1760128457">
      <w:bodyDiv w:val="1"/>
      <w:marLeft w:val="0"/>
      <w:marRight w:val="0"/>
      <w:marTop w:val="0"/>
      <w:marBottom w:val="0"/>
      <w:divBdr>
        <w:top w:val="none" w:sz="0" w:space="0" w:color="auto"/>
        <w:left w:val="none" w:sz="0" w:space="0" w:color="auto"/>
        <w:bottom w:val="none" w:sz="0" w:space="0" w:color="auto"/>
        <w:right w:val="none" w:sz="0" w:space="0" w:color="auto"/>
      </w:divBdr>
    </w:div>
    <w:div w:id="1760639597">
      <w:bodyDiv w:val="1"/>
      <w:marLeft w:val="0"/>
      <w:marRight w:val="0"/>
      <w:marTop w:val="0"/>
      <w:marBottom w:val="0"/>
      <w:divBdr>
        <w:top w:val="none" w:sz="0" w:space="0" w:color="auto"/>
        <w:left w:val="none" w:sz="0" w:space="0" w:color="auto"/>
        <w:bottom w:val="none" w:sz="0" w:space="0" w:color="auto"/>
        <w:right w:val="none" w:sz="0" w:space="0" w:color="auto"/>
      </w:divBdr>
    </w:div>
    <w:div w:id="1871526179">
      <w:bodyDiv w:val="1"/>
      <w:marLeft w:val="0"/>
      <w:marRight w:val="0"/>
      <w:marTop w:val="0"/>
      <w:marBottom w:val="0"/>
      <w:divBdr>
        <w:top w:val="none" w:sz="0" w:space="0" w:color="auto"/>
        <w:left w:val="none" w:sz="0" w:space="0" w:color="auto"/>
        <w:bottom w:val="none" w:sz="0" w:space="0" w:color="auto"/>
        <w:right w:val="none" w:sz="0" w:space="0" w:color="auto"/>
      </w:divBdr>
      <w:divsChild>
        <w:div w:id="907034665">
          <w:marLeft w:val="0"/>
          <w:marRight w:val="0"/>
          <w:marTop w:val="0"/>
          <w:marBottom w:val="0"/>
          <w:divBdr>
            <w:top w:val="none" w:sz="0" w:space="0" w:color="auto"/>
            <w:left w:val="none" w:sz="0" w:space="0" w:color="auto"/>
            <w:bottom w:val="none" w:sz="0" w:space="0" w:color="auto"/>
            <w:right w:val="none" w:sz="0" w:space="0" w:color="auto"/>
          </w:divBdr>
        </w:div>
      </w:divsChild>
    </w:div>
    <w:div w:id="1902518629">
      <w:bodyDiv w:val="1"/>
      <w:marLeft w:val="0"/>
      <w:marRight w:val="0"/>
      <w:marTop w:val="0"/>
      <w:marBottom w:val="0"/>
      <w:divBdr>
        <w:top w:val="none" w:sz="0" w:space="0" w:color="auto"/>
        <w:left w:val="none" w:sz="0" w:space="0" w:color="auto"/>
        <w:bottom w:val="none" w:sz="0" w:space="0" w:color="auto"/>
        <w:right w:val="none" w:sz="0" w:space="0" w:color="auto"/>
      </w:divBdr>
    </w:div>
    <w:div w:id="1908953319">
      <w:bodyDiv w:val="1"/>
      <w:marLeft w:val="0"/>
      <w:marRight w:val="0"/>
      <w:marTop w:val="0"/>
      <w:marBottom w:val="0"/>
      <w:divBdr>
        <w:top w:val="none" w:sz="0" w:space="0" w:color="auto"/>
        <w:left w:val="none" w:sz="0" w:space="0" w:color="auto"/>
        <w:bottom w:val="none" w:sz="0" w:space="0" w:color="auto"/>
        <w:right w:val="none" w:sz="0" w:space="0" w:color="auto"/>
      </w:divBdr>
    </w:div>
    <w:div w:id="2059669026">
      <w:bodyDiv w:val="1"/>
      <w:marLeft w:val="0"/>
      <w:marRight w:val="0"/>
      <w:marTop w:val="0"/>
      <w:marBottom w:val="0"/>
      <w:divBdr>
        <w:top w:val="none" w:sz="0" w:space="0" w:color="auto"/>
        <w:left w:val="none" w:sz="0" w:space="0" w:color="auto"/>
        <w:bottom w:val="none" w:sz="0" w:space="0" w:color="auto"/>
        <w:right w:val="none" w:sz="0" w:space="0" w:color="auto"/>
      </w:divBdr>
    </w:div>
    <w:div w:id="2117172905">
      <w:bodyDiv w:val="1"/>
      <w:marLeft w:val="0"/>
      <w:marRight w:val="0"/>
      <w:marTop w:val="0"/>
      <w:marBottom w:val="0"/>
      <w:divBdr>
        <w:top w:val="none" w:sz="0" w:space="0" w:color="auto"/>
        <w:left w:val="none" w:sz="0" w:space="0" w:color="auto"/>
        <w:bottom w:val="none" w:sz="0" w:space="0" w:color="auto"/>
        <w:right w:val="none" w:sz="0" w:space="0" w:color="auto"/>
      </w:divBdr>
      <w:divsChild>
        <w:div w:id="635067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sem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1A97C4F451B4FA164E441BD3BD5E2" ma:contentTypeVersion="3" ma:contentTypeDescription="Create a new document." ma:contentTypeScope="" ma:versionID="c312e799ec2d8226db03e6e3e42bb15a">
  <xsd:schema xmlns:xsd="http://www.w3.org/2001/XMLSchema" xmlns:xs="http://www.w3.org/2001/XMLSchema" xmlns:p="http://schemas.microsoft.com/office/2006/metadata/properties" xmlns:ns2="3a0cb0c0-77e0-4842-b41d-9569e54dcb7c" targetNamespace="http://schemas.microsoft.com/office/2006/metadata/properties" ma:root="true" ma:fieldsID="b6fc0e9b999b871cf6245dcdc8d2d097" ns2:_="">
    <xsd:import namespace="3a0cb0c0-77e0-4842-b41d-9569e54dcb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cb0c0-77e0-4842-b41d-9569e54dc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ABB49-C009-4986-BB5D-DE089733D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cb0c0-77e0-4842-b41d-9569e54dc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7EDDF-B5B9-44FF-973E-EBA0C8B58934}">
  <ds:schemaRefs>
    <ds:schemaRef ds:uri="http://schemas.openxmlformats.org/officeDocument/2006/bibliography"/>
  </ds:schemaRefs>
</ds:datastoreItem>
</file>

<file path=customXml/itemProps3.xml><?xml version="1.0" encoding="utf-8"?>
<ds:datastoreItem xmlns:ds="http://schemas.openxmlformats.org/officeDocument/2006/customXml" ds:itemID="{1558348D-9E34-488F-AEB0-C79B4FC4E1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E839F6-5B17-4800-B4F4-B569F2A6E8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semdoc</Template>
  <TotalTime>220</TotalTime>
  <Pages>25</Pages>
  <Words>6049</Words>
  <Characters>34481</Characters>
  <Application>Microsoft Office Word</Application>
  <DocSecurity>0</DocSecurity>
  <Lines>287</Lines>
  <Paragraphs>80</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stdSEM Feasibility Study</vt:lpstr>
      <vt:lpstr>stdSEM Feasibility Study</vt:lpstr>
    </vt:vector>
  </TitlesOfParts>
  <Company/>
  <LinksUpToDate>false</LinksUpToDate>
  <CharactersWithSpaces>40450</CharactersWithSpaces>
  <SharedDoc>false</SharedDoc>
  <HLinks>
    <vt:vector size="234" baseType="variant">
      <vt:variant>
        <vt:i4>1376336</vt:i4>
      </vt:variant>
      <vt:variant>
        <vt:i4>108</vt:i4>
      </vt:variant>
      <vt:variant>
        <vt:i4>0</vt:i4>
      </vt:variant>
      <vt:variant>
        <vt:i4>5</vt:i4>
      </vt:variant>
      <vt:variant>
        <vt:lpwstr>https://www.enisa.europa.eu/activities/Resilience-and-CIIP/critical-infrastructure-and-services/Methodologies-for-identification-of-ciis</vt:lpwstr>
      </vt:variant>
      <vt:variant>
        <vt:lpwstr/>
      </vt:variant>
      <vt:variant>
        <vt:i4>5832788</vt:i4>
      </vt:variant>
      <vt:variant>
        <vt:i4>105</vt:i4>
      </vt:variant>
      <vt:variant>
        <vt:i4>0</vt:i4>
      </vt:variant>
      <vt:variant>
        <vt:i4>5</vt:i4>
      </vt:variant>
      <vt:variant>
        <vt:lpwstr>http://www.enisa.europa.eu/activities/Resilience-and-CIIP/national-cyber-security-strategies-ncsss/national-cyber-security-strategies-an-implementation-guide</vt:lpwstr>
      </vt:variant>
      <vt:variant>
        <vt:lpwstr/>
      </vt:variant>
      <vt:variant>
        <vt:i4>4390927</vt:i4>
      </vt:variant>
      <vt:variant>
        <vt:i4>102</vt:i4>
      </vt:variant>
      <vt:variant>
        <vt:i4>0</vt:i4>
      </vt:variant>
      <vt:variant>
        <vt:i4>5</vt:i4>
      </vt:variant>
      <vt:variant>
        <vt:lpwstr>http://eeas.europa.eu/policies/eu-cyber-security/cybsec_comm_en.pdf</vt:lpwstr>
      </vt:variant>
      <vt:variant>
        <vt:lpwstr/>
      </vt:variant>
      <vt:variant>
        <vt:i4>7143546</vt:i4>
      </vt:variant>
      <vt:variant>
        <vt:i4>99</vt:i4>
      </vt:variant>
      <vt:variant>
        <vt:i4>0</vt:i4>
      </vt:variant>
      <vt:variant>
        <vt:i4>5</vt:i4>
      </vt:variant>
      <vt:variant>
        <vt:lpwstr>http://www.kgjk-ks.org/repository/docs/Kodi_procedures_penale_(anglisht)_878084.pdf</vt:lpwstr>
      </vt:variant>
      <vt:variant>
        <vt:lpwstr/>
      </vt:variant>
      <vt:variant>
        <vt:i4>2752626</vt:i4>
      </vt:variant>
      <vt:variant>
        <vt:i4>96</vt:i4>
      </vt:variant>
      <vt:variant>
        <vt:i4>0</vt:i4>
      </vt:variant>
      <vt:variant>
        <vt:i4>5</vt:i4>
      </vt:variant>
      <vt:variant>
        <vt:lpwstr>http://www.kuvendikosoves.org/common/docs/ligjet/Criminal Code.pdf</vt:lpwstr>
      </vt:variant>
      <vt:variant>
        <vt:lpwstr/>
      </vt:variant>
      <vt:variant>
        <vt:i4>851992</vt:i4>
      </vt:variant>
      <vt:variant>
        <vt:i4>93</vt:i4>
      </vt:variant>
      <vt:variant>
        <vt:i4>0</vt:i4>
      </vt:variant>
      <vt:variant>
        <vt:i4>5</vt:i4>
      </vt:variant>
      <vt:variant>
        <vt:lpwstr>http://www.kuvendikosoves.org/common/docs/ligjet/Law on amending customs and excise code.pdf</vt:lpwstr>
      </vt:variant>
      <vt:variant>
        <vt:lpwstr/>
      </vt:variant>
      <vt:variant>
        <vt:i4>3211371</vt:i4>
      </vt:variant>
      <vt:variant>
        <vt:i4>90</vt:i4>
      </vt:variant>
      <vt:variant>
        <vt:i4>0</vt:i4>
      </vt:variant>
      <vt:variant>
        <vt:i4>5</vt:i4>
      </vt:variant>
      <vt:variant>
        <vt:lpwstr>http://www.kuvendikosoves.org/common/docs/ligjet/2008_03-L-109_en.pdf</vt:lpwstr>
      </vt:variant>
      <vt:variant>
        <vt:lpwstr/>
      </vt:variant>
      <vt:variant>
        <vt:i4>327710</vt:i4>
      </vt:variant>
      <vt:variant>
        <vt:i4>87</vt:i4>
      </vt:variant>
      <vt:variant>
        <vt:i4>0</vt:i4>
      </vt:variant>
      <vt:variant>
        <vt:i4>5</vt:i4>
      </vt:variant>
      <vt:variant>
        <vt:lpwstr>http://www.kuvendikosoves.org/common/docs/ligjet/2008_03-L046_en.pdf</vt:lpwstr>
      </vt:variant>
      <vt:variant>
        <vt:lpwstr/>
      </vt:variant>
      <vt:variant>
        <vt:i4>5701717</vt:i4>
      </vt:variant>
      <vt:variant>
        <vt:i4>84</vt:i4>
      </vt:variant>
      <vt:variant>
        <vt:i4>0</vt:i4>
      </vt:variant>
      <vt:variant>
        <vt:i4>5</vt:i4>
      </vt:variant>
      <vt:variant>
        <vt:lpwstr>http://www.kuvendikosoves.org/common/docs/ligjet/Law on private security services.pdf</vt:lpwstr>
      </vt:variant>
      <vt:variant>
        <vt:lpwstr/>
      </vt:variant>
      <vt:variant>
        <vt:i4>4456539</vt:i4>
      </vt:variant>
      <vt:variant>
        <vt:i4>81</vt:i4>
      </vt:variant>
      <vt:variant>
        <vt:i4>0</vt:i4>
      </vt:variant>
      <vt:variant>
        <vt:i4>5</vt:i4>
      </vt:variant>
      <vt:variant>
        <vt:lpwstr>http://www.kuvendikosoves.org/common/docs/ligjet/Law on the trade of strategic goods.pdf</vt:lpwstr>
      </vt:variant>
      <vt:variant>
        <vt:lpwstr/>
      </vt:variant>
      <vt:variant>
        <vt:i4>7995508</vt:i4>
      </vt:variant>
      <vt:variant>
        <vt:i4>78</vt:i4>
      </vt:variant>
      <vt:variant>
        <vt:i4>0</vt:i4>
      </vt:variant>
      <vt:variant>
        <vt:i4>5</vt:i4>
      </vt:variant>
      <vt:variant>
        <vt:lpwstr>http://www.kuvendikosoves.org/common/docs/ligjet/Law on Kosovo Forensic Agency.pdf</vt:lpwstr>
      </vt:variant>
      <vt:variant>
        <vt:lpwstr/>
      </vt:variant>
      <vt:variant>
        <vt:i4>3997740</vt:i4>
      </vt:variant>
      <vt:variant>
        <vt:i4>75</vt:i4>
      </vt:variant>
      <vt:variant>
        <vt:i4>0</vt:i4>
      </vt:variant>
      <vt:variant>
        <vt:i4>5</vt:i4>
      </vt:variant>
      <vt:variant>
        <vt:lpwstr>http://www.kuvendikosoves.org/common/docs/ligjet/Law on banks,microfinance institutions and NFI.pdf</vt:lpwstr>
      </vt:variant>
      <vt:variant>
        <vt:lpwstr/>
      </vt:variant>
      <vt:variant>
        <vt:i4>1966103</vt:i4>
      </vt:variant>
      <vt:variant>
        <vt:i4>72</vt:i4>
      </vt:variant>
      <vt:variant>
        <vt:i4>0</vt:i4>
      </vt:variant>
      <vt:variant>
        <vt:i4>5</vt:i4>
      </vt:variant>
      <vt:variant>
        <vt:lpwstr>http://www.kuvendikosoves.org/common/docs/ligjet/Law on state border control and survailance.pdf</vt:lpwstr>
      </vt:variant>
      <vt:variant>
        <vt:lpwstr/>
      </vt:variant>
      <vt:variant>
        <vt:i4>1769541</vt:i4>
      </vt:variant>
      <vt:variant>
        <vt:i4>69</vt:i4>
      </vt:variant>
      <vt:variant>
        <vt:i4>0</vt:i4>
      </vt:variant>
      <vt:variant>
        <vt:i4>5</vt:i4>
      </vt:variant>
      <vt:variant>
        <vt:lpwstr>http://www.kuvendikosoves.org/common/docs/ligjet/Law on international agreements.pdf</vt:lpwstr>
      </vt:variant>
      <vt:variant>
        <vt:lpwstr/>
      </vt:variant>
      <vt:variant>
        <vt:i4>7077931</vt:i4>
      </vt:variant>
      <vt:variant>
        <vt:i4>66</vt:i4>
      </vt:variant>
      <vt:variant>
        <vt:i4>0</vt:i4>
      </vt:variant>
      <vt:variant>
        <vt:i4>5</vt:i4>
      </vt:variant>
      <vt:variant>
        <vt:lpwstr>http://www.kuvendikosoves.org/common/docs/ligjet/Law on international legal cooperation in criminal matters.pdf</vt:lpwstr>
      </vt:variant>
      <vt:variant>
        <vt:lpwstr/>
      </vt:variant>
      <vt:variant>
        <vt:i4>720978</vt:i4>
      </vt:variant>
      <vt:variant>
        <vt:i4>63</vt:i4>
      </vt:variant>
      <vt:variant>
        <vt:i4>0</vt:i4>
      </vt:variant>
      <vt:variant>
        <vt:i4>5</vt:i4>
      </vt:variant>
      <vt:variant>
        <vt:lpwstr>http://www.kuvendikosoves.org/common/docs/ligjet/2010-183-eng.pdf</vt:lpwstr>
      </vt:variant>
      <vt:variant>
        <vt:lpwstr/>
      </vt:variant>
      <vt:variant>
        <vt:i4>1835103</vt:i4>
      </vt:variant>
      <vt:variant>
        <vt:i4>60</vt:i4>
      </vt:variant>
      <vt:variant>
        <vt:i4>0</vt:i4>
      </vt:variant>
      <vt:variant>
        <vt:i4>5</vt:i4>
      </vt:variant>
      <vt:variant>
        <vt:lpwstr>http://www.kuvendikosoves.org/common/docs/ligjet/Law on copyright and related rights.pdf</vt:lpwstr>
      </vt:variant>
      <vt:variant>
        <vt:lpwstr/>
      </vt:variant>
      <vt:variant>
        <vt:i4>1507419</vt:i4>
      </vt:variant>
      <vt:variant>
        <vt:i4>57</vt:i4>
      </vt:variant>
      <vt:variant>
        <vt:i4>0</vt:i4>
      </vt:variant>
      <vt:variant>
        <vt:i4>5</vt:i4>
      </vt:variant>
      <vt:variant>
        <vt:lpwstr>http://www.kuvendikosoves.org/common/docs/ligjet/Law on execution of penal sanctions.pdf</vt:lpwstr>
      </vt:variant>
      <vt:variant>
        <vt:lpwstr/>
      </vt:variant>
      <vt:variant>
        <vt:i4>5636102</vt:i4>
      </vt:variant>
      <vt:variant>
        <vt:i4>54</vt:i4>
      </vt:variant>
      <vt:variant>
        <vt:i4>0</vt:i4>
      </vt:variant>
      <vt:variant>
        <vt:i4>5</vt:i4>
      </vt:variant>
      <vt:variant>
        <vt:lpwstr>http://www.assembly-kosova.org/common/docs/ligjet/2008_03-L063_en.pdf</vt:lpwstr>
      </vt:variant>
      <vt:variant>
        <vt:lpwstr/>
      </vt:variant>
      <vt:variant>
        <vt:i4>393306</vt:i4>
      </vt:variant>
      <vt:variant>
        <vt:i4>51</vt:i4>
      </vt:variant>
      <vt:variant>
        <vt:i4>0</vt:i4>
      </vt:variant>
      <vt:variant>
        <vt:i4>5</vt:i4>
      </vt:variant>
      <vt:variant>
        <vt:lpwstr>http://www.kuvendikosoves.org/common/docs/ligjet/2009-142-eng.pdf</vt:lpwstr>
      </vt:variant>
      <vt:variant>
        <vt:lpwstr/>
      </vt:variant>
      <vt:variant>
        <vt:i4>7077934</vt:i4>
      </vt:variant>
      <vt:variant>
        <vt:i4>48</vt:i4>
      </vt:variant>
      <vt:variant>
        <vt:i4>0</vt:i4>
      </vt:variant>
      <vt:variant>
        <vt:i4>5</vt:i4>
      </vt:variant>
      <vt:variant>
        <vt:lpwstr>http://www.kosovopolice.com/repository/docs/Law_on_Police.pdf</vt:lpwstr>
      </vt:variant>
      <vt:variant>
        <vt:lpwstr/>
      </vt:variant>
      <vt:variant>
        <vt:i4>262227</vt:i4>
      </vt:variant>
      <vt:variant>
        <vt:i4>45</vt:i4>
      </vt:variant>
      <vt:variant>
        <vt:i4>0</vt:i4>
      </vt:variant>
      <vt:variant>
        <vt:i4>5</vt:i4>
      </vt:variant>
      <vt:variant>
        <vt:lpwstr>http://www.kuvendikosoves.org/common/docs/ligjet/2010-172-eng.pdf</vt:lpwstr>
      </vt:variant>
      <vt:variant>
        <vt:lpwstr/>
      </vt:variant>
      <vt:variant>
        <vt:i4>393304</vt:i4>
      </vt:variant>
      <vt:variant>
        <vt:i4>42</vt:i4>
      </vt:variant>
      <vt:variant>
        <vt:i4>0</vt:i4>
      </vt:variant>
      <vt:variant>
        <vt:i4>5</vt:i4>
      </vt:variant>
      <vt:variant>
        <vt:lpwstr>http://www.kuvendikosoves.org/common/docs/ligjet/109 Law on Electronic Communications.pdf</vt:lpwstr>
      </vt:variant>
      <vt:variant>
        <vt:lpwstr/>
      </vt:variant>
      <vt:variant>
        <vt:i4>5242973</vt:i4>
      </vt:variant>
      <vt:variant>
        <vt:i4>39</vt:i4>
      </vt:variant>
      <vt:variant>
        <vt:i4>0</vt:i4>
      </vt:variant>
      <vt:variant>
        <vt:i4>5</vt:i4>
      </vt:variant>
      <vt:variant>
        <vt:lpwstr>http://www.kuvendikosoves.org/common/docs/ligjet/Law on information society services.pdf</vt:lpwstr>
      </vt:variant>
      <vt:variant>
        <vt:lpwstr/>
      </vt:variant>
      <vt:variant>
        <vt:i4>1638495</vt:i4>
      </vt:variant>
      <vt:variant>
        <vt:i4>36</vt:i4>
      </vt:variant>
      <vt:variant>
        <vt:i4>0</vt:i4>
      </vt:variant>
      <vt:variant>
        <vt:i4>5</vt:i4>
      </vt:variant>
      <vt:variant>
        <vt:lpwstr>http://www.kuvendikosoves.org/common/docs/ligjet/Law on information society government bodies.pdf</vt:lpwstr>
      </vt:variant>
      <vt:variant>
        <vt:lpwstr/>
      </vt:variant>
      <vt:variant>
        <vt:i4>327767</vt:i4>
      </vt:variant>
      <vt:variant>
        <vt:i4>33</vt:i4>
      </vt:variant>
      <vt:variant>
        <vt:i4>0</vt:i4>
      </vt:variant>
      <vt:variant>
        <vt:i4>5</vt:i4>
      </vt:variant>
      <vt:variant>
        <vt:lpwstr>http://www.kuvendikosoves.org/common/docs/ligjet/2010-166-eng.pdf</vt:lpwstr>
      </vt:variant>
      <vt:variant>
        <vt:lpwstr/>
      </vt:variant>
      <vt:variant>
        <vt:i4>262168</vt:i4>
      </vt:variant>
      <vt:variant>
        <vt:i4>30</vt:i4>
      </vt:variant>
      <vt:variant>
        <vt:i4>0</vt:i4>
      </vt:variant>
      <vt:variant>
        <vt:i4>5</vt:i4>
      </vt:variant>
      <vt:variant>
        <vt:lpwstr>http://www.kuvendikosoves.org/common/docs/ligjet/2008_03-L050_en.pdf</vt:lpwstr>
      </vt:variant>
      <vt:variant>
        <vt:lpwstr/>
      </vt:variant>
      <vt:variant>
        <vt:i4>24</vt:i4>
      </vt:variant>
      <vt:variant>
        <vt:i4>27</vt:i4>
      </vt:variant>
      <vt:variant>
        <vt:i4>0</vt:i4>
      </vt:variant>
      <vt:variant>
        <vt:i4>5</vt:i4>
      </vt:variant>
      <vt:variant>
        <vt:lpwstr>http://www.kushtetutakosoves.info/repository/docs/Constitution.of.the.Republic.of.Kosovo.pdf</vt:lpwstr>
      </vt:variant>
      <vt:variant>
        <vt:lpwstr/>
      </vt:variant>
      <vt:variant>
        <vt:i4>2228278</vt:i4>
      </vt:variant>
      <vt:variant>
        <vt:i4>24</vt:i4>
      </vt:variant>
      <vt:variant>
        <vt:i4>0</vt:i4>
      </vt:variant>
      <vt:variant>
        <vt:i4>5</vt:i4>
      </vt:variant>
      <vt:variant>
        <vt:lpwstr>http://conventions.coe.int/Treaty/EN/Treaties/Html/185.htm</vt:lpwstr>
      </vt:variant>
      <vt:variant>
        <vt:lpwstr/>
      </vt:variant>
      <vt:variant>
        <vt:i4>327767</vt:i4>
      </vt:variant>
      <vt:variant>
        <vt:i4>21</vt:i4>
      </vt:variant>
      <vt:variant>
        <vt:i4>0</vt:i4>
      </vt:variant>
      <vt:variant>
        <vt:i4>5</vt:i4>
      </vt:variant>
      <vt:variant>
        <vt:lpwstr>http://www.kuvendikosoves.org/common/docs/ligjet/2010-166-eng.pdf</vt:lpwstr>
      </vt:variant>
      <vt:variant>
        <vt:lpwstr/>
      </vt:variant>
      <vt:variant>
        <vt:i4>7536683</vt:i4>
      </vt:variant>
      <vt:variant>
        <vt:i4>18</vt:i4>
      </vt:variant>
      <vt:variant>
        <vt:i4>0</vt:i4>
      </vt:variant>
      <vt:variant>
        <vt:i4>5</vt:i4>
      </vt:variant>
      <vt:variant>
        <vt:lpwstr>https://www.first.org/members/teams</vt:lpwstr>
      </vt:variant>
      <vt:variant>
        <vt:lpwstr/>
      </vt:variant>
      <vt:variant>
        <vt:i4>7536649</vt:i4>
      </vt:variant>
      <vt:variant>
        <vt:i4>15</vt:i4>
      </vt:variant>
      <vt:variant>
        <vt:i4>0</vt:i4>
      </vt:variant>
      <vt:variant>
        <vt:i4>5</vt:i4>
      </vt:variant>
      <vt:variant>
        <vt:lpwstr>https://www.trusted-introducer.org/directory/country_LICSA.html</vt:lpwstr>
      </vt:variant>
      <vt:variant>
        <vt:lpwstr/>
      </vt:variant>
      <vt:variant>
        <vt:i4>4784157</vt:i4>
      </vt:variant>
      <vt:variant>
        <vt:i4>12</vt:i4>
      </vt:variant>
      <vt:variant>
        <vt:i4>0</vt:i4>
      </vt:variant>
      <vt:variant>
        <vt:i4>5</vt:i4>
      </vt:variant>
      <vt:variant>
        <vt:lpwstr>http://eur-lex.europa.eu/legal-content/EN/TXT/?uri=CELEX:52005DC0576</vt:lpwstr>
      </vt:variant>
      <vt:variant>
        <vt:lpwstr/>
      </vt:variant>
      <vt:variant>
        <vt:i4>1835067</vt:i4>
      </vt:variant>
      <vt:variant>
        <vt:i4>9</vt:i4>
      </vt:variant>
      <vt:variant>
        <vt:i4>0</vt:i4>
      </vt:variant>
      <vt:variant>
        <vt:i4>5</vt:i4>
      </vt:variant>
      <vt:variant>
        <vt:lpwstr>http://ec.europa.eu/dgs/home-affairs/what-we-do/policies/organized-crime-and-human-trafficking/cybercrime/index_en.htm</vt:lpwstr>
      </vt:variant>
      <vt:variant>
        <vt:lpwstr/>
      </vt:variant>
      <vt:variant>
        <vt:i4>5046293</vt:i4>
      </vt:variant>
      <vt:variant>
        <vt:i4>6</vt:i4>
      </vt:variant>
      <vt:variant>
        <vt:i4>0</vt:i4>
      </vt:variant>
      <vt:variant>
        <vt:i4>5</vt:i4>
      </vt:variant>
      <vt:variant>
        <vt:lpwstr>http://eur-lex.europa.eu/legal-content/EN/TXT/?uri=celex:52013JC0001</vt:lpwstr>
      </vt:variant>
      <vt:variant>
        <vt:lpwstr/>
      </vt:variant>
      <vt:variant>
        <vt:i4>7012450</vt:i4>
      </vt:variant>
      <vt:variant>
        <vt:i4>3</vt:i4>
      </vt:variant>
      <vt:variant>
        <vt:i4>0</vt:i4>
      </vt:variant>
      <vt:variant>
        <vt:i4>5</vt:i4>
      </vt:variant>
      <vt:variant>
        <vt:lpwstr>http://www.kryeministri-ks.net/repository/docs/Analysis_of_Strategic_Security_Sector_Review_of_RKS_060314.pdf</vt:lpwstr>
      </vt:variant>
      <vt:variant>
        <vt:lpwstr/>
      </vt:variant>
      <vt:variant>
        <vt:i4>1376300</vt:i4>
      </vt:variant>
      <vt:variant>
        <vt:i4>0</vt:i4>
      </vt:variant>
      <vt:variant>
        <vt:i4>0</vt:i4>
      </vt:variant>
      <vt:variant>
        <vt:i4>5</vt:i4>
      </vt:variant>
      <vt:variant>
        <vt:lpwstr>http://www.stikk-ks.org/uploads/downloads/Internet_penetration_and_usage_in_Kosovo.pdf</vt:lpwstr>
      </vt:variant>
      <vt:variant>
        <vt:lpwstr/>
      </vt:variant>
      <vt:variant>
        <vt:i4>4849730</vt:i4>
      </vt:variant>
      <vt:variant>
        <vt:i4>3</vt:i4>
      </vt:variant>
      <vt:variant>
        <vt:i4>0</vt:i4>
      </vt:variant>
      <vt:variant>
        <vt:i4>5</vt:i4>
      </vt:variant>
      <vt:variant>
        <vt:lpwstr>http://www.cullen-international.com/asset/?location=/content/assets/research/studies/2008/09/enlargement-countries-monitoring-report-4.pdf/enlargement-countries-monitoring-report-4.pdf</vt:lpwstr>
      </vt:variant>
      <vt:variant>
        <vt:lpwstr/>
      </vt:variant>
      <vt:variant>
        <vt:i4>2228278</vt:i4>
      </vt:variant>
      <vt:variant>
        <vt:i4>0</vt:i4>
      </vt:variant>
      <vt:variant>
        <vt:i4>0</vt:i4>
      </vt:variant>
      <vt:variant>
        <vt:i4>5</vt:i4>
      </vt:variant>
      <vt:variant>
        <vt:lpwstr>http://conventions.coe.int/Treaty/EN/Treaties/Html/185.htm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stdSEM Feasibility Study</dc:title>
  <dc:creator>MPB</dc:creator>
  <cp:lastModifiedBy>Ron Krasniqi</cp:lastModifiedBy>
  <cp:revision>9</cp:revision>
  <cp:lastPrinted>2015-12-22T12:17:00Z</cp:lastPrinted>
  <dcterms:created xsi:type="dcterms:W3CDTF">2026-09-14T11:50:00Z</dcterms:created>
  <dcterms:modified xsi:type="dcterms:W3CDTF">2026-09-17T06:17:00Z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0x0101007F11A97C4F451B4FA164E441BD3BD5E2</vt:lpwstr>
  </property>
</Properties>
</file>