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E8" w:rsidRPr="006413D8" w:rsidRDefault="004F0F68" w:rsidP="004F0F68">
      <w:pPr>
        <w:jc w:val="center"/>
        <w:rPr>
          <w:lang w:val="sq-AL"/>
        </w:rPr>
      </w:pPr>
      <w:r w:rsidRPr="006413D8">
        <w:rPr>
          <w:noProof/>
          <w:lang w:val="en-US"/>
        </w:rPr>
        <w:drawing>
          <wp:inline distT="0" distB="0" distL="0" distR="0" wp14:anchorId="497A7D0F" wp14:editId="7B1C78B2">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7"/>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4F0F68" w:rsidRPr="006413D8" w:rsidRDefault="004F0F68" w:rsidP="004F0F68">
      <w:pPr>
        <w:jc w:val="center"/>
        <w:rPr>
          <w:lang w:val="sq-AL"/>
        </w:rPr>
      </w:pPr>
    </w:p>
    <w:p w:rsidR="004F0F68" w:rsidRPr="006413D8" w:rsidRDefault="004F0F68" w:rsidP="004F0F68">
      <w:pPr>
        <w:spacing w:after="0" w:line="240" w:lineRule="auto"/>
        <w:jc w:val="center"/>
        <w:rPr>
          <w:rFonts w:eastAsia="Batang" w:cs="Times New Roman"/>
          <w:b/>
          <w:bCs/>
          <w:lang w:val="sq-AL"/>
        </w:rPr>
      </w:pPr>
      <w:r w:rsidRPr="006413D8">
        <w:rPr>
          <w:rFonts w:eastAsia="Times New Roman" w:cs="Times New Roman"/>
          <w:b/>
          <w:bCs/>
          <w:lang w:val="sq-AL"/>
        </w:rPr>
        <w:t>Republika e Kosovës</w:t>
      </w:r>
    </w:p>
    <w:p w:rsidR="004F0F68" w:rsidRPr="006413D8" w:rsidRDefault="004F0F68" w:rsidP="004F0F68">
      <w:pPr>
        <w:spacing w:after="0" w:line="240" w:lineRule="auto"/>
        <w:jc w:val="center"/>
        <w:rPr>
          <w:rFonts w:eastAsia="Times New Roman" w:cs="Times New Roman"/>
          <w:b/>
          <w:bCs/>
          <w:lang w:val="sq-AL"/>
        </w:rPr>
      </w:pPr>
      <w:r w:rsidRPr="006413D8">
        <w:rPr>
          <w:rFonts w:eastAsia="Batang" w:cs="Times New Roman"/>
          <w:b/>
          <w:bCs/>
          <w:lang w:val="sq-AL"/>
        </w:rPr>
        <w:t xml:space="preserve">Republika Kosova – </w:t>
      </w:r>
      <w:proofErr w:type="spellStart"/>
      <w:r w:rsidRPr="006413D8">
        <w:rPr>
          <w:rFonts w:eastAsia="Times New Roman" w:cs="Times New Roman"/>
          <w:b/>
          <w:bCs/>
          <w:lang w:val="sq-AL"/>
        </w:rPr>
        <w:t>Republic</w:t>
      </w:r>
      <w:proofErr w:type="spellEnd"/>
      <w:r w:rsidRPr="006413D8">
        <w:rPr>
          <w:rFonts w:eastAsia="Times New Roman" w:cs="Times New Roman"/>
          <w:b/>
          <w:bCs/>
          <w:lang w:val="sq-AL"/>
        </w:rPr>
        <w:t xml:space="preserve"> </w:t>
      </w:r>
      <w:proofErr w:type="spellStart"/>
      <w:r w:rsidRPr="006413D8">
        <w:rPr>
          <w:rFonts w:eastAsia="Times New Roman" w:cs="Times New Roman"/>
          <w:b/>
          <w:bCs/>
          <w:lang w:val="sq-AL"/>
        </w:rPr>
        <w:t>of</w:t>
      </w:r>
      <w:proofErr w:type="spellEnd"/>
      <w:r w:rsidRPr="006413D8">
        <w:rPr>
          <w:rFonts w:eastAsia="Times New Roman" w:cs="Times New Roman"/>
          <w:b/>
          <w:bCs/>
          <w:lang w:val="sq-AL"/>
        </w:rPr>
        <w:t xml:space="preserve"> </w:t>
      </w:r>
      <w:proofErr w:type="spellStart"/>
      <w:r w:rsidRPr="006413D8">
        <w:rPr>
          <w:rFonts w:eastAsia="Times New Roman" w:cs="Times New Roman"/>
          <w:b/>
          <w:bCs/>
          <w:lang w:val="sq-AL"/>
        </w:rPr>
        <w:t>Kosovo</w:t>
      </w:r>
      <w:proofErr w:type="spellEnd"/>
    </w:p>
    <w:p w:rsidR="004F0F68" w:rsidRPr="006413D8" w:rsidRDefault="004F0F68" w:rsidP="004F0F68">
      <w:pPr>
        <w:spacing w:after="0" w:line="240" w:lineRule="auto"/>
        <w:jc w:val="center"/>
        <w:rPr>
          <w:rFonts w:eastAsia="Times New Roman" w:cs="Times New Roman"/>
          <w:b/>
          <w:bCs/>
          <w:i/>
          <w:iCs/>
          <w:lang w:val="sq-AL"/>
        </w:rPr>
      </w:pPr>
      <w:r w:rsidRPr="006413D8">
        <w:rPr>
          <w:rFonts w:eastAsia="Times New Roman" w:cs="Times New Roman"/>
          <w:b/>
          <w:bCs/>
          <w:i/>
          <w:iCs/>
          <w:lang w:val="sq-AL"/>
        </w:rPr>
        <w:t xml:space="preserve">Qeveria - </w:t>
      </w:r>
      <w:proofErr w:type="spellStart"/>
      <w:r w:rsidRPr="006413D8">
        <w:rPr>
          <w:rFonts w:eastAsia="Times New Roman" w:cs="Times New Roman"/>
          <w:b/>
          <w:bCs/>
          <w:i/>
          <w:iCs/>
          <w:lang w:val="sq-AL"/>
        </w:rPr>
        <w:t>Vlada</w:t>
      </w:r>
      <w:proofErr w:type="spellEnd"/>
      <w:r w:rsidRPr="006413D8">
        <w:rPr>
          <w:rFonts w:eastAsia="Times New Roman" w:cs="Times New Roman"/>
          <w:b/>
          <w:bCs/>
          <w:i/>
          <w:iCs/>
          <w:lang w:val="sq-AL"/>
        </w:rPr>
        <w:t xml:space="preserve"> - </w:t>
      </w:r>
      <w:proofErr w:type="spellStart"/>
      <w:r w:rsidRPr="006413D8">
        <w:rPr>
          <w:rFonts w:eastAsia="Times New Roman" w:cs="Times New Roman"/>
          <w:b/>
          <w:bCs/>
          <w:i/>
          <w:iCs/>
          <w:lang w:val="sq-AL"/>
        </w:rPr>
        <w:t>Government</w:t>
      </w:r>
      <w:proofErr w:type="spellEnd"/>
    </w:p>
    <w:p w:rsidR="004F0F68" w:rsidRPr="006413D8" w:rsidRDefault="004F0F68" w:rsidP="004F0F68">
      <w:pPr>
        <w:tabs>
          <w:tab w:val="left" w:pos="3834"/>
        </w:tabs>
        <w:spacing w:after="0" w:line="240" w:lineRule="auto"/>
        <w:jc w:val="center"/>
        <w:rPr>
          <w:rFonts w:eastAsia="Times New Roman" w:cs="Times New Roman"/>
          <w:b/>
          <w:lang w:val="sq-AL"/>
        </w:rPr>
      </w:pPr>
    </w:p>
    <w:p w:rsidR="004F0F68" w:rsidRPr="006413D8" w:rsidRDefault="004F0F68" w:rsidP="004F0F68">
      <w:pPr>
        <w:spacing w:after="0" w:line="240" w:lineRule="auto"/>
        <w:jc w:val="center"/>
        <w:rPr>
          <w:rFonts w:eastAsia="MS Mincho" w:cs="Times New Roman"/>
          <w:b/>
          <w:i/>
          <w:iCs/>
          <w:lang w:val="sq-AL"/>
        </w:rPr>
      </w:pPr>
      <w:r w:rsidRPr="006413D8">
        <w:rPr>
          <w:rFonts w:eastAsia="MS Mincho" w:cs="Times New Roman"/>
          <w:b/>
          <w:i/>
          <w:iCs/>
          <w:lang w:val="sq-AL"/>
        </w:rPr>
        <w:t xml:space="preserve">Zyra e Kryeministrit – </w:t>
      </w:r>
      <w:proofErr w:type="spellStart"/>
      <w:r w:rsidRPr="006413D8">
        <w:rPr>
          <w:rFonts w:eastAsia="MS Mincho" w:cs="Times New Roman"/>
          <w:b/>
          <w:i/>
          <w:iCs/>
          <w:lang w:val="sq-AL"/>
        </w:rPr>
        <w:t>Ured</w:t>
      </w:r>
      <w:proofErr w:type="spellEnd"/>
      <w:r w:rsidRPr="006413D8">
        <w:rPr>
          <w:rFonts w:eastAsia="MS Mincho" w:cs="Times New Roman"/>
          <w:b/>
          <w:i/>
          <w:iCs/>
          <w:lang w:val="sq-AL"/>
        </w:rPr>
        <w:t xml:space="preserve"> </w:t>
      </w:r>
      <w:proofErr w:type="spellStart"/>
      <w:r w:rsidRPr="006413D8">
        <w:rPr>
          <w:rFonts w:eastAsia="MS Mincho" w:cs="Times New Roman"/>
          <w:b/>
          <w:i/>
          <w:iCs/>
          <w:lang w:val="sq-AL"/>
        </w:rPr>
        <w:t>Premijera</w:t>
      </w:r>
      <w:proofErr w:type="spellEnd"/>
      <w:r w:rsidRPr="006413D8">
        <w:rPr>
          <w:rFonts w:eastAsia="MS Mincho" w:cs="Times New Roman"/>
          <w:b/>
          <w:i/>
          <w:iCs/>
          <w:lang w:val="sq-AL"/>
        </w:rPr>
        <w:t xml:space="preserve"> – Office </w:t>
      </w:r>
      <w:proofErr w:type="spellStart"/>
      <w:r w:rsidRPr="006413D8">
        <w:rPr>
          <w:rFonts w:eastAsia="MS Mincho" w:cs="Times New Roman"/>
          <w:b/>
          <w:i/>
          <w:iCs/>
          <w:lang w:val="sq-AL"/>
        </w:rPr>
        <w:t>of</w:t>
      </w:r>
      <w:proofErr w:type="spellEnd"/>
      <w:r w:rsidRPr="006413D8">
        <w:rPr>
          <w:rFonts w:eastAsia="MS Mincho" w:cs="Times New Roman"/>
          <w:b/>
          <w:i/>
          <w:iCs/>
          <w:lang w:val="sq-AL"/>
        </w:rPr>
        <w:t xml:space="preserve"> the Prime </w:t>
      </w:r>
      <w:proofErr w:type="spellStart"/>
      <w:r w:rsidRPr="006413D8">
        <w:rPr>
          <w:rFonts w:eastAsia="MS Mincho" w:cs="Times New Roman"/>
          <w:b/>
          <w:i/>
          <w:iCs/>
          <w:lang w:val="sq-AL"/>
        </w:rPr>
        <w:t>Minister</w:t>
      </w:r>
      <w:proofErr w:type="spellEnd"/>
    </w:p>
    <w:p w:rsidR="004F0F68" w:rsidRPr="006413D8" w:rsidRDefault="004F0F68" w:rsidP="004F0F68">
      <w:pPr>
        <w:tabs>
          <w:tab w:val="left" w:pos="3834"/>
        </w:tabs>
        <w:jc w:val="center"/>
        <w:rPr>
          <w:b/>
          <w:lang w:val="sq-AL"/>
        </w:rPr>
      </w:pPr>
    </w:p>
    <w:p w:rsidR="004F0F68" w:rsidRPr="006413D8" w:rsidRDefault="004F0F68" w:rsidP="004F0F68">
      <w:pPr>
        <w:tabs>
          <w:tab w:val="left" w:pos="3834"/>
        </w:tabs>
        <w:jc w:val="center"/>
        <w:rPr>
          <w:b/>
          <w:lang w:val="sq-AL"/>
        </w:rPr>
      </w:pPr>
    </w:p>
    <w:p w:rsidR="004F0F68" w:rsidRPr="006413D8" w:rsidRDefault="004F0F68" w:rsidP="004F0F68">
      <w:pPr>
        <w:tabs>
          <w:tab w:val="left" w:pos="3834"/>
        </w:tabs>
        <w:jc w:val="center"/>
        <w:rPr>
          <w:b/>
          <w:lang w:val="sq-AL"/>
        </w:rPr>
      </w:pPr>
    </w:p>
    <w:p w:rsidR="004F0F68" w:rsidRPr="006413D8" w:rsidRDefault="004F0F68" w:rsidP="00A24D92">
      <w:pPr>
        <w:tabs>
          <w:tab w:val="left" w:pos="3834"/>
        </w:tabs>
        <w:rPr>
          <w:b/>
          <w:lang w:val="sq-AL"/>
        </w:rPr>
      </w:pPr>
    </w:p>
    <w:p w:rsidR="004F0F68" w:rsidRPr="006413D8" w:rsidRDefault="004F0F68" w:rsidP="004F0F68">
      <w:pPr>
        <w:tabs>
          <w:tab w:val="left" w:pos="3834"/>
        </w:tabs>
        <w:jc w:val="center"/>
        <w:rPr>
          <w:b/>
          <w:lang w:val="sq-AL"/>
        </w:rPr>
      </w:pPr>
    </w:p>
    <w:p w:rsidR="004F0F68" w:rsidRPr="006413D8" w:rsidRDefault="004F0F68" w:rsidP="004F0F68">
      <w:pPr>
        <w:tabs>
          <w:tab w:val="left" w:pos="3834"/>
        </w:tabs>
        <w:jc w:val="center"/>
        <w:rPr>
          <w:b/>
          <w:lang w:val="sq-AL"/>
        </w:rPr>
      </w:pPr>
    </w:p>
    <w:p w:rsidR="004F0F68" w:rsidRPr="006413D8" w:rsidRDefault="004F0F68" w:rsidP="004F0F68">
      <w:pPr>
        <w:jc w:val="center"/>
        <w:rPr>
          <w:b/>
          <w:lang w:val="sq-AL"/>
        </w:rPr>
      </w:pPr>
    </w:p>
    <w:p w:rsidR="004F0F68" w:rsidRPr="006413D8" w:rsidRDefault="004F0F68" w:rsidP="004F0F68">
      <w:pPr>
        <w:jc w:val="center"/>
        <w:rPr>
          <w:b/>
          <w:lang w:val="sq-AL"/>
        </w:rPr>
      </w:pPr>
    </w:p>
    <w:p w:rsidR="004F0F68" w:rsidRPr="006413D8" w:rsidRDefault="00FF12F2" w:rsidP="004F0F68">
      <w:pPr>
        <w:jc w:val="center"/>
        <w:rPr>
          <w:rFonts w:cs="Times New Roman"/>
          <w:b/>
          <w:lang w:val="sq-AL"/>
        </w:rPr>
      </w:pPr>
      <w:r w:rsidRPr="006413D8">
        <w:rPr>
          <w:rFonts w:cs="Times New Roman"/>
          <w:b/>
          <w:lang w:val="sq-AL"/>
        </w:rPr>
        <w:t>RAPORTI NGA PROCESI I KONSULTIMIT P</w:t>
      </w:r>
      <w:r w:rsidR="00FA7DC4" w:rsidRPr="006413D8">
        <w:rPr>
          <w:rFonts w:cs="Times New Roman"/>
          <w:b/>
          <w:lang w:val="sq-AL"/>
        </w:rPr>
        <w:t>Ë</w:t>
      </w:r>
      <w:r w:rsidRPr="006413D8">
        <w:rPr>
          <w:rFonts w:cs="Times New Roman"/>
          <w:b/>
          <w:lang w:val="sq-AL"/>
        </w:rPr>
        <w:t xml:space="preserve">R </w:t>
      </w:r>
      <w:r w:rsidR="00A24D92">
        <w:rPr>
          <w:rFonts w:cs="Times New Roman"/>
          <w:b/>
          <w:lang w:val="sq-AL"/>
        </w:rPr>
        <w:t>PROJEKT RREGULLOREN</w:t>
      </w:r>
      <w:r w:rsidR="004F0F68" w:rsidRPr="006413D8">
        <w:rPr>
          <w:rFonts w:cs="Times New Roman"/>
          <w:b/>
          <w:lang w:val="sq-AL"/>
        </w:rPr>
        <w:t xml:space="preserve"> PËR SHËRBIMIN E KOMUNIKIMIT QEVERITAR ME PUBLIKUN</w:t>
      </w:r>
    </w:p>
    <w:p w:rsidR="004F0F68" w:rsidRPr="006413D8" w:rsidRDefault="004F0F68" w:rsidP="004F0F68">
      <w:pPr>
        <w:jc w:val="center"/>
        <w:rPr>
          <w:b/>
          <w:lang w:val="sq-AL"/>
        </w:rPr>
      </w:pPr>
    </w:p>
    <w:p w:rsidR="004F0F68" w:rsidRPr="006413D8" w:rsidRDefault="004F0F68" w:rsidP="004F0F68">
      <w:pPr>
        <w:jc w:val="center"/>
        <w:rPr>
          <w:b/>
          <w:lang w:val="sq-AL"/>
        </w:rPr>
      </w:pPr>
    </w:p>
    <w:p w:rsidR="004F0F68" w:rsidRPr="006413D8" w:rsidRDefault="004F0F68" w:rsidP="004F0F68">
      <w:pPr>
        <w:jc w:val="center"/>
        <w:rPr>
          <w:b/>
          <w:lang w:val="sq-AL"/>
        </w:rPr>
      </w:pPr>
    </w:p>
    <w:p w:rsidR="004F0F68" w:rsidRPr="006413D8" w:rsidRDefault="004F0F68" w:rsidP="004F0F68">
      <w:pPr>
        <w:jc w:val="center"/>
        <w:rPr>
          <w:b/>
          <w:lang w:val="sq-AL"/>
        </w:rPr>
      </w:pPr>
    </w:p>
    <w:p w:rsidR="004F0F68" w:rsidRPr="006413D8" w:rsidRDefault="004F0F68" w:rsidP="004F0F68">
      <w:pPr>
        <w:jc w:val="center"/>
        <w:rPr>
          <w:b/>
          <w:lang w:val="sq-AL"/>
        </w:rPr>
      </w:pPr>
    </w:p>
    <w:p w:rsidR="004F0F68" w:rsidRPr="006413D8" w:rsidRDefault="004F0F68" w:rsidP="004F0F68">
      <w:pPr>
        <w:jc w:val="center"/>
        <w:rPr>
          <w:b/>
          <w:lang w:val="sq-AL"/>
        </w:rPr>
      </w:pPr>
    </w:p>
    <w:p w:rsidR="004F0F68" w:rsidRPr="006413D8" w:rsidRDefault="004F0F68" w:rsidP="004F0F68">
      <w:pPr>
        <w:jc w:val="center"/>
        <w:rPr>
          <w:b/>
          <w:i/>
          <w:iCs/>
          <w:lang w:val="sq-AL"/>
        </w:rPr>
      </w:pPr>
    </w:p>
    <w:p w:rsidR="004F0F68" w:rsidRPr="006413D8" w:rsidRDefault="004F0F68" w:rsidP="004F0F68">
      <w:pPr>
        <w:jc w:val="center"/>
        <w:rPr>
          <w:b/>
          <w:i/>
          <w:iCs/>
          <w:lang w:val="sq-AL"/>
        </w:rPr>
      </w:pPr>
    </w:p>
    <w:p w:rsidR="004F0F68" w:rsidRPr="006413D8" w:rsidRDefault="00A24D92" w:rsidP="004F0F68">
      <w:pPr>
        <w:jc w:val="center"/>
        <w:rPr>
          <w:rFonts w:cs="Times New Roman"/>
          <w:b/>
          <w:lang w:val="sq-AL"/>
        </w:rPr>
      </w:pPr>
      <w:r>
        <w:rPr>
          <w:rFonts w:cs="Times New Roman"/>
          <w:b/>
          <w:lang w:val="sq-AL"/>
        </w:rPr>
        <w:t>Prishtinë, 2018</w:t>
      </w:r>
    </w:p>
    <w:p w:rsidR="00FF12F2" w:rsidRPr="006413D8" w:rsidRDefault="00FF12F2" w:rsidP="004F0F68">
      <w:pPr>
        <w:jc w:val="center"/>
        <w:rPr>
          <w:rFonts w:cs="Times New Roman"/>
          <w:b/>
          <w:lang w:val="sq-AL"/>
        </w:rPr>
      </w:pPr>
      <w:r w:rsidRPr="006413D8">
        <w:rPr>
          <w:rFonts w:cs="Times New Roman"/>
          <w:b/>
          <w:lang w:val="sq-AL"/>
        </w:rPr>
        <w:lastRenderedPageBreak/>
        <w:t>Hyrje</w:t>
      </w:r>
    </w:p>
    <w:p w:rsidR="00735D7D" w:rsidRDefault="00735D7D" w:rsidP="0031673D">
      <w:pPr>
        <w:jc w:val="both"/>
        <w:rPr>
          <w:rFonts w:cs="Times New Roman"/>
          <w:szCs w:val="24"/>
          <w:lang w:val="sq-AL"/>
        </w:rPr>
      </w:pPr>
    </w:p>
    <w:p w:rsidR="00A24D92" w:rsidRDefault="00A24D92" w:rsidP="0031673D">
      <w:pPr>
        <w:jc w:val="both"/>
      </w:pPr>
      <w:proofErr w:type="spellStart"/>
      <w:r w:rsidRPr="00CC5EA0">
        <w:t>Projekt</w:t>
      </w:r>
      <w:proofErr w:type="spellEnd"/>
      <w:r w:rsidRPr="00CC5EA0">
        <w:t xml:space="preserve"> </w:t>
      </w:r>
      <w:proofErr w:type="spellStart"/>
      <w:r w:rsidRPr="00CC5EA0">
        <w:t>rregullorja</w:t>
      </w:r>
      <w:proofErr w:type="spellEnd"/>
      <w:r w:rsidRPr="00CC5EA0">
        <w:t xml:space="preserve"> p</w:t>
      </w:r>
      <w:r>
        <w:t>ë</w:t>
      </w:r>
      <w:r w:rsidRPr="00CC5EA0">
        <w:t xml:space="preserve">r </w:t>
      </w:r>
      <w:proofErr w:type="spellStart"/>
      <w:r w:rsidRPr="00CC5EA0">
        <w:t>Sh</w:t>
      </w:r>
      <w:r>
        <w:t>ë</w:t>
      </w:r>
      <w:r w:rsidRPr="00CC5EA0">
        <w:t>rbimin</w:t>
      </w:r>
      <w:proofErr w:type="spellEnd"/>
      <w:r w:rsidRPr="00CC5EA0">
        <w:t xml:space="preserve"> e </w:t>
      </w:r>
      <w:proofErr w:type="spellStart"/>
      <w:r w:rsidRPr="00CC5EA0">
        <w:t>Komunikimit</w:t>
      </w:r>
      <w:proofErr w:type="spellEnd"/>
      <w:r w:rsidRPr="00CC5EA0">
        <w:t xml:space="preserve"> </w:t>
      </w:r>
      <w:proofErr w:type="spellStart"/>
      <w:r w:rsidRPr="00CC5EA0">
        <w:t>Qeveritar</w:t>
      </w:r>
      <w:proofErr w:type="spellEnd"/>
      <w:r w:rsidRPr="00CC5EA0">
        <w:t xml:space="preserve"> me </w:t>
      </w:r>
      <w:proofErr w:type="spellStart"/>
      <w:r w:rsidRPr="00CC5EA0">
        <w:t>Publikun</w:t>
      </w:r>
      <w:proofErr w:type="spellEnd"/>
      <w:r w:rsidRPr="00CC5EA0">
        <w:t xml:space="preserve"> </w:t>
      </w:r>
      <w:proofErr w:type="spellStart"/>
      <w:r>
        <w:t>është</w:t>
      </w:r>
      <w:proofErr w:type="spellEnd"/>
      <w:r>
        <w:t xml:space="preserve"> </w:t>
      </w:r>
      <w:proofErr w:type="spellStart"/>
      <w:r>
        <w:t>paraparë</w:t>
      </w:r>
      <w:proofErr w:type="spellEnd"/>
      <w:r>
        <w:t xml:space="preserve"> </w:t>
      </w:r>
      <w:proofErr w:type="spellStart"/>
      <w:r>
        <w:t>në</w:t>
      </w:r>
      <w:proofErr w:type="spellEnd"/>
      <w:r>
        <w:t xml:space="preserve"> </w:t>
      </w:r>
      <w:proofErr w:type="spellStart"/>
      <w:r>
        <w:t>Planin</w:t>
      </w:r>
      <w:proofErr w:type="spellEnd"/>
      <w:r>
        <w:t xml:space="preserve"> e </w:t>
      </w:r>
      <w:proofErr w:type="spellStart"/>
      <w:r>
        <w:t>Veprimit</w:t>
      </w:r>
      <w:proofErr w:type="spellEnd"/>
      <w:r>
        <w:t xml:space="preserve"> </w:t>
      </w:r>
      <w:proofErr w:type="spellStart"/>
      <w:r>
        <w:t>të</w:t>
      </w:r>
      <w:proofErr w:type="spellEnd"/>
      <w:r>
        <w:t xml:space="preserve"> </w:t>
      </w:r>
      <w:proofErr w:type="spellStart"/>
      <w:r>
        <w:t>Strategjisë</w:t>
      </w:r>
      <w:proofErr w:type="spellEnd"/>
      <w:r>
        <w:t xml:space="preserve"> për </w:t>
      </w:r>
      <w:proofErr w:type="spellStart"/>
      <w:r>
        <w:t>Rregullim</w:t>
      </w:r>
      <w:proofErr w:type="spellEnd"/>
      <w:r>
        <w:t xml:space="preserve"> </w:t>
      </w:r>
      <w:proofErr w:type="spellStart"/>
      <w:r>
        <w:t>më</w:t>
      </w:r>
      <w:proofErr w:type="spellEnd"/>
      <w:r>
        <w:t xml:space="preserve"> </w:t>
      </w:r>
      <w:proofErr w:type="spellStart"/>
      <w:r>
        <w:t>të</w:t>
      </w:r>
      <w:proofErr w:type="spellEnd"/>
      <w:r>
        <w:t xml:space="preserve"> </w:t>
      </w:r>
      <w:proofErr w:type="spellStart"/>
      <w:r>
        <w:t>Mirë</w:t>
      </w:r>
      <w:proofErr w:type="spellEnd"/>
      <w:r>
        <w:t xml:space="preserve"> 2.0 për </w:t>
      </w:r>
      <w:proofErr w:type="spellStart"/>
      <w:r>
        <w:t>Kosovën</w:t>
      </w:r>
      <w:proofErr w:type="spellEnd"/>
      <w:r>
        <w:t xml:space="preserve"> 2017-2021, </w:t>
      </w:r>
      <w:proofErr w:type="spellStart"/>
      <w:r w:rsidRPr="00B32461">
        <w:t>konkretisht</w:t>
      </w:r>
      <w:proofErr w:type="spellEnd"/>
      <w:r w:rsidRPr="00B32461">
        <w:t xml:space="preserve"> me </w:t>
      </w:r>
      <w:proofErr w:type="spellStart"/>
      <w:r w:rsidRPr="00B32461">
        <w:t>Objektivin</w:t>
      </w:r>
      <w:proofErr w:type="spellEnd"/>
      <w:r w:rsidRPr="00B32461">
        <w:t xml:space="preserve"> e </w:t>
      </w:r>
      <w:proofErr w:type="spellStart"/>
      <w:r w:rsidRPr="00B32461">
        <w:t>Përgjithshëm</w:t>
      </w:r>
      <w:proofErr w:type="spellEnd"/>
      <w:r w:rsidRPr="00B32461">
        <w:t xml:space="preserve"> 2 </w:t>
      </w:r>
      <w:r w:rsidRPr="00B32461">
        <w:rPr>
          <w:i/>
        </w:rPr>
        <w:t>“</w:t>
      </w:r>
      <w:proofErr w:type="spellStart"/>
      <w:r w:rsidRPr="00B32461">
        <w:rPr>
          <w:i/>
        </w:rPr>
        <w:t>Komunikimi</w:t>
      </w:r>
      <w:proofErr w:type="spellEnd"/>
      <w:r w:rsidRPr="00B32461">
        <w:rPr>
          <w:i/>
        </w:rPr>
        <w:t xml:space="preserve"> </w:t>
      </w:r>
      <w:proofErr w:type="spellStart"/>
      <w:r w:rsidRPr="00B32461">
        <w:rPr>
          <w:i/>
        </w:rPr>
        <w:t>efikas</w:t>
      </w:r>
      <w:proofErr w:type="spellEnd"/>
      <w:r w:rsidRPr="00B32461">
        <w:rPr>
          <w:i/>
        </w:rPr>
        <w:t xml:space="preserve"> publik, </w:t>
      </w:r>
      <w:proofErr w:type="spellStart"/>
      <w:r w:rsidRPr="00B32461">
        <w:rPr>
          <w:i/>
        </w:rPr>
        <w:t>konsultimi</w:t>
      </w:r>
      <w:proofErr w:type="spellEnd"/>
      <w:r w:rsidRPr="00B32461">
        <w:rPr>
          <w:i/>
        </w:rPr>
        <w:t xml:space="preserve"> publik dhe </w:t>
      </w:r>
      <w:proofErr w:type="spellStart"/>
      <w:r w:rsidRPr="00B32461">
        <w:rPr>
          <w:i/>
        </w:rPr>
        <w:t>pjesëmarrja</w:t>
      </w:r>
      <w:proofErr w:type="spellEnd"/>
      <w:r w:rsidRPr="00B32461">
        <w:rPr>
          <w:i/>
        </w:rPr>
        <w:t xml:space="preserve"> e </w:t>
      </w:r>
      <w:proofErr w:type="spellStart"/>
      <w:r w:rsidRPr="00B32461">
        <w:rPr>
          <w:i/>
        </w:rPr>
        <w:t>palëve</w:t>
      </w:r>
      <w:proofErr w:type="spellEnd"/>
      <w:r w:rsidRPr="00B32461">
        <w:rPr>
          <w:i/>
        </w:rPr>
        <w:t xml:space="preserve"> </w:t>
      </w:r>
      <w:proofErr w:type="spellStart"/>
      <w:r w:rsidRPr="00B32461">
        <w:rPr>
          <w:i/>
        </w:rPr>
        <w:t>të</w:t>
      </w:r>
      <w:proofErr w:type="spellEnd"/>
      <w:r w:rsidRPr="00B32461">
        <w:rPr>
          <w:i/>
        </w:rPr>
        <w:t xml:space="preserve"> </w:t>
      </w:r>
      <w:proofErr w:type="spellStart"/>
      <w:r w:rsidRPr="00B32461">
        <w:rPr>
          <w:i/>
        </w:rPr>
        <w:t>interesuara</w:t>
      </w:r>
      <w:proofErr w:type="spellEnd"/>
      <w:r w:rsidRPr="00B32461">
        <w:rPr>
          <w:i/>
        </w:rPr>
        <w:t>”</w:t>
      </w:r>
      <w:r w:rsidRPr="00B32461">
        <w:rPr>
          <w:rStyle w:val="FootnoteReference"/>
          <w:i/>
        </w:rPr>
        <w:footnoteReference w:id="1"/>
      </w:r>
      <w:r w:rsidRPr="00B32461">
        <w:rPr>
          <w:i/>
        </w:rPr>
        <w:t>.</w:t>
      </w:r>
      <w:r>
        <w:rPr>
          <w:i/>
        </w:rPr>
        <w:t xml:space="preserve"> </w:t>
      </w:r>
      <w:proofErr w:type="spellStart"/>
      <w:r w:rsidRPr="00A24D92">
        <w:t>Gjithashtu</w:t>
      </w:r>
      <w:proofErr w:type="spellEnd"/>
      <w:r>
        <w:rPr>
          <w:i/>
        </w:rPr>
        <w:t xml:space="preserve"> </w:t>
      </w:r>
      <w:proofErr w:type="spellStart"/>
      <w:r w:rsidRPr="00CC5EA0">
        <w:t>derivon</w:t>
      </w:r>
      <w:proofErr w:type="spellEnd"/>
      <w:r w:rsidRPr="00CC5EA0">
        <w:t xml:space="preserve"> </w:t>
      </w:r>
      <w:proofErr w:type="spellStart"/>
      <w:r w:rsidRPr="00CC5EA0">
        <w:t>nga</w:t>
      </w:r>
      <w:proofErr w:type="spellEnd"/>
      <w:r w:rsidRPr="00CC5EA0">
        <w:t xml:space="preserve"> </w:t>
      </w:r>
      <w:proofErr w:type="spellStart"/>
      <w:r w:rsidRPr="00CC5EA0">
        <w:t>Koncept</w:t>
      </w:r>
      <w:proofErr w:type="spellEnd"/>
      <w:r w:rsidRPr="00CC5EA0">
        <w:t xml:space="preserve"> </w:t>
      </w:r>
      <w:proofErr w:type="spellStart"/>
      <w:r w:rsidRPr="00CC5EA0">
        <w:t>Dokumenti</w:t>
      </w:r>
      <w:proofErr w:type="spellEnd"/>
      <w:r w:rsidRPr="00CC5EA0">
        <w:t xml:space="preserve"> p</w:t>
      </w:r>
      <w:r>
        <w:t>ë</w:t>
      </w:r>
      <w:r w:rsidRPr="00CC5EA0">
        <w:t xml:space="preserve">r </w:t>
      </w:r>
      <w:proofErr w:type="spellStart"/>
      <w:r w:rsidRPr="00CC5EA0">
        <w:t>Sh</w:t>
      </w:r>
      <w:r>
        <w:t>ë</w:t>
      </w:r>
      <w:r w:rsidRPr="00CC5EA0">
        <w:t>rbimin</w:t>
      </w:r>
      <w:proofErr w:type="spellEnd"/>
      <w:r w:rsidRPr="00CC5EA0">
        <w:t xml:space="preserve"> e </w:t>
      </w:r>
      <w:proofErr w:type="spellStart"/>
      <w:r w:rsidRPr="00CC5EA0">
        <w:t>Komunikimit</w:t>
      </w:r>
      <w:proofErr w:type="spellEnd"/>
      <w:r w:rsidRPr="00CC5EA0">
        <w:t xml:space="preserve"> </w:t>
      </w:r>
      <w:proofErr w:type="spellStart"/>
      <w:r w:rsidRPr="00CC5EA0">
        <w:t>Qeveritar</w:t>
      </w:r>
      <w:proofErr w:type="spellEnd"/>
      <w:r w:rsidRPr="00CC5EA0">
        <w:t xml:space="preserve"> me </w:t>
      </w:r>
      <w:proofErr w:type="spellStart"/>
      <w:r w:rsidRPr="00CC5EA0">
        <w:t>Publikun</w:t>
      </w:r>
      <w:proofErr w:type="spellEnd"/>
      <w:r w:rsidRPr="00CC5EA0">
        <w:t xml:space="preserve">, </w:t>
      </w:r>
      <w:proofErr w:type="spellStart"/>
      <w:r w:rsidRPr="00CC5EA0">
        <w:t>i</w:t>
      </w:r>
      <w:proofErr w:type="spellEnd"/>
      <w:r w:rsidRPr="00CC5EA0">
        <w:t xml:space="preserve"> </w:t>
      </w:r>
      <w:proofErr w:type="spellStart"/>
      <w:r w:rsidRPr="00CC5EA0">
        <w:t>cili</w:t>
      </w:r>
      <w:proofErr w:type="spellEnd"/>
      <w:r w:rsidRPr="00CC5EA0">
        <w:t xml:space="preserve"> </w:t>
      </w:r>
      <w:proofErr w:type="spellStart"/>
      <w:r>
        <w:t>ë</w:t>
      </w:r>
      <w:r w:rsidRPr="00CC5EA0">
        <w:t>sht</w:t>
      </w:r>
      <w:r>
        <w:t>ë</w:t>
      </w:r>
      <w:proofErr w:type="spellEnd"/>
      <w:r w:rsidRPr="00CC5EA0">
        <w:t xml:space="preserve"> </w:t>
      </w:r>
      <w:proofErr w:type="spellStart"/>
      <w:r w:rsidRPr="00CC5EA0">
        <w:t>miratuar</w:t>
      </w:r>
      <w:proofErr w:type="spellEnd"/>
      <w:r w:rsidRPr="00CC5EA0">
        <w:t xml:space="preserve"> </w:t>
      </w:r>
      <w:proofErr w:type="spellStart"/>
      <w:r w:rsidRPr="00CC5EA0">
        <w:t>nga</w:t>
      </w:r>
      <w:proofErr w:type="spellEnd"/>
      <w:r w:rsidRPr="00CC5EA0">
        <w:t xml:space="preserve"> </w:t>
      </w:r>
      <w:proofErr w:type="spellStart"/>
      <w:r w:rsidRPr="00CC5EA0">
        <w:t>Qeveria</w:t>
      </w:r>
      <w:proofErr w:type="spellEnd"/>
      <w:r w:rsidRPr="00CC5EA0">
        <w:t xml:space="preserve"> </w:t>
      </w:r>
      <w:proofErr w:type="spellStart"/>
      <w:r w:rsidRPr="00CC5EA0">
        <w:t>n</w:t>
      </w:r>
      <w:r>
        <w:t>ë</w:t>
      </w:r>
      <w:proofErr w:type="spellEnd"/>
      <w:r w:rsidRPr="00CC5EA0">
        <w:t xml:space="preserve"> </w:t>
      </w:r>
      <w:proofErr w:type="spellStart"/>
      <w:r w:rsidRPr="00CC5EA0">
        <w:t>dhjetor</w:t>
      </w:r>
      <w:proofErr w:type="spellEnd"/>
      <w:r w:rsidRPr="00CC5EA0">
        <w:t xml:space="preserve"> </w:t>
      </w:r>
      <w:proofErr w:type="spellStart"/>
      <w:r w:rsidRPr="00CC5EA0">
        <w:t>t</w:t>
      </w:r>
      <w:r>
        <w:t>ë</w:t>
      </w:r>
      <w:proofErr w:type="spellEnd"/>
      <w:r w:rsidRPr="00CC5EA0">
        <w:t xml:space="preserve"> </w:t>
      </w:r>
      <w:proofErr w:type="spellStart"/>
      <w:r w:rsidRPr="00CC5EA0">
        <w:t>vitit</w:t>
      </w:r>
      <w:proofErr w:type="spellEnd"/>
      <w:r w:rsidRPr="00CC5EA0">
        <w:t xml:space="preserve"> </w:t>
      </w:r>
      <w:proofErr w:type="spellStart"/>
      <w:r w:rsidRPr="00CC5EA0">
        <w:t>t</w:t>
      </w:r>
      <w:r>
        <w:t>ë</w:t>
      </w:r>
      <w:proofErr w:type="spellEnd"/>
      <w:r w:rsidRPr="00CC5EA0">
        <w:t xml:space="preserve"> </w:t>
      </w:r>
      <w:proofErr w:type="spellStart"/>
      <w:r w:rsidRPr="00CC5EA0">
        <w:t>kaluar</w:t>
      </w:r>
      <w:proofErr w:type="spellEnd"/>
      <w:r w:rsidRPr="00CC5EA0">
        <w:t>.</w:t>
      </w:r>
    </w:p>
    <w:p w:rsidR="00A24D92" w:rsidRPr="00A24D92" w:rsidRDefault="00A24D92" w:rsidP="0031673D">
      <w:pPr>
        <w:jc w:val="both"/>
      </w:pPr>
      <w:proofErr w:type="spellStart"/>
      <w:r w:rsidRPr="00CC5EA0">
        <w:t>Q</w:t>
      </w:r>
      <w:r>
        <w:t>ë</w:t>
      </w:r>
      <w:r w:rsidRPr="00CC5EA0">
        <w:t>llimi</w:t>
      </w:r>
      <w:proofErr w:type="spellEnd"/>
      <w:r w:rsidRPr="00CC5EA0">
        <w:t xml:space="preserve"> </w:t>
      </w:r>
      <w:proofErr w:type="spellStart"/>
      <w:r w:rsidRPr="00CC5EA0">
        <w:t>i</w:t>
      </w:r>
      <w:proofErr w:type="spellEnd"/>
      <w:r w:rsidRPr="00CC5EA0">
        <w:t xml:space="preserve"> </w:t>
      </w:r>
      <w:proofErr w:type="spellStart"/>
      <w:r w:rsidRPr="00CC5EA0">
        <w:t>k</w:t>
      </w:r>
      <w:r>
        <w:t>ë</w:t>
      </w:r>
      <w:r w:rsidRPr="00CC5EA0">
        <w:t>saj</w:t>
      </w:r>
      <w:proofErr w:type="spellEnd"/>
      <w:r w:rsidRPr="00CC5EA0">
        <w:t xml:space="preserve"> </w:t>
      </w:r>
      <w:proofErr w:type="spellStart"/>
      <w:r w:rsidRPr="00CC5EA0">
        <w:t>rregullore</w:t>
      </w:r>
      <w:proofErr w:type="spellEnd"/>
      <w:r w:rsidRPr="00CC5EA0">
        <w:t xml:space="preserve"> </w:t>
      </w:r>
      <w:proofErr w:type="spellStart"/>
      <w:r>
        <w:t>ë</w:t>
      </w:r>
      <w:r w:rsidRPr="00CC5EA0">
        <w:t>sht</w:t>
      </w:r>
      <w:r>
        <w:t>ë</w:t>
      </w:r>
      <w:proofErr w:type="spellEnd"/>
      <w:r w:rsidRPr="00CC5EA0">
        <w:t xml:space="preserve"> </w:t>
      </w:r>
      <w:proofErr w:type="spellStart"/>
      <w:r w:rsidRPr="00CC5EA0">
        <w:t>t</w:t>
      </w:r>
      <w:r>
        <w:t>ë</w:t>
      </w:r>
      <w:proofErr w:type="spellEnd"/>
      <w:r w:rsidRPr="00CC5EA0">
        <w:t xml:space="preserve"> </w:t>
      </w:r>
      <w:proofErr w:type="spellStart"/>
      <w:r w:rsidRPr="00CC5EA0">
        <w:t>p</w:t>
      </w:r>
      <w:r>
        <w:t>ë</w:t>
      </w:r>
      <w:r w:rsidRPr="00CC5EA0">
        <w:t>rmir</w:t>
      </w:r>
      <w:r>
        <w:t>ë</w:t>
      </w:r>
      <w:r w:rsidRPr="00CC5EA0">
        <w:t>soj</w:t>
      </w:r>
      <w:r>
        <w:t>ë</w:t>
      </w:r>
      <w:proofErr w:type="spellEnd"/>
      <w:r w:rsidRPr="00CC5EA0">
        <w:t xml:space="preserve"> </w:t>
      </w:r>
      <w:proofErr w:type="spellStart"/>
      <w:r w:rsidRPr="00CC5EA0">
        <w:t>funksionimin</w:t>
      </w:r>
      <w:proofErr w:type="spellEnd"/>
      <w:r w:rsidRPr="00CC5EA0">
        <w:t xml:space="preserve"> e </w:t>
      </w:r>
      <w:proofErr w:type="spellStart"/>
      <w:r w:rsidRPr="00CC5EA0">
        <w:t>një</w:t>
      </w:r>
      <w:proofErr w:type="spellEnd"/>
      <w:r w:rsidRPr="00CC5EA0">
        <w:t xml:space="preserve"> </w:t>
      </w:r>
      <w:proofErr w:type="spellStart"/>
      <w:r w:rsidRPr="00CC5EA0">
        <w:t>sistemi</w:t>
      </w:r>
      <w:proofErr w:type="spellEnd"/>
      <w:r w:rsidRPr="00CC5EA0">
        <w:t xml:space="preserve"> </w:t>
      </w:r>
      <w:proofErr w:type="spellStart"/>
      <w:r w:rsidRPr="00CC5EA0">
        <w:t>koherent</w:t>
      </w:r>
      <w:proofErr w:type="spellEnd"/>
      <w:r w:rsidRPr="00CC5EA0">
        <w:t xml:space="preserve"> dhe </w:t>
      </w:r>
      <w:proofErr w:type="spellStart"/>
      <w:r w:rsidRPr="00CC5EA0">
        <w:t>të</w:t>
      </w:r>
      <w:proofErr w:type="spellEnd"/>
      <w:r w:rsidRPr="00CC5EA0">
        <w:t xml:space="preserve"> </w:t>
      </w:r>
      <w:proofErr w:type="spellStart"/>
      <w:r w:rsidRPr="00CC5EA0">
        <w:t>koordinuar</w:t>
      </w:r>
      <w:proofErr w:type="spellEnd"/>
      <w:r w:rsidRPr="00CC5EA0">
        <w:t xml:space="preserve"> për </w:t>
      </w:r>
      <w:proofErr w:type="spellStart"/>
      <w:r w:rsidRPr="00CC5EA0">
        <w:t>komunikimin</w:t>
      </w:r>
      <w:proofErr w:type="spellEnd"/>
      <w:r w:rsidRPr="00CC5EA0">
        <w:t xml:space="preserve"> </w:t>
      </w:r>
      <w:proofErr w:type="spellStart"/>
      <w:r w:rsidRPr="00CC5EA0">
        <w:t>qeveritar</w:t>
      </w:r>
      <w:proofErr w:type="spellEnd"/>
      <w:r w:rsidRPr="00CC5EA0">
        <w:t xml:space="preserve"> me </w:t>
      </w:r>
      <w:proofErr w:type="spellStart"/>
      <w:r w:rsidRPr="00CC5EA0">
        <w:t>publikun</w:t>
      </w:r>
      <w:proofErr w:type="spellEnd"/>
      <w:r w:rsidRPr="00CC5EA0">
        <w:t xml:space="preserve">. </w:t>
      </w:r>
      <w:r w:rsidRPr="00A24D92">
        <w:t xml:space="preserve">Dispozitat e kësaj Rregullore janë të detyrueshme për </w:t>
      </w:r>
      <w:proofErr w:type="spellStart"/>
      <w:r w:rsidRPr="00A24D92">
        <w:t>të</w:t>
      </w:r>
      <w:proofErr w:type="spellEnd"/>
      <w:r w:rsidRPr="00A24D92">
        <w:t xml:space="preserve"> </w:t>
      </w:r>
      <w:proofErr w:type="spellStart"/>
      <w:r w:rsidRPr="00A24D92">
        <w:t>gjitha</w:t>
      </w:r>
      <w:proofErr w:type="spellEnd"/>
      <w:r w:rsidRPr="00A24D92">
        <w:t xml:space="preserve"> </w:t>
      </w:r>
      <w:proofErr w:type="spellStart"/>
      <w:r w:rsidRPr="00A24D92">
        <w:t>institucionet</w:t>
      </w:r>
      <w:proofErr w:type="spellEnd"/>
      <w:r w:rsidRPr="00A24D92">
        <w:t xml:space="preserve"> </w:t>
      </w:r>
      <w:proofErr w:type="spellStart"/>
      <w:r w:rsidRPr="00A24D92">
        <w:t>qeveritare</w:t>
      </w:r>
      <w:proofErr w:type="spellEnd"/>
      <w:r w:rsidRPr="00A24D92">
        <w:t xml:space="preserve"> </w:t>
      </w:r>
      <w:proofErr w:type="spellStart"/>
      <w:r w:rsidRPr="00A24D92">
        <w:t>në</w:t>
      </w:r>
      <w:proofErr w:type="spellEnd"/>
      <w:r w:rsidRPr="00A24D92">
        <w:t xml:space="preserve"> </w:t>
      </w:r>
      <w:proofErr w:type="spellStart"/>
      <w:r w:rsidRPr="00A24D92">
        <w:t>nivel</w:t>
      </w:r>
      <w:proofErr w:type="spellEnd"/>
      <w:r w:rsidRPr="00A24D92">
        <w:t xml:space="preserve"> qendror dhe lokal dhe përfaqësuesit e mediave, të cilët </w:t>
      </w:r>
      <w:proofErr w:type="spellStart"/>
      <w:r w:rsidRPr="00A24D92">
        <w:t>akreditohen</w:t>
      </w:r>
      <w:proofErr w:type="spellEnd"/>
      <w:r w:rsidRPr="00A24D92">
        <w:t xml:space="preserve"> për </w:t>
      </w:r>
      <w:proofErr w:type="spellStart"/>
      <w:r w:rsidRPr="00A24D92">
        <w:t>të</w:t>
      </w:r>
      <w:proofErr w:type="spellEnd"/>
      <w:r w:rsidRPr="00A24D92">
        <w:t xml:space="preserve"> </w:t>
      </w:r>
      <w:proofErr w:type="spellStart"/>
      <w:r w:rsidRPr="00A24D92">
        <w:t>përcjellur</w:t>
      </w:r>
      <w:proofErr w:type="spellEnd"/>
      <w:r w:rsidRPr="00A24D92">
        <w:t xml:space="preserve"> </w:t>
      </w:r>
      <w:proofErr w:type="spellStart"/>
      <w:r w:rsidRPr="00A24D92">
        <w:t>aktivitetet</w:t>
      </w:r>
      <w:proofErr w:type="spellEnd"/>
      <w:r w:rsidRPr="00A24D92">
        <w:t xml:space="preserve"> e </w:t>
      </w:r>
      <w:proofErr w:type="spellStart"/>
      <w:r w:rsidRPr="00A24D92">
        <w:t>këtyre</w:t>
      </w:r>
      <w:proofErr w:type="spellEnd"/>
      <w:r w:rsidRPr="00A24D92">
        <w:t xml:space="preserve"> institucioneve.  </w:t>
      </w:r>
    </w:p>
    <w:p w:rsidR="00A24D92" w:rsidRDefault="00A24D92" w:rsidP="0031673D">
      <w:pPr>
        <w:jc w:val="both"/>
        <w:rPr>
          <w:lang w:val="sq-AL"/>
        </w:rPr>
      </w:pPr>
      <w:r w:rsidRPr="00CC5EA0">
        <w:rPr>
          <w:lang w:val="sq-AL"/>
        </w:rPr>
        <w:t>Projekt rregullorja p</w:t>
      </w:r>
      <w:r>
        <w:rPr>
          <w:lang w:val="sq-AL"/>
        </w:rPr>
        <w:t>ë</w:t>
      </w:r>
      <w:r w:rsidRPr="00CC5EA0">
        <w:rPr>
          <w:lang w:val="sq-AL"/>
        </w:rPr>
        <w:t>rshkruan funksionet e z</w:t>
      </w:r>
      <w:r>
        <w:rPr>
          <w:lang w:val="sq-AL"/>
        </w:rPr>
        <w:t>ë</w:t>
      </w:r>
      <w:r w:rsidRPr="00CC5EA0">
        <w:rPr>
          <w:lang w:val="sq-AL"/>
        </w:rPr>
        <w:t>dh</w:t>
      </w:r>
      <w:r>
        <w:rPr>
          <w:lang w:val="sq-AL"/>
        </w:rPr>
        <w:t>ë</w:t>
      </w:r>
      <w:r w:rsidRPr="00CC5EA0">
        <w:rPr>
          <w:lang w:val="sq-AL"/>
        </w:rPr>
        <w:t>n</w:t>
      </w:r>
      <w:r>
        <w:rPr>
          <w:lang w:val="sq-AL"/>
        </w:rPr>
        <w:t>ë</w:t>
      </w:r>
      <w:r w:rsidRPr="00CC5EA0">
        <w:rPr>
          <w:lang w:val="sq-AL"/>
        </w:rPr>
        <w:t>sit</w:t>
      </w:r>
      <w:r>
        <w:rPr>
          <w:lang w:val="sq-AL"/>
        </w:rPr>
        <w:t>/</w:t>
      </w:r>
      <w:proofErr w:type="spellStart"/>
      <w:r>
        <w:rPr>
          <w:lang w:val="sq-AL"/>
        </w:rPr>
        <w:t>es</w:t>
      </w:r>
      <w:proofErr w:type="spellEnd"/>
      <w:r w:rsidRPr="00CC5EA0">
        <w:rPr>
          <w:lang w:val="sq-AL"/>
        </w:rPr>
        <w:t xml:space="preserve"> t</w:t>
      </w:r>
      <w:r>
        <w:rPr>
          <w:lang w:val="sq-AL"/>
        </w:rPr>
        <w:t>ë</w:t>
      </w:r>
      <w:r w:rsidRPr="00CC5EA0">
        <w:rPr>
          <w:lang w:val="sq-AL"/>
        </w:rPr>
        <w:t xml:space="preserve"> Qeveris</w:t>
      </w:r>
      <w:r>
        <w:rPr>
          <w:lang w:val="sq-AL"/>
        </w:rPr>
        <w:t>ë</w:t>
      </w:r>
      <w:r w:rsidRPr="00CC5EA0">
        <w:rPr>
          <w:lang w:val="sq-AL"/>
        </w:rPr>
        <w:t>, t</w:t>
      </w:r>
      <w:r>
        <w:rPr>
          <w:lang w:val="sq-AL"/>
        </w:rPr>
        <w:t>ë</w:t>
      </w:r>
      <w:r w:rsidRPr="00CC5EA0">
        <w:rPr>
          <w:lang w:val="sq-AL"/>
        </w:rPr>
        <w:t xml:space="preserve"> ministris</w:t>
      </w:r>
      <w:r>
        <w:rPr>
          <w:lang w:val="sq-AL"/>
        </w:rPr>
        <w:t>ë</w:t>
      </w:r>
      <w:r w:rsidRPr="00CC5EA0">
        <w:rPr>
          <w:lang w:val="sq-AL"/>
        </w:rPr>
        <w:t xml:space="preserve"> dhe t</w:t>
      </w:r>
      <w:r>
        <w:rPr>
          <w:lang w:val="sq-AL"/>
        </w:rPr>
        <w:t>ë</w:t>
      </w:r>
      <w:r w:rsidRPr="00CC5EA0">
        <w:rPr>
          <w:lang w:val="sq-AL"/>
        </w:rPr>
        <w:t xml:space="preserve"> komun</w:t>
      </w:r>
      <w:r>
        <w:rPr>
          <w:lang w:val="sq-AL"/>
        </w:rPr>
        <w:t>ë</w:t>
      </w:r>
      <w:r w:rsidRPr="00CC5EA0">
        <w:rPr>
          <w:lang w:val="sq-AL"/>
        </w:rPr>
        <w:t>s, si dhe t</w:t>
      </w:r>
      <w:r>
        <w:rPr>
          <w:lang w:val="sq-AL"/>
        </w:rPr>
        <w:t>ë</w:t>
      </w:r>
      <w:r w:rsidRPr="00CC5EA0">
        <w:rPr>
          <w:lang w:val="sq-AL"/>
        </w:rPr>
        <w:t xml:space="preserve"> Zyr</w:t>
      </w:r>
      <w:r>
        <w:rPr>
          <w:lang w:val="sq-AL"/>
        </w:rPr>
        <w:t>ë</w:t>
      </w:r>
      <w:r w:rsidRPr="00CC5EA0">
        <w:rPr>
          <w:lang w:val="sq-AL"/>
        </w:rPr>
        <w:t>s s</w:t>
      </w:r>
      <w:r>
        <w:rPr>
          <w:lang w:val="sq-AL"/>
        </w:rPr>
        <w:t>ë</w:t>
      </w:r>
      <w:r w:rsidRPr="00CC5EA0">
        <w:rPr>
          <w:lang w:val="sq-AL"/>
        </w:rPr>
        <w:t xml:space="preserve"> Komunikimit Publik n</w:t>
      </w:r>
      <w:r>
        <w:rPr>
          <w:lang w:val="sq-AL"/>
        </w:rPr>
        <w:t>ë</w:t>
      </w:r>
      <w:r w:rsidRPr="00CC5EA0">
        <w:rPr>
          <w:lang w:val="sq-AL"/>
        </w:rPr>
        <w:t xml:space="preserve"> Zyr</w:t>
      </w:r>
      <w:r>
        <w:rPr>
          <w:lang w:val="sq-AL"/>
        </w:rPr>
        <w:t>ë</w:t>
      </w:r>
      <w:r w:rsidRPr="00CC5EA0">
        <w:rPr>
          <w:lang w:val="sq-AL"/>
        </w:rPr>
        <w:t>n e Kryeministrit, t</w:t>
      </w:r>
      <w:r>
        <w:rPr>
          <w:lang w:val="sq-AL"/>
        </w:rPr>
        <w:t>ë</w:t>
      </w:r>
      <w:r w:rsidRPr="00CC5EA0">
        <w:rPr>
          <w:lang w:val="sq-AL"/>
        </w:rPr>
        <w:t xml:space="preserve"> Zyrave p</w:t>
      </w:r>
      <w:r>
        <w:rPr>
          <w:lang w:val="sq-AL"/>
        </w:rPr>
        <w:t>ë</w:t>
      </w:r>
      <w:r w:rsidRPr="00CC5EA0">
        <w:rPr>
          <w:lang w:val="sq-AL"/>
        </w:rPr>
        <w:t>r Komunikim Publik n</w:t>
      </w:r>
      <w:r>
        <w:rPr>
          <w:lang w:val="sq-AL"/>
        </w:rPr>
        <w:t xml:space="preserve">ë Ministri, </w:t>
      </w:r>
      <w:r w:rsidRPr="00CC5EA0">
        <w:rPr>
          <w:lang w:val="sq-AL"/>
        </w:rPr>
        <w:t>n</w:t>
      </w:r>
      <w:r>
        <w:rPr>
          <w:lang w:val="sq-AL"/>
        </w:rPr>
        <w:t>ë</w:t>
      </w:r>
      <w:r w:rsidRPr="00CC5EA0">
        <w:rPr>
          <w:lang w:val="sq-AL"/>
        </w:rPr>
        <w:t xml:space="preserve"> Agjenci dhe nj</w:t>
      </w:r>
      <w:r>
        <w:rPr>
          <w:lang w:val="sq-AL"/>
        </w:rPr>
        <w:t>ë</w:t>
      </w:r>
      <w:r w:rsidRPr="00CC5EA0">
        <w:rPr>
          <w:lang w:val="sq-AL"/>
        </w:rPr>
        <w:t>sive p</w:t>
      </w:r>
      <w:r>
        <w:rPr>
          <w:lang w:val="sq-AL"/>
        </w:rPr>
        <w:t>ë</w:t>
      </w:r>
      <w:r w:rsidRPr="00CC5EA0">
        <w:rPr>
          <w:lang w:val="sq-AL"/>
        </w:rPr>
        <w:t>rkat</w:t>
      </w:r>
      <w:r>
        <w:rPr>
          <w:lang w:val="sq-AL"/>
        </w:rPr>
        <w:t>ë</w:t>
      </w:r>
      <w:r w:rsidRPr="00CC5EA0">
        <w:rPr>
          <w:lang w:val="sq-AL"/>
        </w:rPr>
        <w:t>se p</w:t>
      </w:r>
      <w:r>
        <w:rPr>
          <w:lang w:val="sq-AL"/>
        </w:rPr>
        <w:t>ë</w:t>
      </w:r>
      <w:r w:rsidRPr="00CC5EA0">
        <w:rPr>
          <w:lang w:val="sq-AL"/>
        </w:rPr>
        <w:t>r komunikim publik n</w:t>
      </w:r>
      <w:r>
        <w:rPr>
          <w:lang w:val="sq-AL"/>
        </w:rPr>
        <w:t>ë</w:t>
      </w:r>
      <w:r w:rsidRPr="00CC5EA0">
        <w:rPr>
          <w:lang w:val="sq-AL"/>
        </w:rPr>
        <w:t xml:space="preserve"> komuna. Me k</w:t>
      </w:r>
      <w:r>
        <w:rPr>
          <w:lang w:val="sq-AL"/>
        </w:rPr>
        <w:t>ë</w:t>
      </w:r>
      <w:r w:rsidRPr="00CC5EA0">
        <w:rPr>
          <w:lang w:val="sq-AL"/>
        </w:rPr>
        <w:t>t</w:t>
      </w:r>
      <w:r>
        <w:rPr>
          <w:lang w:val="sq-AL"/>
        </w:rPr>
        <w:t>ë</w:t>
      </w:r>
      <w:r w:rsidRPr="00CC5EA0">
        <w:rPr>
          <w:lang w:val="sq-AL"/>
        </w:rPr>
        <w:t xml:space="preserve"> projekt rregullore jan</w:t>
      </w:r>
      <w:r>
        <w:rPr>
          <w:lang w:val="sq-AL"/>
        </w:rPr>
        <w:t>ë</w:t>
      </w:r>
      <w:r w:rsidRPr="00CC5EA0">
        <w:rPr>
          <w:lang w:val="sq-AL"/>
        </w:rPr>
        <w:t xml:space="preserve"> shtuar funksionet e zyrave t</w:t>
      </w:r>
      <w:r>
        <w:rPr>
          <w:lang w:val="sq-AL"/>
        </w:rPr>
        <w:t>ë</w:t>
      </w:r>
      <w:r w:rsidRPr="00CC5EA0">
        <w:rPr>
          <w:lang w:val="sq-AL"/>
        </w:rPr>
        <w:t xml:space="preserve"> komunikimit</w:t>
      </w:r>
      <w:r>
        <w:rPr>
          <w:lang w:val="sq-AL"/>
        </w:rPr>
        <w:t>, sidom</w:t>
      </w:r>
      <w:r w:rsidRPr="00CC5EA0">
        <w:rPr>
          <w:lang w:val="sq-AL"/>
        </w:rPr>
        <w:t>os n</w:t>
      </w:r>
      <w:r>
        <w:rPr>
          <w:lang w:val="sq-AL"/>
        </w:rPr>
        <w:t>ë</w:t>
      </w:r>
      <w:r w:rsidRPr="00CC5EA0">
        <w:rPr>
          <w:lang w:val="sq-AL"/>
        </w:rPr>
        <w:t xml:space="preserve"> nivelin qendror, </w:t>
      </w:r>
      <w:r>
        <w:rPr>
          <w:lang w:val="sq-AL"/>
        </w:rPr>
        <w:t>sa i përket përgatitjes së planeve të komunikimit në fazat e hershme të zhvillimit të politikave dhe legjislacionit, komunikimit të aktiviteteve të konsultimeve publike dhe komunikimit me publikun përmes përdorimit të platformave digjitale.</w:t>
      </w:r>
    </w:p>
    <w:p w:rsidR="00A24D92" w:rsidRDefault="00A24D92" w:rsidP="0031673D">
      <w:pPr>
        <w:jc w:val="both"/>
        <w:rPr>
          <w:lang w:val="sq-AL"/>
        </w:rPr>
      </w:pPr>
      <w:r>
        <w:rPr>
          <w:lang w:val="sq-AL"/>
        </w:rPr>
        <w:t>Ky dokument gjithashtu rregullon përdorimin dhe menaxhimin e rrjeteve sociale nga Zyrat e Komunikimit Publik me qëllim të komunikimit të aktiviteteve në llogarinë zyrtare të institucionit, ndërsa përcakton</w:t>
      </w:r>
      <w:r w:rsidRPr="00AC790E">
        <w:rPr>
          <w:lang w:val="sq-AL"/>
        </w:rPr>
        <w:t xml:space="preserve"> q</w:t>
      </w:r>
      <w:r>
        <w:rPr>
          <w:lang w:val="sq-AL"/>
        </w:rPr>
        <w:t>ë</w:t>
      </w:r>
      <w:r w:rsidRPr="00AC790E">
        <w:rPr>
          <w:lang w:val="sq-AL"/>
        </w:rPr>
        <w:t xml:space="preserve"> titullar</w:t>
      </w:r>
      <w:r>
        <w:rPr>
          <w:lang w:val="sq-AL"/>
        </w:rPr>
        <w:t>ë</w:t>
      </w:r>
      <w:r w:rsidRPr="00AC790E">
        <w:rPr>
          <w:lang w:val="sq-AL"/>
        </w:rPr>
        <w:t>t e institucioneve mund të kenë llogaritë e tyre personale në rrjetet sociale, të cilat menaxhohen nga kabinetet politike</w:t>
      </w:r>
      <w:r>
        <w:rPr>
          <w:lang w:val="sq-AL"/>
        </w:rPr>
        <w:t>.</w:t>
      </w:r>
    </w:p>
    <w:p w:rsidR="0031673D" w:rsidRPr="0031673D" w:rsidRDefault="00A24D92" w:rsidP="000A3D80">
      <w:pPr>
        <w:jc w:val="both"/>
        <w:rPr>
          <w:lang w:val="sq-AL"/>
        </w:rPr>
      </w:pPr>
      <w:r>
        <w:rPr>
          <w:lang w:val="sq-AL"/>
        </w:rPr>
        <w:t>Projekt rregullorja gjithashtu përmirëson koordinimin e komunikimit qeveritar, duke themeluar Trupin Koordinues për Komunikim me Publikun, rregullon qasjen e mediave në institucionet qeveritare si dhe përfshin  Standardet Etike për Kom</w:t>
      </w:r>
      <w:r w:rsidR="0031673D">
        <w:rPr>
          <w:lang w:val="sq-AL"/>
        </w:rPr>
        <w:t>unikimin Qeveritar me Publikun.</w:t>
      </w:r>
    </w:p>
    <w:p w:rsidR="00FA7DC4" w:rsidRPr="006413D8" w:rsidRDefault="00FA7DC4" w:rsidP="000A3D80">
      <w:pPr>
        <w:jc w:val="both"/>
        <w:rPr>
          <w:rFonts w:cs="Times New Roman"/>
          <w:szCs w:val="24"/>
          <w:lang w:val="sq-AL"/>
        </w:rPr>
      </w:pPr>
    </w:p>
    <w:p w:rsidR="00FA7DC4" w:rsidRPr="006413D8" w:rsidRDefault="00FA7DC4" w:rsidP="00FA7DC4">
      <w:pPr>
        <w:jc w:val="center"/>
        <w:rPr>
          <w:rFonts w:cs="Times New Roman"/>
          <w:b/>
          <w:szCs w:val="24"/>
          <w:lang w:val="sq-AL"/>
        </w:rPr>
      </w:pPr>
      <w:r w:rsidRPr="006413D8">
        <w:rPr>
          <w:rFonts w:cs="Times New Roman"/>
          <w:b/>
          <w:szCs w:val="24"/>
          <w:lang w:val="sq-AL"/>
        </w:rPr>
        <w:t>Ecuria e procesit t</w:t>
      </w:r>
      <w:r w:rsidR="00A669EA" w:rsidRPr="006413D8">
        <w:rPr>
          <w:rFonts w:cs="Times New Roman"/>
          <w:b/>
          <w:szCs w:val="24"/>
          <w:lang w:val="sq-AL"/>
        </w:rPr>
        <w:t>ë</w:t>
      </w:r>
      <w:r w:rsidRPr="006413D8">
        <w:rPr>
          <w:rFonts w:cs="Times New Roman"/>
          <w:b/>
          <w:szCs w:val="24"/>
          <w:lang w:val="sq-AL"/>
        </w:rPr>
        <w:t xml:space="preserve"> konsultimit</w:t>
      </w:r>
    </w:p>
    <w:p w:rsidR="00735D7D" w:rsidRDefault="00552D70" w:rsidP="00552D70">
      <w:pPr>
        <w:jc w:val="both"/>
        <w:rPr>
          <w:rFonts w:cs="Times New Roman"/>
          <w:szCs w:val="24"/>
          <w:lang w:val="sq-AL"/>
        </w:rPr>
      </w:pPr>
      <w:r w:rsidRPr="006413D8">
        <w:rPr>
          <w:rFonts w:cs="Times New Roman"/>
          <w:szCs w:val="24"/>
          <w:lang w:val="sq-AL"/>
        </w:rPr>
        <w:t>Konsultimet p</w:t>
      </w:r>
      <w:r w:rsidR="00184910">
        <w:rPr>
          <w:rFonts w:cs="Times New Roman"/>
          <w:szCs w:val="24"/>
          <w:lang w:val="sq-AL"/>
        </w:rPr>
        <w:t>ë</w:t>
      </w:r>
      <w:r w:rsidRPr="006413D8">
        <w:rPr>
          <w:rFonts w:cs="Times New Roman"/>
          <w:szCs w:val="24"/>
          <w:lang w:val="sq-AL"/>
        </w:rPr>
        <w:t xml:space="preserve">r hartimin e </w:t>
      </w:r>
      <w:r w:rsidR="00735D7D">
        <w:rPr>
          <w:rFonts w:cs="Times New Roman"/>
          <w:szCs w:val="24"/>
          <w:lang w:val="sq-AL"/>
        </w:rPr>
        <w:t>projekt-rregullores kan</w:t>
      </w:r>
      <w:r w:rsidR="00A57C47">
        <w:rPr>
          <w:rFonts w:cs="Times New Roman"/>
          <w:szCs w:val="24"/>
          <w:lang w:val="sq-AL"/>
        </w:rPr>
        <w:t>ë</w:t>
      </w:r>
      <w:r w:rsidR="00735D7D">
        <w:rPr>
          <w:rFonts w:cs="Times New Roman"/>
          <w:szCs w:val="24"/>
          <w:lang w:val="sq-AL"/>
        </w:rPr>
        <w:t xml:space="preserve"> filluar q</w:t>
      </w:r>
      <w:r w:rsidR="00A57C47">
        <w:rPr>
          <w:rFonts w:cs="Times New Roman"/>
          <w:szCs w:val="24"/>
          <w:lang w:val="sq-AL"/>
        </w:rPr>
        <w:t>ë</w:t>
      </w:r>
      <w:r w:rsidR="00735D7D">
        <w:rPr>
          <w:rFonts w:cs="Times New Roman"/>
          <w:szCs w:val="24"/>
          <w:lang w:val="sq-AL"/>
        </w:rPr>
        <w:t xml:space="preserve"> nga fazat e hershme  t</w:t>
      </w:r>
      <w:r w:rsidR="00A57C47">
        <w:rPr>
          <w:rFonts w:cs="Times New Roman"/>
          <w:szCs w:val="24"/>
          <w:lang w:val="sq-AL"/>
        </w:rPr>
        <w:t>ë</w:t>
      </w:r>
      <w:r w:rsidR="00735D7D">
        <w:rPr>
          <w:rFonts w:cs="Times New Roman"/>
          <w:szCs w:val="24"/>
          <w:lang w:val="sq-AL"/>
        </w:rPr>
        <w:t xml:space="preserve"> hartimit t</w:t>
      </w:r>
      <w:r w:rsidR="00A57C47">
        <w:rPr>
          <w:rFonts w:cs="Times New Roman"/>
          <w:szCs w:val="24"/>
          <w:lang w:val="sq-AL"/>
        </w:rPr>
        <w:t>ë</w:t>
      </w:r>
      <w:r w:rsidR="00735D7D">
        <w:rPr>
          <w:rFonts w:cs="Times New Roman"/>
          <w:szCs w:val="24"/>
          <w:lang w:val="sq-AL"/>
        </w:rPr>
        <w:t xml:space="preserve"> projekt-rregullores. Pasi grupi punues ka p</w:t>
      </w:r>
      <w:r w:rsidR="00A57C47">
        <w:rPr>
          <w:rFonts w:cs="Times New Roman"/>
          <w:szCs w:val="24"/>
          <w:lang w:val="sq-AL"/>
        </w:rPr>
        <w:t>ë</w:t>
      </w:r>
      <w:r w:rsidR="00735D7D">
        <w:rPr>
          <w:rFonts w:cs="Times New Roman"/>
          <w:szCs w:val="24"/>
          <w:lang w:val="sq-AL"/>
        </w:rPr>
        <w:t>rgatitur draftin fillestar, jan</w:t>
      </w:r>
      <w:r w:rsidR="00A57C47">
        <w:rPr>
          <w:rFonts w:cs="Times New Roman"/>
          <w:szCs w:val="24"/>
          <w:lang w:val="sq-AL"/>
        </w:rPr>
        <w:t>ë</w:t>
      </w:r>
      <w:r w:rsidR="00735D7D">
        <w:rPr>
          <w:rFonts w:cs="Times New Roman"/>
          <w:szCs w:val="24"/>
          <w:lang w:val="sq-AL"/>
        </w:rPr>
        <w:t xml:space="preserve"> mbajtur takime konsultative me zyrat e komunikimit t</w:t>
      </w:r>
      <w:r w:rsidR="00A57C47">
        <w:rPr>
          <w:rFonts w:cs="Times New Roman"/>
          <w:szCs w:val="24"/>
          <w:lang w:val="sq-AL"/>
        </w:rPr>
        <w:t>ë</w:t>
      </w:r>
      <w:r w:rsidR="00735D7D">
        <w:rPr>
          <w:rFonts w:cs="Times New Roman"/>
          <w:szCs w:val="24"/>
          <w:lang w:val="sq-AL"/>
        </w:rPr>
        <w:t xml:space="preserve"> ministrive. Fillimisht projekt-</w:t>
      </w:r>
      <w:r w:rsidR="00735D7D">
        <w:rPr>
          <w:rFonts w:cs="Times New Roman"/>
          <w:szCs w:val="24"/>
          <w:lang w:val="sq-AL"/>
        </w:rPr>
        <w:lastRenderedPageBreak/>
        <w:t>rregullorja ka p</w:t>
      </w:r>
      <w:r w:rsidR="00A57C47">
        <w:rPr>
          <w:rFonts w:cs="Times New Roman"/>
          <w:szCs w:val="24"/>
          <w:lang w:val="sq-AL"/>
        </w:rPr>
        <w:t>ë</w:t>
      </w:r>
      <w:r w:rsidR="00735D7D">
        <w:rPr>
          <w:rFonts w:cs="Times New Roman"/>
          <w:szCs w:val="24"/>
          <w:lang w:val="sq-AL"/>
        </w:rPr>
        <w:t>rshkruar funksionet e Sh</w:t>
      </w:r>
      <w:r w:rsidR="00A57C47">
        <w:rPr>
          <w:rFonts w:cs="Times New Roman"/>
          <w:szCs w:val="24"/>
          <w:lang w:val="sq-AL"/>
        </w:rPr>
        <w:t>ë</w:t>
      </w:r>
      <w:r w:rsidR="00735D7D">
        <w:rPr>
          <w:rFonts w:cs="Times New Roman"/>
          <w:szCs w:val="24"/>
          <w:lang w:val="sq-AL"/>
        </w:rPr>
        <w:t>rbimit t</w:t>
      </w:r>
      <w:r w:rsidR="00A57C47">
        <w:rPr>
          <w:rFonts w:cs="Times New Roman"/>
          <w:szCs w:val="24"/>
          <w:lang w:val="sq-AL"/>
        </w:rPr>
        <w:t>ë</w:t>
      </w:r>
      <w:r w:rsidR="00735D7D">
        <w:rPr>
          <w:rFonts w:cs="Times New Roman"/>
          <w:szCs w:val="24"/>
          <w:lang w:val="sq-AL"/>
        </w:rPr>
        <w:t xml:space="preserve"> Komunikimit Qeveritar me Publikun si t</w:t>
      </w:r>
      <w:r w:rsidR="00A57C47">
        <w:rPr>
          <w:rFonts w:cs="Times New Roman"/>
          <w:szCs w:val="24"/>
          <w:lang w:val="sq-AL"/>
        </w:rPr>
        <w:t>ë</w:t>
      </w:r>
      <w:r w:rsidR="00735D7D">
        <w:rPr>
          <w:rFonts w:cs="Times New Roman"/>
          <w:szCs w:val="24"/>
          <w:lang w:val="sq-AL"/>
        </w:rPr>
        <w:t>r</w:t>
      </w:r>
      <w:r w:rsidR="00A57C47">
        <w:rPr>
          <w:rFonts w:cs="Times New Roman"/>
          <w:szCs w:val="24"/>
          <w:lang w:val="sq-AL"/>
        </w:rPr>
        <w:t>ë</w:t>
      </w:r>
      <w:r w:rsidR="00735D7D">
        <w:rPr>
          <w:rFonts w:cs="Times New Roman"/>
          <w:szCs w:val="24"/>
          <w:lang w:val="sq-AL"/>
        </w:rPr>
        <w:t>si, por pas komenteve t</w:t>
      </w:r>
      <w:r w:rsidR="00A57C47">
        <w:rPr>
          <w:rFonts w:cs="Times New Roman"/>
          <w:szCs w:val="24"/>
          <w:lang w:val="sq-AL"/>
        </w:rPr>
        <w:t>ë</w:t>
      </w:r>
      <w:r w:rsidR="00735D7D">
        <w:rPr>
          <w:rFonts w:cs="Times New Roman"/>
          <w:szCs w:val="24"/>
          <w:lang w:val="sq-AL"/>
        </w:rPr>
        <w:t xml:space="preserve"> zyrave t</w:t>
      </w:r>
      <w:r w:rsidR="00A57C47">
        <w:rPr>
          <w:rFonts w:cs="Times New Roman"/>
          <w:szCs w:val="24"/>
          <w:lang w:val="sq-AL"/>
        </w:rPr>
        <w:t>ë</w:t>
      </w:r>
      <w:r w:rsidR="00735D7D">
        <w:rPr>
          <w:rFonts w:cs="Times New Roman"/>
          <w:szCs w:val="24"/>
          <w:lang w:val="sq-AL"/>
        </w:rPr>
        <w:t xml:space="preserve"> komunikimit n</w:t>
      </w:r>
      <w:r w:rsidR="00A57C47">
        <w:rPr>
          <w:rFonts w:cs="Times New Roman"/>
          <w:szCs w:val="24"/>
          <w:lang w:val="sq-AL"/>
        </w:rPr>
        <w:t>ë</w:t>
      </w:r>
      <w:r w:rsidR="00735D7D">
        <w:rPr>
          <w:rFonts w:cs="Times New Roman"/>
          <w:szCs w:val="24"/>
          <w:lang w:val="sq-AL"/>
        </w:rPr>
        <w:t xml:space="preserve"> ministri, dokumenti </w:t>
      </w:r>
      <w:r w:rsidR="00A57C47">
        <w:rPr>
          <w:rFonts w:cs="Times New Roman"/>
          <w:szCs w:val="24"/>
          <w:lang w:val="sq-AL"/>
        </w:rPr>
        <w:t>ë</w:t>
      </w:r>
      <w:r w:rsidR="00735D7D">
        <w:rPr>
          <w:rFonts w:cs="Times New Roman"/>
          <w:szCs w:val="24"/>
          <w:lang w:val="sq-AL"/>
        </w:rPr>
        <w:t>sht</w:t>
      </w:r>
      <w:r w:rsidR="00A57C47">
        <w:rPr>
          <w:rFonts w:cs="Times New Roman"/>
          <w:szCs w:val="24"/>
          <w:lang w:val="sq-AL"/>
        </w:rPr>
        <w:t>ë</w:t>
      </w:r>
      <w:r w:rsidR="00735D7D">
        <w:rPr>
          <w:rFonts w:cs="Times New Roman"/>
          <w:szCs w:val="24"/>
          <w:lang w:val="sq-AL"/>
        </w:rPr>
        <w:t xml:space="preserve"> rishikuar duke u b</w:t>
      </w:r>
      <w:r w:rsidR="00A57C47">
        <w:rPr>
          <w:rFonts w:cs="Times New Roman"/>
          <w:szCs w:val="24"/>
          <w:lang w:val="sq-AL"/>
        </w:rPr>
        <w:t>ë</w:t>
      </w:r>
      <w:r w:rsidR="00735D7D">
        <w:rPr>
          <w:rFonts w:cs="Times New Roman"/>
          <w:szCs w:val="24"/>
          <w:lang w:val="sq-AL"/>
        </w:rPr>
        <w:t>r</w:t>
      </w:r>
      <w:r w:rsidR="00A57C47">
        <w:rPr>
          <w:rFonts w:cs="Times New Roman"/>
          <w:szCs w:val="24"/>
          <w:lang w:val="sq-AL"/>
        </w:rPr>
        <w:t>ë</w:t>
      </w:r>
      <w:r w:rsidR="00735D7D">
        <w:rPr>
          <w:rFonts w:cs="Times New Roman"/>
          <w:szCs w:val="24"/>
          <w:lang w:val="sq-AL"/>
        </w:rPr>
        <w:t xml:space="preserve"> zb</w:t>
      </w:r>
      <w:r w:rsidR="00A57C47">
        <w:rPr>
          <w:rFonts w:cs="Times New Roman"/>
          <w:szCs w:val="24"/>
          <w:lang w:val="sq-AL"/>
        </w:rPr>
        <w:t>ë</w:t>
      </w:r>
      <w:r w:rsidR="00735D7D">
        <w:rPr>
          <w:rFonts w:cs="Times New Roman"/>
          <w:szCs w:val="24"/>
          <w:lang w:val="sq-AL"/>
        </w:rPr>
        <w:t>rthimi i funksioneve t</w:t>
      </w:r>
      <w:r w:rsidR="00A57C47">
        <w:rPr>
          <w:rFonts w:cs="Times New Roman"/>
          <w:szCs w:val="24"/>
          <w:lang w:val="sq-AL"/>
        </w:rPr>
        <w:t>ë</w:t>
      </w:r>
      <w:r w:rsidR="00735D7D">
        <w:rPr>
          <w:rFonts w:cs="Times New Roman"/>
          <w:szCs w:val="24"/>
          <w:lang w:val="sq-AL"/>
        </w:rPr>
        <w:t xml:space="preserve"> zyrave p</w:t>
      </w:r>
      <w:r w:rsidR="00A57C47">
        <w:rPr>
          <w:rFonts w:cs="Times New Roman"/>
          <w:szCs w:val="24"/>
          <w:lang w:val="sq-AL"/>
        </w:rPr>
        <w:t>ë</w:t>
      </w:r>
      <w:r w:rsidR="00735D7D">
        <w:rPr>
          <w:rFonts w:cs="Times New Roman"/>
          <w:szCs w:val="24"/>
          <w:lang w:val="sq-AL"/>
        </w:rPr>
        <w:t>rkat</w:t>
      </w:r>
      <w:r w:rsidR="00A57C47">
        <w:rPr>
          <w:rFonts w:cs="Times New Roman"/>
          <w:szCs w:val="24"/>
          <w:lang w:val="sq-AL"/>
        </w:rPr>
        <w:t>ë</w:t>
      </w:r>
      <w:r w:rsidR="00735D7D">
        <w:rPr>
          <w:rFonts w:cs="Times New Roman"/>
          <w:szCs w:val="24"/>
          <w:lang w:val="sq-AL"/>
        </w:rPr>
        <w:t>se, p</w:t>
      </w:r>
      <w:r w:rsidR="00A57C47">
        <w:rPr>
          <w:rFonts w:cs="Times New Roman"/>
          <w:szCs w:val="24"/>
          <w:lang w:val="sq-AL"/>
        </w:rPr>
        <w:t>ë</w:t>
      </w:r>
      <w:r w:rsidR="00735D7D">
        <w:rPr>
          <w:rFonts w:cs="Times New Roman"/>
          <w:szCs w:val="24"/>
          <w:lang w:val="sq-AL"/>
        </w:rPr>
        <w:t>rkat</w:t>
      </w:r>
      <w:r w:rsidR="00A57C47">
        <w:rPr>
          <w:rFonts w:cs="Times New Roman"/>
          <w:szCs w:val="24"/>
          <w:lang w:val="sq-AL"/>
        </w:rPr>
        <w:t>ë</w:t>
      </w:r>
      <w:r w:rsidR="00735D7D">
        <w:rPr>
          <w:rFonts w:cs="Times New Roman"/>
          <w:szCs w:val="24"/>
          <w:lang w:val="sq-AL"/>
        </w:rPr>
        <w:t>sisht t</w:t>
      </w:r>
      <w:r w:rsidR="00A57C47">
        <w:rPr>
          <w:rFonts w:cs="Times New Roman"/>
          <w:szCs w:val="24"/>
          <w:lang w:val="sq-AL"/>
        </w:rPr>
        <w:t>ë</w:t>
      </w:r>
      <w:r w:rsidR="00735D7D">
        <w:rPr>
          <w:rFonts w:cs="Times New Roman"/>
          <w:szCs w:val="24"/>
          <w:lang w:val="sq-AL"/>
        </w:rPr>
        <w:t xml:space="preserve"> Zyr</w:t>
      </w:r>
      <w:r w:rsidR="00A57C47">
        <w:rPr>
          <w:rFonts w:cs="Times New Roman"/>
          <w:szCs w:val="24"/>
          <w:lang w:val="sq-AL"/>
        </w:rPr>
        <w:t>ë</w:t>
      </w:r>
      <w:r w:rsidR="00735D7D">
        <w:rPr>
          <w:rFonts w:cs="Times New Roman"/>
          <w:szCs w:val="24"/>
          <w:lang w:val="sq-AL"/>
        </w:rPr>
        <w:t>s p</w:t>
      </w:r>
      <w:r w:rsidR="00A57C47">
        <w:rPr>
          <w:rFonts w:cs="Times New Roman"/>
          <w:szCs w:val="24"/>
          <w:lang w:val="sq-AL"/>
        </w:rPr>
        <w:t>ë</w:t>
      </w:r>
      <w:r w:rsidR="00735D7D">
        <w:rPr>
          <w:rFonts w:cs="Times New Roman"/>
          <w:szCs w:val="24"/>
          <w:lang w:val="sq-AL"/>
        </w:rPr>
        <w:t>r Komunikim me Publikun n</w:t>
      </w:r>
      <w:r w:rsidR="00A57C47">
        <w:rPr>
          <w:rFonts w:cs="Times New Roman"/>
          <w:szCs w:val="24"/>
          <w:lang w:val="sq-AL"/>
        </w:rPr>
        <w:t>ë</w:t>
      </w:r>
      <w:r w:rsidR="00735D7D">
        <w:rPr>
          <w:rFonts w:cs="Times New Roman"/>
          <w:szCs w:val="24"/>
          <w:lang w:val="sq-AL"/>
        </w:rPr>
        <w:t xml:space="preserve"> Zyr</w:t>
      </w:r>
      <w:r w:rsidR="00A57C47">
        <w:rPr>
          <w:rFonts w:cs="Times New Roman"/>
          <w:szCs w:val="24"/>
          <w:lang w:val="sq-AL"/>
        </w:rPr>
        <w:t>ë</w:t>
      </w:r>
      <w:r w:rsidR="00735D7D">
        <w:rPr>
          <w:rFonts w:cs="Times New Roman"/>
          <w:szCs w:val="24"/>
          <w:lang w:val="sq-AL"/>
        </w:rPr>
        <w:t>n e Kryeministri</w:t>
      </w:r>
      <w:r w:rsidR="009563C0">
        <w:rPr>
          <w:rFonts w:cs="Times New Roman"/>
          <w:szCs w:val="24"/>
          <w:lang w:val="sq-AL"/>
        </w:rPr>
        <w:t>t (ZKP-ZKM)</w:t>
      </w:r>
      <w:r w:rsidR="00735D7D">
        <w:rPr>
          <w:rFonts w:cs="Times New Roman"/>
          <w:szCs w:val="24"/>
          <w:lang w:val="sq-AL"/>
        </w:rPr>
        <w:t>, t</w:t>
      </w:r>
      <w:r w:rsidR="00A57C47">
        <w:rPr>
          <w:rFonts w:cs="Times New Roman"/>
          <w:szCs w:val="24"/>
          <w:lang w:val="sq-AL"/>
        </w:rPr>
        <w:t>ë</w:t>
      </w:r>
      <w:r w:rsidR="00735D7D">
        <w:rPr>
          <w:rFonts w:cs="Times New Roman"/>
          <w:szCs w:val="24"/>
          <w:lang w:val="sq-AL"/>
        </w:rPr>
        <w:t xml:space="preserve"> Zyrave p</w:t>
      </w:r>
      <w:r w:rsidR="00A57C47">
        <w:rPr>
          <w:rFonts w:cs="Times New Roman"/>
          <w:szCs w:val="24"/>
          <w:lang w:val="sq-AL"/>
        </w:rPr>
        <w:t>ë</w:t>
      </w:r>
      <w:r w:rsidR="00735D7D">
        <w:rPr>
          <w:rFonts w:cs="Times New Roman"/>
          <w:szCs w:val="24"/>
          <w:lang w:val="sq-AL"/>
        </w:rPr>
        <w:t>r Komunikim n</w:t>
      </w:r>
      <w:r w:rsidR="00A57C47">
        <w:rPr>
          <w:rFonts w:cs="Times New Roman"/>
          <w:szCs w:val="24"/>
          <w:lang w:val="sq-AL"/>
        </w:rPr>
        <w:t>ë</w:t>
      </w:r>
      <w:r w:rsidR="00735D7D">
        <w:rPr>
          <w:rFonts w:cs="Times New Roman"/>
          <w:szCs w:val="24"/>
          <w:lang w:val="sq-AL"/>
        </w:rPr>
        <w:t xml:space="preserve"> ministri, n</w:t>
      </w:r>
      <w:r w:rsidR="00A57C47">
        <w:rPr>
          <w:rFonts w:cs="Times New Roman"/>
          <w:szCs w:val="24"/>
          <w:lang w:val="sq-AL"/>
        </w:rPr>
        <w:t>ë</w:t>
      </w:r>
      <w:r w:rsidR="00735D7D">
        <w:rPr>
          <w:rFonts w:cs="Times New Roman"/>
          <w:szCs w:val="24"/>
          <w:lang w:val="sq-AL"/>
        </w:rPr>
        <w:t xml:space="preserve"> agjencit</w:t>
      </w:r>
      <w:r w:rsidR="00A57C47">
        <w:rPr>
          <w:rFonts w:cs="Times New Roman"/>
          <w:szCs w:val="24"/>
          <w:lang w:val="sq-AL"/>
        </w:rPr>
        <w:t>ë</w:t>
      </w:r>
      <w:r w:rsidR="00735D7D">
        <w:rPr>
          <w:rFonts w:cs="Times New Roman"/>
          <w:szCs w:val="24"/>
          <w:lang w:val="sq-AL"/>
        </w:rPr>
        <w:t xml:space="preserve"> ekzekutive dhe n</w:t>
      </w:r>
      <w:r w:rsidR="00A57C47">
        <w:rPr>
          <w:rFonts w:cs="Times New Roman"/>
          <w:szCs w:val="24"/>
          <w:lang w:val="sq-AL"/>
        </w:rPr>
        <w:t>ë</w:t>
      </w:r>
      <w:r w:rsidR="00735D7D">
        <w:rPr>
          <w:rFonts w:cs="Times New Roman"/>
          <w:szCs w:val="24"/>
          <w:lang w:val="sq-AL"/>
        </w:rPr>
        <w:t xml:space="preserve"> komuna. </w:t>
      </w:r>
    </w:p>
    <w:p w:rsidR="009563C0" w:rsidRDefault="009563C0" w:rsidP="00552D70">
      <w:pPr>
        <w:jc w:val="both"/>
        <w:rPr>
          <w:rFonts w:cs="Times New Roman"/>
          <w:szCs w:val="24"/>
          <w:lang w:val="sq-AL"/>
        </w:rPr>
      </w:pPr>
      <w:r w:rsidRPr="002B51FB">
        <w:t xml:space="preserve">Si organ </w:t>
      </w:r>
      <w:proofErr w:type="spellStart"/>
      <w:r w:rsidRPr="002B51FB">
        <w:t>propozues</w:t>
      </w:r>
      <w:proofErr w:type="spellEnd"/>
      <w:r w:rsidRPr="002B51FB">
        <w:t xml:space="preserve"> </w:t>
      </w:r>
      <w:proofErr w:type="spellStart"/>
      <w:r w:rsidRPr="002B51FB">
        <w:t>i</w:t>
      </w:r>
      <w:proofErr w:type="spellEnd"/>
      <w:r w:rsidRPr="002B51FB">
        <w:t xml:space="preserve"> </w:t>
      </w:r>
      <w:proofErr w:type="spellStart"/>
      <w:r w:rsidRPr="002B51FB">
        <w:t>këtij</w:t>
      </w:r>
      <w:proofErr w:type="spellEnd"/>
      <w:r w:rsidRPr="002B51FB">
        <w:t xml:space="preserve"> </w:t>
      </w:r>
      <w:proofErr w:type="spellStart"/>
      <w:r w:rsidRPr="002B51FB">
        <w:t>akti</w:t>
      </w:r>
      <w:proofErr w:type="spellEnd"/>
      <w:r w:rsidRPr="002B51FB">
        <w:t xml:space="preserve"> </w:t>
      </w:r>
      <w:proofErr w:type="spellStart"/>
      <w:r>
        <w:t>n</w:t>
      </w:r>
      <w:r w:rsidR="00A57C47">
        <w:rPr>
          <w:rFonts w:ascii="Cambria" w:hAnsi="Cambria"/>
        </w:rPr>
        <w:t>ë</w:t>
      </w:r>
      <w:r>
        <w:rPr>
          <w:rFonts w:ascii="Cambria" w:hAnsi="Cambria"/>
        </w:rPr>
        <w:t>n</w:t>
      </w:r>
      <w:r w:rsidRPr="002B51FB">
        <w:t>ligjor</w:t>
      </w:r>
      <w:proofErr w:type="spellEnd"/>
      <w:r w:rsidRPr="002B51FB">
        <w:t xml:space="preserve">, </w:t>
      </w:r>
      <w:r>
        <w:t xml:space="preserve">Zyra për Komunikim me </w:t>
      </w:r>
      <w:proofErr w:type="spellStart"/>
      <w:r>
        <w:t>Publikun</w:t>
      </w:r>
      <w:proofErr w:type="spellEnd"/>
      <w:r>
        <w:t xml:space="preserve"> </w:t>
      </w:r>
      <w:proofErr w:type="spellStart"/>
      <w:r>
        <w:t>në</w:t>
      </w:r>
      <w:proofErr w:type="spellEnd"/>
      <w:r>
        <w:t xml:space="preserve"> ZKM </w:t>
      </w:r>
      <w:proofErr w:type="spellStart"/>
      <w:r w:rsidRPr="002B51FB">
        <w:t>sipas</w:t>
      </w:r>
      <w:proofErr w:type="spellEnd"/>
      <w:r w:rsidRPr="002B51FB">
        <w:t xml:space="preserve"> </w:t>
      </w:r>
      <w:proofErr w:type="spellStart"/>
      <w:r w:rsidRPr="002B51FB">
        <w:t>dispozitave</w:t>
      </w:r>
      <w:proofErr w:type="spellEnd"/>
      <w:r w:rsidRPr="002B51FB">
        <w:t xml:space="preserve"> </w:t>
      </w:r>
      <w:proofErr w:type="spellStart"/>
      <w:r w:rsidRPr="002B51FB">
        <w:t>të</w:t>
      </w:r>
      <w:proofErr w:type="spellEnd"/>
      <w:r w:rsidRPr="002B51FB">
        <w:t xml:space="preserve"> </w:t>
      </w:r>
      <w:proofErr w:type="spellStart"/>
      <w:r w:rsidRPr="002B51FB">
        <w:t>Rregullores</w:t>
      </w:r>
      <w:proofErr w:type="spellEnd"/>
      <w:r w:rsidRPr="002B51FB">
        <w:t xml:space="preserve"> </w:t>
      </w:r>
      <w:proofErr w:type="spellStart"/>
      <w:r w:rsidRPr="002B51FB">
        <w:t>së</w:t>
      </w:r>
      <w:proofErr w:type="spellEnd"/>
      <w:r w:rsidRPr="002B51FB">
        <w:t xml:space="preserve"> </w:t>
      </w:r>
      <w:proofErr w:type="spellStart"/>
      <w:r w:rsidRPr="002B51FB">
        <w:t>Punës</w:t>
      </w:r>
      <w:proofErr w:type="spellEnd"/>
      <w:r w:rsidRPr="002B51FB">
        <w:t xml:space="preserve"> </w:t>
      </w:r>
      <w:proofErr w:type="spellStart"/>
      <w:r w:rsidRPr="002B51FB">
        <w:t>së</w:t>
      </w:r>
      <w:proofErr w:type="spellEnd"/>
      <w:r w:rsidRPr="002B51FB">
        <w:t xml:space="preserve"> </w:t>
      </w:r>
      <w:proofErr w:type="spellStart"/>
      <w:r w:rsidRPr="002B51FB">
        <w:t>Qeverisë</w:t>
      </w:r>
      <w:proofErr w:type="spellEnd"/>
      <w:r w:rsidRPr="002B51FB">
        <w:t xml:space="preserve"> Nr.09/2011, </w:t>
      </w:r>
      <w:proofErr w:type="spellStart"/>
      <w:r w:rsidRPr="002B51FB">
        <w:t>ka</w:t>
      </w:r>
      <w:proofErr w:type="spellEnd"/>
      <w:r w:rsidRPr="002B51FB">
        <w:t xml:space="preserve"> </w:t>
      </w:r>
      <w:proofErr w:type="spellStart"/>
      <w:r w:rsidRPr="002B51FB">
        <w:t>zhvilluar</w:t>
      </w:r>
      <w:proofErr w:type="spellEnd"/>
      <w:r w:rsidRPr="002B51FB">
        <w:t xml:space="preserve"> </w:t>
      </w:r>
      <w:proofErr w:type="spellStart"/>
      <w:r w:rsidRPr="002B51FB">
        <w:t>procesin</w:t>
      </w:r>
      <w:proofErr w:type="spellEnd"/>
      <w:r w:rsidRPr="002B51FB">
        <w:t xml:space="preserve"> e </w:t>
      </w:r>
      <w:proofErr w:type="spellStart"/>
      <w:r w:rsidRPr="002B51FB">
        <w:t>kon</w:t>
      </w:r>
      <w:r>
        <w:t>sultimeve</w:t>
      </w:r>
      <w:proofErr w:type="spellEnd"/>
      <w:r>
        <w:t xml:space="preserve"> </w:t>
      </w:r>
      <w:proofErr w:type="spellStart"/>
      <w:r>
        <w:t>paraprake</w:t>
      </w:r>
      <w:proofErr w:type="spellEnd"/>
      <w:r>
        <w:t xml:space="preserve"> dhe </w:t>
      </w:r>
      <w:proofErr w:type="spellStart"/>
      <w:r>
        <w:t>publike</w:t>
      </w:r>
      <w:proofErr w:type="spellEnd"/>
      <w:r>
        <w:t>.</w:t>
      </w:r>
    </w:p>
    <w:p w:rsidR="00F02A9A" w:rsidRDefault="009563C0" w:rsidP="00A669EA">
      <w:pPr>
        <w:jc w:val="both"/>
        <w:rPr>
          <w:rFonts w:cs="Times New Roman"/>
          <w:szCs w:val="24"/>
          <w:lang w:val="sq-AL"/>
        </w:rPr>
      </w:pPr>
      <w:r>
        <w:rPr>
          <w:rFonts w:cs="Times New Roman"/>
          <w:szCs w:val="24"/>
          <w:lang w:val="sq-AL"/>
        </w:rPr>
        <w:t>Gjat</w:t>
      </w:r>
      <w:r w:rsidR="00A57C47">
        <w:rPr>
          <w:rFonts w:cs="Times New Roman"/>
          <w:szCs w:val="24"/>
          <w:lang w:val="sq-AL"/>
        </w:rPr>
        <w:t>ë</w:t>
      </w:r>
      <w:r>
        <w:rPr>
          <w:rFonts w:cs="Times New Roman"/>
          <w:szCs w:val="24"/>
          <w:lang w:val="sq-AL"/>
        </w:rPr>
        <w:t xml:space="preserve"> faz</w:t>
      </w:r>
      <w:r w:rsidR="00A57C47">
        <w:rPr>
          <w:rFonts w:cs="Times New Roman"/>
          <w:szCs w:val="24"/>
          <w:lang w:val="sq-AL"/>
        </w:rPr>
        <w:t>ë</w:t>
      </w:r>
      <w:r>
        <w:rPr>
          <w:rFonts w:cs="Times New Roman"/>
          <w:szCs w:val="24"/>
          <w:lang w:val="sq-AL"/>
        </w:rPr>
        <w:t>s s</w:t>
      </w:r>
      <w:r w:rsidR="00A57C47">
        <w:rPr>
          <w:rFonts w:cs="Times New Roman"/>
          <w:szCs w:val="24"/>
          <w:lang w:val="sq-AL"/>
        </w:rPr>
        <w:t>ë</w:t>
      </w:r>
      <w:r>
        <w:rPr>
          <w:rFonts w:cs="Times New Roman"/>
          <w:szCs w:val="24"/>
          <w:lang w:val="sq-AL"/>
        </w:rPr>
        <w:t xml:space="preserve"> konsultimeve publike, projekt-rregullorja </w:t>
      </w:r>
      <w:r w:rsidR="00A57C47">
        <w:rPr>
          <w:rFonts w:cs="Times New Roman"/>
          <w:szCs w:val="24"/>
          <w:lang w:val="sq-AL"/>
        </w:rPr>
        <w:t>ë</w:t>
      </w:r>
      <w:r>
        <w:rPr>
          <w:rFonts w:cs="Times New Roman"/>
          <w:szCs w:val="24"/>
          <w:lang w:val="sq-AL"/>
        </w:rPr>
        <w:t>sht</w:t>
      </w:r>
      <w:r w:rsidR="00A57C47">
        <w:rPr>
          <w:rFonts w:cs="Times New Roman"/>
          <w:szCs w:val="24"/>
          <w:lang w:val="sq-AL"/>
        </w:rPr>
        <w:t>ë</w:t>
      </w:r>
      <w:r>
        <w:rPr>
          <w:rFonts w:cs="Times New Roman"/>
          <w:szCs w:val="24"/>
          <w:lang w:val="sq-AL"/>
        </w:rPr>
        <w:t xml:space="preserve"> publikuar n</w:t>
      </w:r>
      <w:r w:rsidR="00A57C47">
        <w:rPr>
          <w:rFonts w:cs="Times New Roman"/>
          <w:szCs w:val="24"/>
          <w:lang w:val="sq-AL"/>
        </w:rPr>
        <w:t>ë</w:t>
      </w:r>
      <w:r>
        <w:rPr>
          <w:rFonts w:cs="Times New Roman"/>
          <w:szCs w:val="24"/>
          <w:lang w:val="sq-AL"/>
        </w:rPr>
        <w:t xml:space="preserve"> platform</w:t>
      </w:r>
      <w:r w:rsidR="00A57C47">
        <w:rPr>
          <w:rFonts w:cs="Times New Roman"/>
          <w:szCs w:val="24"/>
          <w:lang w:val="sq-AL"/>
        </w:rPr>
        <w:t>ë</w:t>
      </w:r>
      <w:r>
        <w:rPr>
          <w:rFonts w:cs="Times New Roman"/>
          <w:szCs w:val="24"/>
          <w:lang w:val="sq-AL"/>
        </w:rPr>
        <w:t xml:space="preserve">n </w:t>
      </w:r>
      <w:proofErr w:type="spellStart"/>
      <w:r>
        <w:rPr>
          <w:rFonts w:cs="Times New Roman"/>
          <w:szCs w:val="24"/>
          <w:lang w:val="sq-AL"/>
        </w:rPr>
        <w:t>online</w:t>
      </w:r>
      <w:proofErr w:type="spellEnd"/>
      <w:r>
        <w:rPr>
          <w:rFonts w:cs="Times New Roman"/>
          <w:szCs w:val="24"/>
          <w:lang w:val="sq-AL"/>
        </w:rPr>
        <w:t xml:space="preserve"> dhe jan</w:t>
      </w:r>
      <w:r w:rsidR="00A57C47">
        <w:rPr>
          <w:rFonts w:cs="Times New Roman"/>
          <w:szCs w:val="24"/>
          <w:lang w:val="sq-AL"/>
        </w:rPr>
        <w:t>ë</w:t>
      </w:r>
      <w:r>
        <w:rPr>
          <w:rFonts w:cs="Times New Roman"/>
          <w:szCs w:val="24"/>
          <w:lang w:val="sq-AL"/>
        </w:rPr>
        <w:t xml:space="preserve"> mbajtur </w:t>
      </w:r>
      <w:r w:rsidR="00651E79">
        <w:rPr>
          <w:rFonts w:cs="Times New Roman"/>
          <w:szCs w:val="24"/>
          <w:lang w:val="sq-AL"/>
        </w:rPr>
        <w:t>pun</w:t>
      </w:r>
      <w:r w:rsidR="00A57C47">
        <w:rPr>
          <w:rFonts w:cs="Times New Roman"/>
          <w:szCs w:val="24"/>
          <w:lang w:val="sq-AL"/>
        </w:rPr>
        <w:t>ë</w:t>
      </w:r>
      <w:r w:rsidR="00651E79">
        <w:rPr>
          <w:rFonts w:cs="Times New Roman"/>
          <w:szCs w:val="24"/>
          <w:lang w:val="sq-AL"/>
        </w:rPr>
        <w:t xml:space="preserve">tori me </w:t>
      </w:r>
      <w:r>
        <w:rPr>
          <w:rFonts w:cs="Times New Roman"/>
          <w:szCs w:val="24"/>
          <w:lang w:val="sq-AL"/>
        </w:rPr>
        <w:t>zyrtar</w:t>
      </w:r>
      <w:r w:rsidR="00A57C47">
        <w:rPr>
          <w:rFonts w:cs="Times New Roman"/>
          <w:szCs w:val="24"/>
          <w:lang w:val="sq-AL"/>
        </w:rPr>
        <w:t>ë</w:t>
      </w:r>
      <w:r>
        <w:rPr>
          <w:rFonts w:cs="Times New Roman"/>
          <w:szCs w:val="24"/>
          <w:lang w:val="sq-AL"/>
        </w:rPr>
        <w:t>t e komunikimit t</w:t>
      </w:r>
      <w:r w:rsidR="00A57C47">
        <w:rPr>
          <w:rFonts w:cs="Times New Roman"/>
          <w:szCs w:val="24"/>
          <w:lang w:val="sq-AL"/>
        </w:rPr>
        <w:t>ë</w:t>
      </w:r>
      <w:r>
        <w:rPr>
          <w:rFonts w:cs="Times New Roman"/>
          <w:szCs w:val="24"/>
          <w:lang w:val="sq-AL"/>
        </w:rPr>
        <w:t xml:space="preserve"> agjencive ekzekutive dhe komunave</w:t>
      </w:r>
      <w:r w:rsidR="00651E79">
        <w:rPr>
          <w:rFonts w:cs="Times New Roman"/>
          <w:szCs w:val="24"/>
          <w:lang w:val="sq-AL"/>
        </w:rPr>
        <w:t xml:space="preserve"> si dhe me </w:t>
      </w:r>
      <w:r>
        <w:rPr>
          <w:rFonts w:cs="Times New Roman"/>
          <w:szCs w:val="24"/>
          <w:lang w:val="sq-AL"/>
        </w:rPr>
        <w:t>p</w:t>
      </w:r>
      <w:r w:rsidR="00A57C47">
        <w:rPr>
          <w:rFonts w:cs="Times New Roman"/>
          <w:szCs w:val="24"/>
          <w:lang w:val="sq-AL"/>
        </w:rPr>
        <w:t>ë</w:t>
      </w:r>
      <w:r>
        <w:rPr>
          <w:rFonts w:cs="Times New Roman"/>
          <w:szCs w:val="24"/>
          <w:lang w:val="sq-AL"/>
        </w:rPr>
        <w:t>rfaq</w:t>
      </w:r>
      <w:r w:rsidR="00A57C47">
        <w:rPr>
          <w:rFonts w:cs="Times New Roman"/>
          <w:szCs w:val="24"/>
          <w:lang w:val="sq-AL"/>
        </w:rPr>
        <w:t>ë</w:t>
      </w:r>
      <w:r>
        <w:rPr>
          <w:rFonts w:cs="Times New Roman"/>
          <w:szCs w:val="24"/>
          <w:lang w:val="sq-AL"/>
        </w:rPr>
        <w:t>suesit e mediave dhe shoq</w:t>
      </w:r>
      <w:r w:rsidR="00A57C47">
        <w:rPr>
          <w:rFonts w:cs="Times New Roman"/>
          <w:szCs w:val="24"/>
          <w:lang w:val="sq-AL"/>
        </w:rPr>
        <w:t>ë</w:t>
      </w:r>
      <w:r>
        <w:rPr>
          <w:rFonts w:cs="Times New Roman"/>
          <w:szCs w:val="24"/>
          <w:lang w:val="sq-AL"/>
        </w:rPr>
        <w:t>ris</w:t>
      </w:r>
      <w:r w:rsidR="00A57C47">
        <w:rPr>
          <w:rFonts w:cs="Times New Roman"/>
          <w:szCs w:val="24"/>
          <w:lang w:val="sq-AL"/>
        </w:rPr>
        <w:t>ë</w:t>
      </w:r>
      <w:r>
        <w:rPr>
          <w:rFonts w:cs="Times New Roman"/>
          <w:szCs w:val="24"/>
          <w:lang w:val="sq-AL"/>
        </w:rPr>
        <w:t xml:space="preserve"> civile</w:t>
      </w:r>
      <w:r w:rsidR="00651E79">
        <w:rPr>
          <w:rFonts w:cs="Times New Roman"/>
          <w:szCs w:val="24"/>
          <w:lang w:val="sq-AL"/>
        </w:rPr>
        <w:t>.</w:t>
      </w:r>
    </w:p>
    <w:p w:rsidR="00030398" w:rsidRPr="006413D8" w:rsidRDefault="00030398" w:rsidP="00A669EA">
      <w:pPr>
        <w:jc w:val="both"/>
        <w:rPr>
          <w:rFonts w:cs="Times New Roman"/>
          <w:szCs w:val="24"/>
          <w:lang w:val="sq-AL"/>
        </w:rPr>
      </w:pPr>
    </w:p>
    <w:tbl>
      <w:tblPr>
        <w:tblStyle w:val="GridTable1Light-Accent51"/>
        <w:tblW w:w="8730" w:type="dxa"/>
        <w:tblInd w:w="18" w:type="dxa"/>
        <w:tblLook w:val="04A0" w:firstRow="1" w:lastRow="0" w:firstColumn="1" w:lastColumn="0" w:noHBand="0" w:noVBand="1"/>
      </w:tblPr>
      <w:tblGrid>
        <w:gridCol w:w="3503"/>
        <w:gridCol w:w="2346"/>
        <w:gridCol w:w="2881"/>
      </w:tblGrid>
      <w:tr w:rsidR="006413D8" w:rsidRPr="006413D8" w:rsidTr="00184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6413D8" w:rsidRPr="006413D8" w:rsidRDefault="006413D8" w:rsidP="00D05FE8">
            <w:pPr>
              <w:pStyle w:val="Default"/>
              <w:rPr>
                <w:rFonts w:ascii="Book Antiqua" w:hAnsi="Book Antiqua"/>
                <w:color w:val="auto"/>
                <w:sz w:val="20"/>
                <w:lang w:val="sq-AL"/>
              </w:rPr>
            </w:pPr>
            <w:r w:rsidRPr="006413D8">
              <w:rPr>
                <w:rFonts w:ascii="Book Antiqua" w:hAnsi="Book Antiqua"/>
                <w:color w:val="auto"/>
                <w:sz w:val="20"/>
                <w:lang w:val="sq-AL"/>
              </w:rPr>
              <w:t>Metodat e Konsultimit</w:t>
            </w:r>
          </w:p>
        </w:tc>
        <w:tc>
          <w:tcPr>
            <w:tcW w:w="2346" w:type="dxa"/>
            <w:shd w:val="clear" w:color="auto" w:fill="FBE4D5" w:themeFill="accent2" w:themeFillTint="33"/>
          </w:tcPr>
          <w:p w:rsidR="006413D8" w:rsidRPr="006413D8" w:rsidRDefault="006413D8" w:rsidP="00D05FE8">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0"/>
                <w:lang w:val="sq-AL"/>
              </w:rPr>
            </w:pPr>
            <w:r w:rsidRPr="006413D8">
              <w:rPr>
                <w:rFonts w:ascii="Book Antiqua" w:hAnsi="Book Antiqua"/>
                <w:color w:val="auto"/>
                <w:sz w:val="20"/>
                <w:lang w:val="sq-AL"/>
              </w:rPr>
              <w:t>Datat/kohëzgjatja</w:t>
            </w:r>
          </w:p>
        </w:tc>
        <w:tc>
          <w:tcPr>
            <w:tcW w:w="2881" w:type="dxa"/>
            <w:shd w:val="clear" w:color="auto" w:fill="FBE4D5" w:themeFill="accent2" w:themeFillTint="33"/>
          </w:tcPr>
          <w:p w:rsidR="006413D8" w:rsidRPr="006413D8" w:rsidRDefault="006413D8" w:rsidP="00D05FE8">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0"/>
                <w:lang w:val="sq-AL"/>
              </w:rPr>
            </w:pPr>
            <w:r w:rsidRPr="006413D8">
              <w:rPr>
                <w:rFonts w:ascii="Book Antiqua" w:hAnsi="Book Antiqua"/>
                <w:color w:val="auto"/>
                <w:sz w:val="20"/>
                <w:lang w:val="sq-AL"/>
              </w:rPr>
              <w:t>Numri i pjesëmarrësve/</w:t>
            </w:r>
            <w:proofErr w:type="spellStart"/>
            <w:r w:rsidRPr="006413D8">
              <w:rPr>
                <w:rFonts w:ascii="Book Antiqua" w:hAnsi="Book Antiqua"/>
                <w:color w:val="auto"/>
                <w:sz w:val="20"/>
                <w:lang w:val="sq-AL"/>
              </w:rPr>
              <w:t>kontribuesve</w:t>
            </w:r>
            <w:proofErr w:type="spellEnd"/>
          </w:p>
        </w:tc>
      </w:tr>
      <w:tr w:rsidR="006413D8" w:rsidRPr="006413D8" w:rsidTr="00184910">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6413D8" w:rsidRPr="006413D8" w:rsidRDefault="006413D8" w:rsidP="006413D8">
            <w:pPr>
              <w:pStyle w:val="Default"/>
              <w:widowControl w:val="0"/>
              <w:numPr>
                <w:ilvl w:val="0"/>
                <w:numId w:val="3"/>
              </w:numPr>
              <w:ind w:left="454"/>
              <w:rPr>
                <w:rFonts w:ascii="Book Antiqua" w:hAnsi="Book Antiqua"/>
                <w:b w:val="0"/>
                <w:sz w:val="21"/>
                <w:szCs w:val="23"/>
                <w:lang w:val="sq-AL"/>
              </w:rPr>
            </w:pPr>
            <w:r w:rsidRPr="006413D8">
              <w:rPr>
                <w:rFonts w:ascii="Book Antiqua" w:hAnsi="Book Antiqua"/>
                <w:b w:val="0"/>
                <w:sz w:val="21"/>
                <w:szCs w:val="23"/>
                <w:lang w:val="sq-AL"/>
              </w:rPr>
              <w:t>Konsultimet me shkrim / në mënyrë elektronike;</w:t>
            </w:r>
          </w:p>
        </w:tc>
        <w:tc>
          <w:tcPr>
            <w:tcW w:w="2346" w:type="dxa"/>
          </w:tcPr>
          <w:p w:rsidR="006413D8" w:rsidRPr="006413D8" w:rsidRDefault="006413D8"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6413D8">
              <w:rPr>
                <w:rFonts w:ascii="Book Antiqua" w:hAnsi="Book Antiqua"/>
                <w:color w:val="auto"/>
                <w:sz w:val="21"/>
                <w:lang w:val="sq-AL"/>
              </w:rPr>
              <w:t xml:space="preserve">15 ditë pune </w:t>
            </w:r>
          </w:p>
        </w:tc>
        <w:tc>
          <w:tcPr>
            <w:tcW w:w="2881" w:type="dxa"/>
          </w:tcPr>
          <w:p w:rsidR="006413D8" w:rsidRPr="006413D8" w:rsidRDefault="007C7A76"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1</w:t>
            </w:r>
            <w:r w:rsidR="006413D8" w:rsidRPr="006413D8">
              <w:rPr>
                <w:rFonts w:ascii="Book Antiqua" w:hAnsi="Book Antiqua"/>
                <w:color w:val="auto"/>
                <w:sz w:val="21"/>
                <w:lang w:val="sq-AL"/>
              </w:rPr>
              <w:t xml:space="preserve"> </w:t>
            </w:r>
            <w:proofErr w:type="spellStart"/>
            <w:r w:rsidR="006413D8" w:rsidRPr="006413D8">
              <w:rPr>
                <w:rFonts w:ascii="Book Antiqua" w:hAnsi="Book Antiqua"/>
                <w:color w:val="auto"/>
                <w:sz w:val="21"/>
                <w:lang w:val="sq-AL"/>
              </w:rPr>
              <w:t>Kontribues</w:t>
            </w:r>
            <w:proofErr w:type="spellEnd"/>
            <w:r w:rsidR="006413D8" w:rsidRPr="006413D8">
              <w:rPr>
                <w:rFonts w:ascii="Book Antiqua" w:hAnsi="Book Antiqua"/>
                <w:color w:val="auto"/>
                <w:sz w:val="21"/>
                <w:lang w:val="sq-AL"/>
              </w:rPr>
              <w:t xml:space="preserve"> </w:t>
            </w:r>
          </w:p>
        </w:tc>
      </w:tr>
      <w:tr w:rsidR="006413D8" w:rsidRPr="006413D8" w:rsidTr="00184910">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6413D8" w:rsidRPr="006413D8" w:rsidRDefault="006413D8" w:rsidP="006413D8">
            <w:pPr>
              <w:pStyle w:val="Default"/>
              <w:widowControl w:val="0"/>
              <w:numPr>
                <w:ilvl w:val="0"/>
                <w:numId w:val="3"/>
              </w:numPr>
              <w:ind w:left="454"/>
              <w:rPr>
                <w:rFonts w:ascii="Book Antiqua" w:hAnsi="Book Antiqua"/>
                <w:b w:val="0"/>
                <w:color w:val="auto"/>
                <w:sz w:val="21"/>
                <w:lang w:val="sq-AL"/>
              </w:rPr>
            </w:pPr>
            <w:r w:rsidRPr="006413D8">
              <w:rPr>
                <w:rFonts w:ascii="Book Antiqua" w:hAnsi="Book Antiqua"/>
                <w:b w:val="0"/>
                <w:sz w:val="21"/>
                <w:szCs w:val="23"/>
                <w:lang w:val="sq-AL"/>
              </w:rPr>
              <w:t>Publikimi në ueb faqe/Platforma elektronike</w:t>
            </w:r>
          </w:p>
        </w:tc>
        <w:tc>
          <w:tcPr>
            <w:tcW w:w="2346" w:type="dxa"/>
          </w:tcPr>
          <w:p w:rsidR="006413D8" w:rsidRPr="006413D8" w:rsidRDefault="006413D8"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6413D8">
              <w:rPr>
                <w:rFonts w:ascii="Book Antiqua" w:hAnsi="Book Antiqua"/>
                <w:color w:val="auto"/>
                <w:sz w:val="21"/>
                <w:lang w:val="sq-AL"/>
              </w:rPr>
              <w:t xml:space="preserve">15 ditë pune </w:t>
            </w:r>
          </w:p>
        </w:tc>
        <w:tc>
          <w:tcPr>
            <w:tcW w:w="2881" w:type="dxa"/>
          </w:tcPr>
          <w:p w:rsidR="006413D8" w:rsidRPr="006413D8" w:rsidRDefault="00651E79"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2</w:t>
            </w:r>
            <w:r w:rsidR="006413D8">
              <w:rPr>
                <w:rFonts w:ascii="Book Antiqua" w:hAnsi="Book Antiqua"/>
                <w:color w:val="auto"/>
                <w:sz w:val="21"/>
                <w:lang w:val="sq-AL"/>
              </w:rPr>
              <w:t xml:space="preserve"> </w:t>
            </w:r>
            <w:proofErr w:type="spellStart"/>
            <w:r w:rsidR="006413D8">
              <w:rPr>
                <w:rFonts w:ascii="Book Antiqua" w:hAnsi="Book Antiqua"/>
                <w:color w:val="auto"/>
                <w:sz w:val="21"/>
                <w:lang w:val="sq-AL"/>
              </w:rPr>
              <w:t>Kon</w:t>
            </w:r>
            <w:r w:rsidR="006413D8" w:rsidRPr="006413D8">
              <w:rPr>
                <w:rFonts w:ascii="Book Antiqua" w:hAnsi="Book Antiqua"/>
                <w:color w:val="auto"/>
                <w:sz w:val="21"/>
                <w:lang w:val="sq-AL"/>
              </w:rPr>
              <w:t>tribues</w:t>
            </w:r>
            <w:proofErr w:type="spellEnd"/>
            <w:r w:rsidR="006413D8" w:rsidRPr="006413D8">
              <w:rPr>
                <w:rFonts w:ascii="Book Antiqua" w:hAnsi="Book Antiqua"/>
                <w:color w:val="auto"/>
                <w:sz w:val="21"/>
                <w:lang w:val="sq-AL"/>
              </w:rPr>
              <w:t xml:space="preserve"> </w:t>
            </w:r>
          </w:p>
        </w:tc>
      </w:tr>
      <w:tr w:rsidR="006413D8" w:rsidRPr="006413D8" w:rsidTr="00184910">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6413D8" w:rsidRPr="006413D8" w:rsidRDefault="006413D8" w:rsidP="00651E79">
            <w:pPr>
              <w:pStyle w:val="Default"/>
              <w:widowControl w:val="0"/>
              <w:numPr>
                <w:ilvl w:val="0"/>
                <w:numId w:val="3"/>
              </w:numPr>
              <w:ind w:left="454"/>
              <w:rPr>
                <w:rFonts w:ascii="Book Antiqua" w:hAnsi="Book Antiqua"/>
                <w:b w:val="0"/>
                <w:color w:val="auto"/>
                <w:sz w:val="21"/>
                <w:lang w:val="sq-AL"/>
              </w:rPr>
            </w:pPr>
            <w:r>
              <w:rPr>
                <w:rFonts w:ascii="Book Antiqua" w:hAnsi="Book Antiqua"/>
                <w:b w:val="0"/>
                <w:sz w:val="21"/>
                <w:szCs w:val="23"/>
                <w:lang w:val="sq-AL"/>
              </w:rPr>
              <w:t>Pun</w:t>
            </w:r>
            <w:r w:rsidR="00184910">
              <w:rPr>
                <w:rFonts w:ascii="Book Antiqua" w:hAnsi="Book Antiqua"/>
                <w:b w:val="0"/>
                <w:sz w:val="21"/>
                <w:szCs w:val="23"/>
                <w:lang w:val="sq-AL"/>
              </w:rPr>
              <w:t>ë</w:t>
            </w:r>
            <w:r>
              <w:rPr>
                <w:rFonts w:ascii="Book Antiqua" w:hAnsi="Book Antiqua"/>
                <w:b w:val="0"/>
                <w:sz w:val="21"/>
                <w:szCs w:val="23"/>
                <w:lang w:val="sq-AL"/>
              </w:rPr>
              <w:t>torit</w:t>
            </w:r>
            <w:r w:rsidR="00184910">
              <w:rPr>
                <w:rFonts w:ascii="Book Antiqua" w:hAnsi="Book Antiqua"/>
                <w:b w:val="0"/>
                <w:sz w:val="21"/>
                <w:szCs w:val="23"/>
                <w:lang w:val="sq-AL"/>
              </w:rPr>
              <w:t>ë</w:t>
            </w:r>
            <w:r>
              <w:rPr>
                <w:rFonts w:ascii="Book Antiqua" w:hAnsi="Book Antiqua"/>
                <w:b w:val="0"/>
                <w:sz w:val="21"/>
                <w:szCs w:val="23"/>
                <w:lang w:val="sq-AL"/>
              </w:rPr>
              <w:t xml:space="preserve"> me zyrtar</w:t>
            </w:r>
            <w:r w:rsidR="00184910">
              <w:rPr>
                <w:rFonts w:ascii="Book Antiqua" w:hAnsi="Book Antiqua"/>
                <w:b w:val="0"/>
                <w:sz w:val="21"/>
                <w:szCs w:val="23"/>
                <w:lang w:val="sq-AL"/>
              </w:rPr>
              <w:t>ë</w:t>
            </w:r>
            <w:r>
              <w:rPr>
                <w:rFonts w:ascii="Book Antiqua" w:hAnsi="Book Antiqua"/>
                <w:b w:val="0"/>
                <w:sz w:val="21"/>
                <w:szCs w:val="23"/>
                <w:lang w:val="sq-AL"/>
              </w:rPr>
              <w:t>t e komunikimit t</w:t>
            </w:r>
            <w:r w:rsidR="00184910">
              <w:rPr>
                <w:rFonts w:ascii="Book Antiqua" w:hAnsi="Book Antiqua"/>
                <w:b w:val="0"/>
                <w:sz w:val="21"/>
                <w:szCs w:val="23"/>
                <w:lang w:val="sq-AL"/>
              </w:rPr>
              <w:t>ë</w:t>
            </w:r>
            <w:r w:rsidR="00651E79">
              <w:rPr>
                <w:rFonts w:ascii="Book Antiqua" w:hAnsi="Book Antiqua"/>
                <w:b w:val="0"/>
                <w:sz w:val="21"/>
                <w:szCs w:val="23"/>
                <w:lang w:val="sq-AL"/>
              </w:rPr>
              <w:t xml:space="preserve"> ministrive</w:t>
            </w:r>
          </w:p>
        </w:tc>
        <w:tc>
          <w:tcPr>
            <w:tcW w:w="2346" w:type="dxa"/>
          </w:tcPr>
          <w:p w:rsidR="006413D8" w:rsidRPr="006413D8" w:rsidRDefault="00651E79"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20.04.2018</w:t>
            </w:r>
          </w:p>
          <w:p w:rsidR="006413D8" w:rsidRPr="006413D8" w:rsidRDefault="007C7A76"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26.07.2018</w:t>
            </w:r>
          </w:p>
        </w:tc>
        <w:tc>
          <w:tcPr>
            <w:tcW w:w="2881" w:type="dxa"/>
          </w:tcPr>
          <w:p w:rsidR="006413D8" w:rsidRPr="0025551A" w:rsidRDefault="007C7A76"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 xml:space="preserve">16 </w:t>
            </w:r>
            <w:r w:rsidR="006413D8" w:rsidRPr="0025551A">
              <w:rPr>
                <w:rFonts w:ascii="Book Antiqua" w:hAnsi="Book Antiqua"/>
                <w:color w:val="auto"/>
                <w:sz w:val="21"/>
                <w:lang w:val="sq-AL"/>
              </w:rPr>
              <w:t xml:space="preserve">pjesëmarrës </w:t>
            </w:r>
          </w:p>
          <w:p w:rsidR="006413D8" w:rsidRPr="0025551A" w:rsidRDefault="007C7A76"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 xml:space="preserve">18 </w:t>
            </w:r>
            <w:r w:rsidR="006413D8" w:rsidRPr="0025551A">
              <w:rPr>
                <w:rFonts w:ascii="Book Antiqua" w:hAnsi="Book Antiqua"/>
                <w:color w:val="auto"/>
                <w:sz w:val="21"/>
                <w:lang w:val="sq-AL"/>
              </w:rPr>
              <w:t xml:space="preserve">pjesëmarrës </w:t>
            </w:r>
          </w:p>
          <w:p w:rsidR="006413D8" w:rsidRPr="0025551A" w:rsidRDefault="006413D8"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tc>
      </w:tr>
      <w:tr w:rsidR="00D31182" w:rsidRPr="006413D8" w:rsidTr="00651E79">
        <w:trPr>
          <w:trHeight w:val="800"/>
        </w:trPr>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D31182" w:rsidRDefault="00D31182" w:rsidP="00651E79">
            <w:pPr>
              <w:pStyle w:val="Default"/>
              <w:widowControl w:val="0"/>
              <w:numPr>
                <w:ilvl w:val="0"/>
                <w:numId w:val="3"/>
              </w:numPr>
              <w:ind w:left="454"/>
              <w:rPr>
                <w:rFonts w:ascii="Book Antiqua" w:hAnsi="Book Antiqua"/>
                <w:b w:val="0"/>
                <w:sz w:val="21"/>
                <w:szCs w:val="23"/>
                <w:lang w:val="sq-AL"/>
              </w:rPr>
            </w:pPr>
            <w:r>
              <w:rPr>
                <w:rFonts w:ascii="Book Antiqua" w:hAnsi="Book Antiqua"/>
                <w:b w:val="0"/>
                <w:sz w:val="21"/>
                <w:szCs w:val="23"/>
                <w:lang w:val="sq-AL"/>
              </w:rPr>
              <w:t>Pun</w:t>
            </w:r>
            <w:r w:rsidR="00184910">
              <w:rPr>
                <w:rFonts w:ascii="Book Antiqua" w:hAnsi="Book Antiqua"/>
                <w:b w:val="0"/>
                <w:sz w:val="21"/>
                <w:szCs w:val="23"/>
                <w:lang w:val="sq-AL"/>
              </w:rPr>
              <w:t>ë</w:t>
            </w:r>
            <w:r>
              <w:rPr>
                <w:rFonts w:ascii="Book Antiqua" w:hAnsi="Book Antiqua"/>
                <w:b w:val="0"/>
                <w:sz w:val="21"/>
                <w:szCs w:val="23"/>
                <w:lang w:val="sq-AL"/>
              </w:rPr>
              <w:t>tori me zyrtar</w:t>
            </w:r>
            <w:r w:rsidR="00184910">
              <w:rPr>
                <w:rFonts w:ascii="Book Antiqua" w:hAnsi="Book Antiqua"/>
                <w:b w:val="0"/>
                <w:sz w:val="21"/>
                <w:szCs w:val="23"/>
                <w:lang w:val="sq-AL"/>
              </w:rPr>
              <w:t>ë</w:t>
            </w:r>
            <w:r>
              <w:rPr>
                <w:rFonts w:ascii="Book Antiqua" w:hAnsi="Book Antiqua"/>
                <w:b w:val="0"/>
                <w:sz w:val="21"/>
                <w:szCs w:val="23"/>
                <w:lang w:val="sq-AL"/>
              </w:rPr>
              <w:t xml:space="preserve">t e </w:t>
            </w:r>
            <w:r w:rsidR="00651E79">
              <w:rPr>
                <w:rFonts w:ascii="Book Antiqua" w:hAnsi="Book Antiqua"/>
                <w:b w:val="0"/>
                <w:sz w:val="21"/>
                <w:szCs w:val="23"/>
                <w:lang w:val="sq-AL"/>
              </w:rPr>
              <w:t>komunikimit të agjencive ekzekutive dhe komunave</w:t>
            </w:r>
          </w:p>
        </w:tc>
        <w:tc>
          <w:tcPr>
            <w:tcW w:w="2346" w:type="dxa"/>
          </w:tcPr>
          <w:p w:rsidR="00D31182" w:rsidRDefault="007C7A76"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25.10.2018</w:t>
            </w:r>
          </w:p>
          <w:p w:rsidR="00D31182" w:rsidRDefault="00D31182"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tc>
        <w:tc>
          <w:tcPr>
            <w:tcW w:w="2881" w:type="dxa"/>
          </w:tcPr>
          <w:p w:rsidR="00D31182" w:rsidRPr="0025551A" w:rsidRDefault="007C7A76" w:rsidP="00D31182">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 xml:space="preserve">34 </w:t>
            </w:r>
            <w:r w:rsidR="00D31182" w:rsidRPr="0025551A">
              <w:rPr>
                <w:rFonts w:ascii="Book Antiqua" w:hAnsi="Book Antiqua"/>
                <w:color w:val="auto"/>
                <w:sz w:val="21"/>
                <w:lang w:val="sq-AL"/>
              </w:rPr>
              <w:t xml:space="preserve">pjesëmarrës </w:t>
            </w:r>
          </w:p>
          <w:p w:rsidR="00D31182" w:rsidRPr="0025551A" w:rsidRDefault="00D31182" w:rsidP="00651E7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sidRPr="0025551A">
              <w:rPr>
                <w:rFonts w:ascii="Book Antiqua" w:hAnsi="Book Antiqua"/>
                <w:color w:val="auto"/>
                <w:sz w:val="21"/>
                <w:lang w:val="sq-AL"/>
              </w:rPr>
              <w:t xml:space="preserve"> </w:t>
            </w:r>
          </w:p>
        </w:tc>
      </w:tr>
      <w:tr w:rsidR="00B961BC" w:rsidRPr="006413D8" w:rsidTr="00184910">
        <w:tc>
          <w:tcPr>
            <w:cnfStyle w:val="001000000000" w:firstRow="0" w:lastRow="0" w:firstColumn="1" w:lastColumn="0" w:oddVBand="0" w:evenVBand="0" w:oddHBand="0" w:evenHBand="0" w:firstRowFirstColumn="0" w:firstRowLastColumn="0" w:lastRowFirstColumn="0" w:lastRowLastColumn="0"/>
            <w:tcW w:w="3503" w:type="dxa"/>
            <w:shd w:val="clear" w:color="auto" w:fill="FBE4D5" w:themeFill="accent2" w:themeFillTint="33"/>
          </w:tcPr>
          <w:p w:rsidR="00B961BC" w:rsidRDefault="00B961BC" w:rsidP="006413D8">
            <w:pPr>
              <w:pStyle w:val="Default"/>
              <w:widowControl w:val="0"/>
              <w:numPr>
                <w:ilvl w:val="0"/>
                <w:numId w:val="3"/>
              </w:numPr>
              <w:ind w:left="454"/>
              <w:rPr>
                <w:rFonts w:ascii="Book Antiqua" w:hAnsi="Book Antiqua"/>
                <w:sz w:val="21"/>
                <w:szCs w:val="23"/>
                <w:lang w:val="sq-AL"/>
              </w:rPr>
            </w:pPr>
            <w:r>
              <w:rPr>
                <w:rFonts w:ascii="Book Antiqua" w:hAnsi="Book Antiqua"/>
                <w:b w:val="0"/>
                <w:sz w:val="21"/>
                <w:szCs w:val="23"/>
                <w:lang w:val="sq-AL"/>
              </w:rPr>
              <w:t>Pun</w:t>
            </w:r>
            <w:r w:rsidR="002C0D8A">
              <w:rPr>
                <w:rFonts w:ascii="Book Antiqua" w:hAnsi="Book Antiqua"/>
                <w:b w:val="0"/>
                <w:sz w:val="21"/>
                <w:szCs w:val="23"/>
                <w:lang w:val="sq-AL"/>
              </w:rPr>
              <w:t>ë</w:t>
            </w:r>
            <w:r>
              <w:rPr>
                <w:rFonts w:ascii="Book Antiqua" w:hAnsi="Book Antiqua"/>
                <w:b w:val="0"/>
                <w:sz w:val="21"/>
                <w:szCs w:val="23"/>
                <w:lang w:val="sq-AL"/>
              </w:rPr>
              <w:t>tori me</w:t>
            </w:r>
            <w:r w:rsidR="00651E79">
              <w:rPr>
                <w:rFonts w:ascii="Book Antiqua" w:hAnsi="Book Antiqua"/>
                <w:b w:val="0"/>
                <w:sz w:val="21"/>
                <w:szCs w:val="23"/>
                <w:lang w:val="sq-AL"/>
              </w:rPr>
              <w:t xml:space="preserve"> përfaqësuesit e mediave dhe</w:t>
            </w:r>
            <w:r>
              <w:rPr>
                <w:rFonts w:ascii="Book Antiqua" w:hAnsi="Book Antiqua"/>
                <w:b w:val="0"/>
                <w:sz w:val="21"/>
                <w:szCs w:val="23"/>
                <w:lang w:val="sq-AL"/>
              </w:rPr>
              <w:t xml:space="preserve"> shoq</w:t>
            </w:r>
            <w:r w:rsidR="002C0D8A">
              <w:rPr>
                <w:rFonts w:ascii="Book Antiqua" w:hAnsi="Book Antiqua"/>
                <w:b w:val="0"/>
                <w:sz w:val="21"/>
                <w:szCs w:val="23"/>
                <w:lang w:val="sq-AL"/>
              </w:rPr>
              <w:t>ë</w:t>
            </w:r>
            <w:r>
              <w:rPr>
                <w:rFonts w:ascii="Book Antiqua" w:hAnsi="Book Antiqua"/>
                <w:b w:val="0"/>
                <w:sz w:val="21"/>
                <w:szCs w:val="23"/>
                <w:lang w:val="sq-AL"/>
              </w:rPr>
              <w:t>ri</w:t>
            </w:r>
            <w:r w:rsidR="00651E79">
              <w:rPr>
                <w:rFonts w:ascii="Book Antiqua" w:hAnsi="Book Antiqua"/>
                <w:b w:val="0"/>
                <w:sz w:val="21"/>
                <w:szCs w:val="23"/>
                <w:lang w:val="sq-AL"/>
              </w:rPr>
              <w:t>së</w:t>
            </w:r>
            <w:r>
              <w:rPr>
                <w:rFonts w:ascii="Book Antiqua" w:hAnsi="Book Antiqua"/>
                <w:b w:val="0"/>
                <w:sz w:val="21"/>
                <w:szCs w:val="23"/>
                <w:lang w:val="sq-AL"/>
              </w:rPr>
              <w:t xml:space="preserve"> civile</w:t>
            </w:r>
          </w:p>
        </w:tc>
        <w:tc>
          <w:tcPr>
            <w:tcW w:w="2346" w:type="dxa"/>
          </w:tcPr>
          <w:p w:rsidR="00B961BC" w:rsidRDefault="007C7A76"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01.11.2018</w:t>
            </w:r>
          </w:p>
        </w:tc>
        <w:tc>
          <w:tcPr>
            <w:tcW w:w="2881" w:type="dxa"/>
          </w:tcPr>
          <w:p w:rsidR="00B961BC" w:rsidRDefault="007C7A76"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r>
              <w:rPr>
                <w:rFonts w:ascii="Book Antiqua" w:hAnsi="Book Antiqua"/>
                <w:color w:val="auto"/>
                <w:sz w:val="21"/>
                <w:lang w:val="sq-AL"/>
              </w:rPr>
              <w:t xml:space="preserve">21 </w:t>
            </w:r>
            <w:r w:rsidR="00B961BC">
              <w:rPr>
                <w:rFonts w:ascii="Book Antiqua" w:hAnsi="Book Antiqua"/>
                <w:color w:val="auto"/>
                <w:sz w:val="21"/>
                <w:lang w:val="sq-AL"/>
              </w:rPr>
              <w:t>pjes</w:t>
            </w:r>
            <w:r w:rsidR="002C0D8A">
              <w:rPr>
                <w:rFonts w:ascii="Book Antiqua" w:hAnsi="Book Antiqua"/>
                <w:color w:val="auto"/>
                <w:sz w:val="21"/>
                <w:lang w:val="sq-AL"/>
              </w:rPr>
              <w:t>ë</w:t>
            </w:r>
            <w:r w:rsidR="00B961BC">
              <w:rPr>
                <w:rFonts w:ascii="Book Antiqua" w:hAnsi="Book Antiqua"/>
                <w:color w:val="auto"/>
                <w:sz w:val="21"/>
                <w:lang w:val="sq-AL"/>
              </w:rPr>
              <w:t>marr</w:t>
            </w:r>
            <w:r w:rsidR="002C0D8A">
              <w:rPr>
                <w:rFonts w:ascii="Book Antiqua" w:hAnsi="Book Antiqua"/>
                <w:color w:val="auto"/>
                <w:sz w:val="21"/>
                <w:lang w:val="sq-AL"/>
              </w:rPr>
              <w:t>ë</w:t>
            </w:r>
            <w:r w:rsidR="00B961BC">
              <w:rPr>
                <w:rFonts w:ascii="Book Antiqua" w:hAnsi="Book Antiqua"/>
                <w:color w:val="auto"/>
                <w:sz w:val="21"/>
                <w:lang w:val="sq-AL"/>
              </w:rPr>
              <w:t>s</w:t>
            </w:r>
          </w:p>
          <w:p w:rsidR="00B961BC" w:rsidRDefault="00B961BC" w:rsidP="00D05FE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1"/>
                <w:lang w:val="sq-AL"/>
              </w:rPr>
            </w:pPr>
          </w:p>
        </w:tc>
      </w:tr>
    </w:tbl>
    <w:p w:rsidR="00184910" w:rsidRDefault="00184910" w:rsidP="00184910">
      <w:pPr>
        <w:jc w:val="center"/>
        <w:rPr>
          <w:b/>
          <w:lang w:val="sq-AL"/>
        </w:rPr>
      </w:pPr>
    </w:p>
    <w:p w:rsidR="00030398" w:rsidRDefault="00030398" w:rsidP="001F0F1B">
      <w:pPr>
        <w:jc w:val="center"/>
        <w:rPr>
          <w:b/>
          <w:lang w:val="sq-AL"/>
        </w:rPr>
      </w:pPr>
    </w:p>
    <w:p w:rsidR="00184910" w:rsidRPr="00B961BC" w:rsidRDefault="00184910" w:rsidP="001F0F1B">
      <w:pPr>
        <w:jc w:val="center"/>
        <w:rPr>
          <w:b/>
          <w:lang w:val="sq-AL"/>
        </w:rPr>
      </w:pPr>
      <w:r w:rsidRPr="00B961BC">
        <w:rPr>
          <w:b/>
          <w:lang w:val="sq-AL"/>
        </w:rPr>
        <w:t>Përmbledhje e  kontributeve të pranuara gjatë procesit të konsultimit</w:t>
      </w:r>
    </w:p>
    <w:p w:rsidR="007C7A76" w:rsidRDefault="00184910" w:rsidP="00184910">
      <w:pPr>
        <w:jc w:val="both"/>
        <w:rPr>
          <w:lang w:val="sq-AL"/>
        </w:rPr>
      </w:pPr>
      <w:r w:rsidRPr="00B961BC">
        <w:rPr>
          <w:lang w:val="sq-AL"/>
        </w:rPr>
        <w:t xml:space="preserve">Kontributet për </w:t>
      </w:r>
      <w:r w:rsidR="007C7A76">
        <w:rPr>
          <w:lang w:val="sq-AL"/>
        </w:rPr>
        <w:t>projekt-rregulloren</w:t>
      </w:r>
      <w:r w:rsidRPr="00B961BC">
        <w:rPr>
          <w:lang w:val="sq-AL"/>
        </w:rPr>
        <w:t xml:space="preserve"> për </w:t>
      </w:r>
      <w:r w:rsidR="00E57F36">
        <w:rPr>
          <w:lang w:val="sq-AL"/>
        </w:rPr>
        <w:t>Sh</w:t>
      </w:r>
      <w:r w:rsidR="002C0D8A">
        <w:rPr>
          <w:lang w:val="sq-AL"/>
        </w:rPr>
        <w:t>ë</w:t>
      </w:r>
      <w:r w:rsidR="00E57F36">
        <w:rPr>
          <w:lang w:val="sq-AL"/>
        </w:rPr>
        <w:t xml:space="preserve">rbimin e Komunikimit Qeveritar </w:t>
      </w:r>
      <w:r w:rsidR="0068144C">
        <w:rPr>
          <w:lang w:val="sq-AL"/>
        </w:rPr>
        <w:t>jan</w:t>
      </w:r>
      <w:r w:rsidR="002C0D8A">
        <w:rPr>
          <w:lang w:val="sq-AL"/>
        </w:rPr>
        <w:t>ë</w:t>
      </w:r>
      <w:r w:rsidR="0068144C">
        <w:rPr>
          <w:lang w:val="sq-AL"/>
        </w:rPr>
        <w:t xml:space="preserve"> dh</w:t>
      </w:r>
      <w:r w:rsidR="002C0D8A">
        <w:rPr>
          <w:lang w:val="sq-AL"/>
        </w:rPr>
        <w:t>ë</w:t>
      </w:r>
      <w:r w:rsidR="0068144C">
        <w:rPr>
          <w:lang w:val="sq-AL"/>
        </w:rPr>
        <w:t>n</w:t>
      </w:r>
      <w:r w:rsidR="002C0D8A">
        <w:rPr>
          <w:lang w:val="sq-AL"/>
        </w:rPr>
        <w:t>ë</w:t>
      </w:r>
      <w:r w:rsidR="007C7A76">
        <w:rPr>
          <w:lang w:val="sq-AL"/>
        </w:rPr>
        <w:t xml:space="preserve"> gjat</w:t>
      </w:r>
      <w:r w:rsidR="00A57C47">
        <w:rPr>
          <w:lang w:val="sq-AL"/>
        </w:rPr>
        <w:t>ë</w:t>
      </w:r>
      <w:r w:rsidR="007C7A76">
        <w:rPr>
          <w:lang w:val="sq-AL"/>
        </w:rPr>
        <w:t xml:space="preserve"> konsultimeve paraprake dhe publike, qoft</w:t>
      </w:r>
      <w:r w:rsidR="00A57C47">
        <w:rPr>
          <w:lang w:val="sq-AL"/>
        </w:rPr>
        <w:t>ë</w:t>
      </w:r>
      <w:r w:rsidR="007C7A76">
        <w:rPr>
          <w:lang w:val="sq-AL"/>
        </w:rPr>
        <w:t xml:space="preserve"> p</w:t>
      </w:r>
      <w:r w:rsidR="00A57C47">
        <w:rPr>
          <w:lang w:val="sq-AL"/>
        </w:rPr>
        <w:t>ë</w:t>
      </w:r>
      <w:r w:rsidR="007C7A76">
        <w:rPr>
          <w:lang w:val="sq-AL"/>
        </w:rPr>
        <w:t>rmes komunikimit me shkrim apo gjat</w:t>
      </w:r>
      <w:r w:rsidR="00A57C47">
        <w:rPr>
          <w:lang w:val="sq-AL"/>
        </w:rPr>
        <w:t>ë</w:t>
      </w:r>
      <w:r w:rsidR="007C7A76">
        <w:rPr>
          <w:lang w:val="sq-AL"/>
        </w:rPr>
        <w:t xml:space="preserve"> takimeve me pal</w:t>
      </w:r>
      <w:r w:rsidR="00A57C47">
        <w:rPr>
          <w:lang w:val="sq-AL"/>
        </w:rPr>
        <w:t>ë</w:t>
      </w:r>
      <w:r w:rsidR="007C7A76">
        <w:rPr>
          <w:lang w:val="sq-AL"/>
        </w:rPr>
        <w:t>t e interesit.</w:t>
      </w:r>
    </w:p>
    <w:p w:rsidR="00184910" w:rsidRDefault="007C7A76" w:rsidP="00184910">
      <w:pPr>
        <w:jc w:val="both"/>
        <w:rPr>
          <w:lang w:val="sq-AL"/>
        </w:rPr>
      </w:pPr>
      <w:r>
        <w:rPr>
          <w:lang w:val="sq-AL"/>
        </w:rPr>
        <w:t>N</w:t>
      </w:r>
      <w:r w:rsidR="00A57C47">
        <w:rPr>
          <w:lang w:val="sq-AL"/>
        </w:rPr>
        <w:t>ë</w:t>
      </w:r>
      <w:r>
        <w:rPr>
          <w:lang w:val="sq-AL"/>
        </w:rPr>
        <w:t xml:space="preserve"> shtojc</w:t>
      </w:r>
      <w:r w:rsidR="00A57C47">
        <w:rPr>
          <w:lang w:val="sq-AL"/>
        </w:rPr>
        <w:t>ë</w:t>
      </w:r>
      <w:r>
        <w:rPr>
          <w:lang w:val="sq-AL"/>
        </w:rPr>
        <w:t>n 1 jan</w:t>
      </w:r>
      <w:r w:rsidR="00A57C47">
        <w:rPr>
          <w:lang w:val="sq-AL"/>
        </w:rPr>
        <w:t>ë</w:t>
      </w:r>
      <w:r>
        <w:rPr>
          <w:lang w:val="sq-AL"/>
        </w:rPr>
        <w:t xml:space="preserve"> t</w:t>
      </w:r>
      <w:r w:rsidR="00A57C47">
        <w:rPr>
          <w:lang w:val="sq-AL"/>
        </w:rPr>
        <w:t>ë</w:t>
      </w:r>
      <w:r>
        <w:rPr>
          <w:lang w:val="sq-AL"/>
        </w:rPr>
        <w:t xml:space="preserve"> paraqitura komentet e pranuara dhe adresimi i tyre nga ana e grupit punues p</w:t>
      </w:r>
      <w:r w:rsidR="00A57C47">
        <w:rPr>
          <w:lang w:val="sq-AL"/>
        </w:rPr>
        <w:t>ë</w:t>
      </w:r>
      <w:r>
        <w:rPr>
          <w:lang w:val="sq-AL"/>
        </w:rPr>
        <w:t xml:space="preserve">r rregullore. </w:t>
      </w:r>
    </w:p>
    <w:p w:rsidR="00030398" w:rsidRDefault="00030398" w:rsidP="00184910">
      <w:pPr>
        <w:jc w:val="both"/>
        <w:rPr>
          <w:lang w:val="sq-AL"/>
        </w:rPr>
      </w:pPr>
    </w:p>
    <w:p w:rsidR="007C7A76" w:rsidRPr="00B961BC" w:rsidRDefault="007C7A76" w:rsidP="00184910">
      <w:pPr>
        <w:jc w:val="both"/>
        <w:rPr>
          <w:lang w:val="sq-AL"/>
        </w:rPr>
      </w:pPr>
    </w:p>
    <w:p w:rsidR="001F0F1B" w:rsidRDefault="00184910" w:rsidP="001F0F1B">
      <w:pPr>
        <w:jc w:val="center"/>
        <w:rPr>
          <w:b/>
          <w:lang w:val="sq-AL"/>
        </w:rPr>
      </w:pPr>
      <w:r w:rsidRPr="00B961BC">
        <w:rPr>
          <w:b/>
          <w:lang w:val="sq-AL"/>
        </w:rPr>
        <w:t>Hapat e ardhshëm</w:t>
      </w:r>
    </w:p>
    <w:p w:rsidR="002C0D8A" w:rsidRPr="001F0F1B" w:rsidRDefault="001F0F1B" w:rsidP="001F0F1B">
      <w:pPr>
        <w:rPr>
          <w:b/>
          <w:lang w:val="sq-AL"/>
        </w:rPr>
      </w:pPr>
      <w:r>
        <w:rPr>
          <w:lang w:val="sq-AL"/>
        </w:rPr>
        <w:lastRenderedPageBreak/>
        <w:t>Projekt-rregullorja</w:t>
      </w:r>
      <w:r w:rsidR="00AB602A">
        <w:rPr>
          <w:lang w:val="sq-AL"/>
        </w:rPr>
        <w:t xml:space="preserve"> për S</w:t>
      </w:r>
      <w:r w:rsidR="00184910" w:rsidRPr="00B961BC">
        <w:rPr>
          <w:lang w:val="sq-AL"/>
        </w:rPr>
        <w:t xml:space="preserve">hërbimin </w:t>
      </w:r>
      <w:r w:rsidR="00AB602A">
        <w:rPr>
          <w:lang w:val="sq-AL"/>
        </w:rPr>
        <w:t xml:space="preserve">e Komunikimit Qeveritar </w:t>
      </w:r>
      <w:r w:rsidR="00184910" w:rsidRPr="00B961BC">
        <w:rPr>
          <w:lang w:val="sq-AL"/>
        </w:rPr>
        <w:t>është finalizuar dhe procedohet për miratim në Qever</w:t>
      </w:r>
      <w:r w:rsidR="00AB602A">
        <w:rPr>
          <w:lang w:val="sq-AL"/>
        </w:rPr>
        <w:t xml:space="preserve">i. </w:t>
      </w:r>
    </w:p>
    <w:p w:rsidR="002C0D8A" w:rsidRDefault="002C0D8A" w:rsidP="00EC2D18">
      <w:pPr>
        <w:rPr>
          <w:lang w:val="sq-AL"/>
        </w:rPr>
      </w:pPr>
    </w:p>
    <w:p w:rsidR="002C0D8A" w:rsidRDefault="002C0D8A" w:rsidP="00EC2D18">
      <w:pPr>
        <w:rPr>
          <w:lang w:val="sq-AL"/>
        </w:rPr>
      </w:pPr>
    </w:p>
    <w:p w:rsidR="002C0D8A" w:rsidRDefault="002C0D8A" w:rsidP="00EC2D18">
      <w:pPr>
        <w:rPr>
          <w:lang w:val="sq-AL"/>
        </w:rPr>
      </w:pPr>
    </w:p>
    <w:p w:rsidR="002C0D8A" w:rsidRDefault="002C0D8A" w:rsidP="00EC2D18">
      <w:pPr>
        <w:rPr>
          <w:lang w:val="sq-AL"/>
        </w:rPr>
      </w:pPr>
    </w:p>
    <w:p w:rsidR="002C0D8A" w:rsidRDefault="002C0D8A" w:rsidP="00EC2D18">
      <w:pPr>
        <w:rPr>
          <w:lang w:val="sq-AL"/>
        </w:rPr>
      </w:pPr>
    </w:p>
    <w:p w:rsidR="002C0D8A" w:rsidRDefault="002C0D8A" w:rsidP="00EC2D18">
      <w:pPr>
        <w:rPr>
          <w:lang w:val="sq-AL"/>
        </w:rPr>
      </w:pPr>
    </w:p>
    <w:p w:rsidR="002C0D8A" w:rsidRDefault="002C0D8A" w:rsidP="00EC2D18">
      <w:pPr>
        <w:rPr>
          <w:lang w:val="sq-AL"/>
        </w:rPr>
      </w:pPr>
    </w:p>
    <w:p w:rsidR="002C0D8A" w:rsidRDefault="002C0D8A" w:rsidP="00EC2D18">
      <w:pPr>
        <w:rPr>
          <w:lang w:val="sq-AL"/>
        </w:rPr>
      </w:pPr>
    </w:p>
    <w:p w:rsidR="002C0D8A" w:rsidRDefault="002C0D8A" w:rsidP="00EC2D18">
      <w:pPr>
        <w:rPr>
          <w:lang w:val="sq-AL"/>
        </w:rPr>
      </w:pPr>
    </w:p>
    <w:p w:rsidR="002C0D8A" w:rsidRDefault="002C0D8A" w:rsidP="00EC2D18">
      <w:pPr>
        <w:rPr>
          <w:lang w:val="sq-AL"/>
        </w:rPr>
      </w:pPr>
    </w:p>
    <w:p w:rsidR="002C0D8A" w:rsidRDefault="002C0D8A">
      <w:pPr>
        <w:rPr>
          <w:lang w:val="sq-AL"/>
        </w:rPr>
      </w:pPr>
      <w:r>
        <w:rPr>
          <w:lang w:val="sq-AL"/>
        </w:rPr>
        <w:br w:type="page"/>
      </w:r>
    </w:p>
    <w:p w:rsidR="002C0D8A" w:rsidRDefault="002C0D8A" w:rsidP="00EC2D18">
      <w:pPr>
        <w:rPr>
          <w:lang w:val="sq-AL"/>
        </w:rPr>
        <w:sectPr w:rsidR="002C0D8A" w:rsidSect="00503BEA">
          <w:footerReference w:type="even" r:id="rId8"/>
          <w:footerReference w:type="default" r:id="rId9"/>
          <w:pgSz w:w="12240" w:h="15840" w:code="1"/>
          <w:pgMar w:top="1440" w:right="1440" w:bottom="1440" w:left="1440" w:header="720" w:footer="720" w:gutter="0"/>
          <w:cols w:space="720"/>
          <w:docGrid w:linePitch="360"/>
        </w:sectPr>
      </w:pPr>
    </w:p>
    <w:p w:rsidR="00DB4F39" w:rsidRPr="001946C7" w:rsidRDefault="00DB4F39" w:rsidP="00EC2D18">
      <w:pPr>
        <w:rPr>
          <w:lang w:val="sq-AL"/>
        </w:rPr>
      </w:pPr>
      <w:r w:rsidRPr="001946C7">
        <w:rPr>
          <w:lang w:val="sq-AL"/>
        </w:rPr>
        <w:lastRenderedPageBreak/>
        <w:t xml:space="preserve">Shtojca – tabela e detajuar me informatat për </w:t>
      </w:r>
      <w:proofErr w:type="spellStart"/>
      <w:r w:rsidRPr="001946C7">
        <w:rPr>
          <w:lang w:val="sq-AL"/>
        </w:rPr>
        <w:t>kontribuesit</w:t>
      </w:r>
      <w:proofErr w:type="spellEnd"/>
      <w:r w:rsidRPr="001946C7">
        <w:rPr>
          <w:lang w:val="sq-AL"/>
        </w:rPr>
        <w:t>, arsyetimet për përgjigje</w:t>
      </w:r>
      <w:r w:rsidR="00EC2D18">
        <w:rPr>
          <w:lang w:val="sq-AL"/>
        </w:rPr>
        <w:t>t e pranuara dhe të refuzuara</w:t>
      </w:r>
    </w:p>
    <w:tbl>
      <w:tblPr>
        <w:tblW w:w="147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1576"/>
        <w:gridCol w:w="3937"/>
        <w:gridCol w:w="1463"/>
        <w:gridCol w:w="1350"/>
        <w:gridCol w:w="6434"/>
      </w:tblGrid>
      <w:tr w:rsidR="00DB4F39" w:rsidRPr="001946C7" w:rsidTr="00D05FE8">
        <w:trPr>
          <w:trHeight w:val="341"/>
        </w:trPr>
        <w:tc>
          <w:tcPr>
            <w:tcW w:w="8326" w:type="dxa"/>
            <w:gridSpan w:val="4"/>
            <w:shd w:val="clear" w:color="auto" w:fill="DEEAF6" w:themeFill="accent1" w:themeFillTint="33"/>
          </w:tcPr>
          <w:p w:rsidR="00DB4F39" w:rsidRPr="001946C7" w:rsidRDefault="00030398" w:rsidP="00D05FE8">
            <w:pPr>
              <w:rPr>
                <w:rFonts w:ascii="Times New Roman" w:hAnsi="Times New Roman" w:cs="Times New Roman"/>
                <w:b/>
                <w:sz w:val="20"/>
                <w:szCs w:val="20"/>
                <w:lang w:val="sq-AL"/>
              </w:rPr>
            </w:pPr>
            <w:r>
              <w:rPr>
                <w:rFonts w:ascii="Times New Roman" w:hAnsi="Times New Roman" w:cs="Times New Roman"/>
                <w:b/>
                <w:sz w:val="20"/>
                <w:szCs w:val="20"/>
                <w:lang w:val="sq-AL"/>
              </w:rPr>
              <w:t>Projekt-rregullorja</w:t>
            </w:r>
            <w:r w:rsidR="00DB4F39" w:rsidRPr="001946C7">
              <w:rPr>
                <w:rFonts w:ascii="Times New Roman" w:hAnsi="Times New Roman" w:cs="Times New Roman"/>
                <w:b/>
                <w:sz w:val="20"/>
                <w:szCs w:val="20"/>
                <w:lang w:val="sq-AL"/>
              </w:rPr>
              <w:t xml:space="preserve"> për </w:t>
            </w:r>
            <w:r w:rsidR="00F54503">
              <w:rPr>
                <w:rFonts w:ascii="Times New Roman" w:hAnsi="Times New Roman" w:cs="Times New Roman"/>
                <w:b/>
                <w:sz w:val="20"/>
                <w:szCs w:val="20"/>
                <w:lang w:val="sq-AL"/>
              </w:rPr>
              <w:t>Sh</w:t>
            </w:r>
            <w:r w:rsidR="002C0D8A">
              <w:rPr>
                <w:rFonts w:ascii="Times New Roman" w:hAnsi="Times New Roman" w:cs="Times New Roman"/>
                <w:b/>
                <w:sz w:val="20"/>
                <w:szCs w:val="20"/>
                <w:lang w:val="sq-AL"/>
              </w:rPr>
              <w:t>ë</w:t>
            </w:r>
            <w:r w:rsidR="00F54503">
              <w:rPr>
                <w:rFonts w:ascii="Times New Roman" w:hAnsi="Times New Roman" w:cs="Times New Roman"/>
                <w:b/>
                <w:sz w:val="20"/>
                <w:szCs w:val="20"/>
                <w:lang w:val="sq-AL"/>
              </w:rPr>
              <w:t>rbimin e Komunikimit Qeveritar</w:t>
            </w:r>
            <w:r>
              <w:rPr>
                <w:rFonts w:ascii="Times New Roman" w:hAnsi="Times New Roman" w:cs="Times New Roman"/>
                <w:b/>
                <w:sz w:val="20"/>
                <w:szCs w:val="20"/>
                <w:lang w:val="sq-AL"/>
              </w:rPr>
              <w:t xml:space="preserve"> me Publikun</w:t>
            </w:r>
          </w:p>
          <w:p w:rsidR="00DB4F39" w:rsidRPr="001946C7" w:rsidRDefault="00DB4F39" w:rsidP="00EC2D18">
            <w:pPr>
              <w:rPr>
                <w:rFonts w:ascii="Times New Roman" w:hAnsi="Times New Roman" w:cs="Times New Roman"/>
                <w:b/>
                <w:sz w:val="20"/>
                <w:szCs w:val="20"/>
                <w:lang w:val="sq-AL"/>
              </w:rPr>
            </w:pPr>
          </w:p>
        </w:tc>
        <w:tc>
          <w:tcPr>
            <w:tcW w:w="6434" w:type="dxa"/>
            <w:shd w:val="clear" w:color="auto" w:fill="DEEAF6" w:themeFill="accent1" w:themeFillTint="33"/>
          </w:tcPr>
          <w:p w:rsidR="00DB4F39" w:rsidRPr="001946C7" w:rsidRDefault="00DB4F39" w:rsidP="00D05FE8">
            <w:pPr>
              <w:rPr>
                <w:rFonts w:ascii="Times New Roman" w:hAnsi="Times New Roman" w:cs="Times New Roman"/>
                <w:b/>
                <w:sz w:val="20"/>
                <w:szCs w:val="20"/>
                <w:lang w:val="sq-AL"/>
              </w:rPr>
            </w:pPr>
          </w:p>
        </w:tc>
      </w:tr>
      <w:tr w:rsidR="00DB4F39" w:rsidRPr="001946C7" w:rsidTr="00D05FE8">
        <w:trPr>
          <w:trHeight w:val="620"/>
        </w:trPr>
        <w:tc>
          <w:tcPr>
            <w:tcW w:w="1576" w:type="dxa"/>
            <w:shd w:val="clear" w:color="auto" w:fill="DEEAF6" w:themeFill="accent1" w:themeFillTint="33"/>
          </w:tcPr>
          <w:p w:rsidR="00DB4F39" w:rsidRPr="001946C7" w:rsidRDefault="00DB4F39" w:rsidP="00D05FE8">
            <w:pPr>
              <w:rPr>
                <w:rFonts w:ascii="Times New Roman" w:hAnsi="Times New Roman" w:cs="Times New Roman"/>
                <w:b/>
                <w:sz w:val="20"/>
                <w:szCs w:val="20"/>
                <w:lang w:val="sq-AL"/>
              </w:rPr>
            </w:pPr>
          </w:p>
        </w:tc>
        <w:tc>
          <w:tcPr>
            <w:tcW w:w="3937" w:type="dxa"/>
            <w:shd w:val="clear" w:color="auto" w:fill="DEEAF6" w:themeFill="accent1" w:themeFillTint="33"/>
          </w:tcPr>
          <w:p w:rsidR="00DB4F39" w:rsidRPr="001946C7" w:rsidRDefault="00DB4F39" w:rsidP="00D05FE8">
            <w:pPr>
              <w:rPr>
                <w:rFonts w:ascii="Times New Roman" w:hAnsi="Times New Roman" w:cs="Times New Roman"/>
                <w:b/>
                <w:sz w:val="20"/>
                <w:szCs w:val="20"/>
                <w:lang w:val="sq-AL"/>
              </w:rPr>
            </w:pPr>
            <w:r w:rsidRPr="001946C7">
              <w:rPr>
                <w:rFonts w:ascii="Times New Roman" w:hAnsi="Times New Roman" w:cs="Times New Roman"/>
                <w:b/>
                <w:sz w:val="20"/>
                <w:szCs w:val="20"/>
                <w:lang w:val="sq-AL"/>
              </w:rPr>
              <w:t>Komentet</w:t>
            </w:r>
          </w:p>
        </w:tc>
        <w:tc>
          <w:tcPr>
            <w:tcW w:w="1463" w:type="dxa"/>
            <w:shd w:val="clear" w:color="auto" w:fill="DEEAF6" w:themeFill="accent1" w:themeFillTint="33"/>
          </w:tcPr>
          <w:p w:rsidR="00DB4F39" w:rsidRPr="001946C7" w:rsidRDefault="00DB4F39" w:rsidP="00D05FE8">
            <w:pPr>
              <w:rPr>
                <w:rFonts w:ascii="Times New Roman" w:hAnsi="Times New Roman" w:cs="Times New Roman"/>
                <w:b/>
                <w:sz w:val="20"/>
                <w:szCs w:val="20"/>
                <w:lang w:val="sq-AL"/>
              </w:rPr>
            </w:pPr>
            <w:r w:rsidRPr="001946C7">
              <w:rPr>
                <w:rFonts w:ascii="Times New Roman" w:hAnsi="Times New Roman" w:cs="Times New Roman"/>
                <w:b/>
                <w:sz w:val="20"/>
                <w:szCs w:val="20"/>
                <w:lang w:val="sq-AL"/>
              </w:rPr>
              <w:t>Kush ka komentuar</w:t>
            </w:r>
          </w:p>
        </w:tc>
        <w:tc>
          <w:tcPr>
            <w:tcW w:w="1350" w:type="dxa"/>
            <w:shd w:val="clear" w:color="auto" w:fill="DEEAF6" w:themeFill="accent1" w:themeFillTint="33"/>
          </w:tcPr>
          <w:p w:rsidR="00DB4F39" w:rsidRPr="001946C7" w:rsidRDefault="00DB4F39" w:rsidP="00D05FE8">
            <w:pPr>
              <w:rPr>
                <w:rFonts w:ascii="Times New Roman" w:hAnsi="Times New Roman" w:cs="Times New Roman"/>
                <w:b/>
                <w:sz w:val="20"/>
                <w:szCs w:val="20"/>
                <w:lang w:val="sq-AL"/>
              </w:rPr>
            </w:pPr>
            <w:r w:rsidRPr="001946C7">
              <w:rPr>
                <w:rFonts w:ascii="Times New Roman" w:hAnsi="Times New Roman" w:cs="Times New Roman"/>
                <w:b/>
                <w:sz w:val="20"/>
                <w:szCs w:val="20"/>
                <w:lang w:val="sq-AL"/>
              </w:rPr>
              <w:t>Statusi i Komenteve</w:t>
            </w:r>
          </w:p>
          <w:p w:rsidR="00DB4F39" w:rsidRPr="001946C7" w:rsidRDefault="00DB4F39" w:rsidP="00D05FE8">
            <w:pPr>
              <w:rPr>
                <w:rFonts w:ascii="Times New Roman" w:hAnsi="Times New Roman" w:cs="Times New Roman"/>
                <w:b/>
                <w:sz w:val="20"/>
                <w:szCs w:val="20"/>
                <w:lang w:val="sq-AL"/>
              </w:rPr>
            </w:pPr>
            <w:r w:rsidRPr="001946C7">
              <w:rPr>
                <w:rFonts w:ascii="Times New Roman" w:hAnsi="Times New Roman" w:cs="Times New Roman"/>
                <w:b/>
                <w:sz w:val="20"/>
                <w:szCs w:val="20"/>
                <w:lang w:val="sq-AL"/>
              </w:rPr>
              <w:t xml:space="preserve">- pranuar, pjesërisht pranuar, nuk është pranuar </w:t>
            </w:r>
          </w:p>
        </w:tc>
        <w:tc>
          <w:tcPr>
            <w:tcW w:w="6434" w:type="dxa"/>
            <w:shd w:val="clear" w:color="auto" w:fill="DEEAF6" w:themeFill="accent1" w:themeFillTint="33"/>
          </w:tcPr>
          <w:p w:rsidR="00DB4F39" w:rsidRPr="001946C7" w:rsidRDefault="00DB4F39" w:rsidP="00D05FE8">
            <w:pPr>
              <w:rPr>
                <w:rFonts w:ascii="Times New Roman" w:hAnsi="Times New Roman" w:cs="Times New Roman"/>
                <w:b/>
                <w:sz w:val="20"/>
                <w:szCs w:val="20"/>
                <w:lang w:val="sq-AL"/>
              </w:rPr>
            </w:pPr>
            <w:r w:rsidRPr="001946C7">
              <w:rPr>
                <w:rFonts w:ascii="Times New Roman" w:hAnsi="Times New Roman" w:cs="Times New Roman"/>
                <w:b/>
                <w:sz w:val="20"/>
                <w:szCs w:val="20"/>
                <w:lang w:val="sq-AL"/>
              </w:rPr>
              <w:t>Komente (komentimi për  pranimin pjesërisht dhe mos pranimit te komenteve është i detyrueshëm)</w:t>
            </w:r>
          </w:p>
        </w:tc>
      </w:tr>
      <w:tr w:rsidR="00DB4F39" w:rsidRPr="001946C7" w:rsidTr="00D05FE8">
        <w:trPr>
          <w:trHeight w:val="1025"/>
        </w:trPr>
        <w:tc>
          <w:tcPr>
            <w:tcW w:w="1576" w:type="dxa"/>
            <w:vMerge w:val="restart"/>
            <w:shd w:val="clear" w:color="auto" w:fill="DEEAF6" w:themeFill="accent1" w:themeFillTint="33"/>
          </w:tcPr>
          <w:p w:rsidR="00DB4F39" w:rsidRPr="001946C7" w:rsidRDefault="008E5560" w:rsidP="00D05FE8">
            <w:pPr>
              <w:rPr>
                <w:rFonts w:ascii="Times New Roman" w:hAnsi="Times New Roman" w:cs="Times New Roman"/>
                <w:b/>
                <w:bCs/>
                <w:sz w:val="20"/>
                <w:szCs w:val="20"/>
                <w:lang w:val="sq-AL"/>
              </w:rPr>
            </w:pPr>
            <w:r>
              <w:rPr>
                <w:rFonts w:ascii="Times New Roman" w:hAnsi="Times New Roman" w:cs="Times New Roman"/>
                <w:b/>
                <w:bCs/>
                <w:sz w:val="20"/>
                <w:szCs w:val="20"/>
                <w:lang w:val="sq-AL"/>
              </w:rPr>
              <w:t>TEMA</w:t>
            </w:r>
            <w:r w:rsidR="00DB4F39" w:rsidRPr="001946C7">
              <w:rPr>
                <w:rFonts w:ascii="Times New Roman" w:hAnsi="Times New Roman" w:cs="Times New Roman"/>
                <w:b/>
                <w:bCs/>
                <w:sz w:val="20"/>
                <w:szCs w:val="20"/>
                <w:lang w:val="sq-AL"/>
              </w:rPr>
              <w:t xml:space="preserve">: </w:t>
            </w:r>
            <w:r w:rsidR="00EC2D18">
              <w:rPr>
                <w:rFonts w:ascii="Times New Roman" w:hAnsi="Times New Roman" w:cs="Times New Roman"/>
                <w:b/>
                <w:bCs/>
                <w:sz w:val="20"/>
                <w:szCs w:val="20"/>
                <w:lang w:val="sq-AL"/>
              </w:rPr>
              <w:t xml:space="preserve">Komunikimi </w:t>
            </w:r>
            <w:r>
              <w:rPr>
                <w:rFonts w:ascii="Times New Roman" w:hAnsi="Times New Roman" w:cs="Times New Roman"/>
                <w:b/>
                <w:bCs/>
                <w:sz w:val="20"/>
                <w:szCs w:val="20"/>
                <w:lang w:val="sq-AL"/>
              </w:rPr>
              <w:t>qeveritar me publikun</w:t>
            </w:r>
          </w:p>
          <w:p w:rsidR="00DB4F39" w:rsidRPr="001946C7" w:rsidRDefault="00DB4F39" w:rsidP="00D05FE8">
            <w:pPr>
              <w:rPr>
                <w:rFonts w:ascii="Times New Roman" w:hAnsi="Times New Roman" w:cs="Times New Roman"/>
                <w:sz w:val="20"/>
                <w:szCs w:val="20"/>
                <w:lang w:val="sq-AL"/>
              </w:rPr>
            </w:pPr>
          </w:p>
        </w:tc>
        <w:tc>
          <w:tcPr>
            <w:tcW w:w="3937" w:type="dxa"/>
            <w:shd w:val="clear" w:color="auto" w:fill="DEEAF6" w:themeFill="accent1" w:themeFillTint="33"/>
          </w:tcPr>
          <w:p w:rsidR="009D2C26" w:rsidRPr="009D2C26" w:rsidRDefault="009D2C26" w:rsidP="009D2C26">
            <w:pP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neni</w:t>
            </w:r>
            <w:proofErr w:type="spellEnd"/>
            <w:r>
              <w:rPr>
                <w:rFonts w:ascii="Times New Roman" w:hAnsi="Times New Roman" w:cs="Times New Roman"/>
                <w:sz w:val="20"/>
                <w:szCs w:val="20"/>
              </w:rPr>
              <w:t xml:space="preserve"> p</w:t>
            </w:r>
            <w:r w:rsidR="00A57C47">
              <w:rPr>
                <w:rFonts w:ascii="Times New Roman" w:hAnsi="Times New Roman" w:cs="Times New Roman"/>
                <w:sz w:val="20"/>
                <w:szCs w:val="20"/>
              </w:rPr>
              <w:t>ë</w:t>
            </w:r>
            <w:r>
              <w:rPr>
                <w:rFonts w:ascii="Times New Roman" w:hAnsi="Times New Roman" w:cs="Times New Roman"/>
                <w:sz w:val="20"/>
                <w:szCs w:val="20"/>
              </w:rPr>
              <w:t xml:space="preserve">r </w:t>
            </w:r>
            <w:proofErr w:type="spellStart"/>
            <w:r>
              <w:rPr>
                <w:rFonts w:ascii="Times New Roman" w:hAnsi="Times New Roman" w:cs="Times New Roman"/>
                <w:sz w:val="20"/>
                <w:szCs w:val="20"/>
              </w:rPr>
              <w:t>komunikimin</w:t>
            </w:r>
            <w:proofErr w:type="spellEnd"/>
            <w:r>
              <w:rPr>
                <w:rFonts w:ascii="Times New Roman" w:hAnsi="Times New Roman" w:cs="Times New Roman"/>
                <w:sz w:val="20"/>
                <w:szCs w:val="20"/>
              </w:rPr>
              <w:t xml:space="preserve"> publik </w:t>
            </w:r>
            <w:proofErr w:type="spellStart"/>
            <w:r>
              <w:rPr>
                <w:rFonts w:ascii="Times New Roman" w:hAnsi="Times New Roman" w:cs="Times New Roman"/>
                <w:sz w:val="20"/>
                <w:szCs w:val="20"/>
              </w:rPr>
              <w:t>n</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agjenci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shtohet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edhe</w:t>
            </w:r>
            <w:proofErr w:type="spellEnd"/>
            <w:r>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një</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paragraf</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si</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pik</w:t>
            </w:r>
            <w:r w:rsidR="00A57C47">
              <w:rPr>
                <w:rFonts w:ascii="Times New Roman" w:hAnsi="Times New Roman" w:cs="Times New Roman"/>
                <w:sz w:val="20"/>
                <w:szCs w:val="20"/>
              </w:rPr>
              <w:t>ë</w:t>
            </w:r>
            <w:proofErr w:type="spellEnd"/>
            <w:r w:rsidRPr="009D2C26">
              <w:rPr>
                <w:rFonts w:ascii="Times New Roman" w:hAnsi="Times New Roman" w:cs="Times New Roman"/>
                <w:sz w:val="20"/>
                <w:szCs w:val="20"/>
              </w:rPr>
              <w:t xml:space="preserve"> e </w:t>
            </w:r>
            <w:proofErr w:type="spellStart"/>
            <w:r w:rsidRPr="009D2C26">
              <w:rPr>
                <w:rFonts w:ascii="Times New Roman" w:hAnsi="Times New Roman" w:cs="Times New Roman"/>
                <w:sz w:val="20"/>
                <w:szCs w:val="20"/>
              </w:rPr>
              <w:t>veçantë</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apo</w:t>
            </w:r>
            <w:proofErr w:type="spellEnd"/>
            <w:r w:rsidRPr="009D2C26">
              <w:rPr>
                <w:rFonts w:ascii="Times New Roman" w:hAnsi="Times New Roman" w:cs="Times New Roman"/>
                <w:sz w:val="20"/>
                <w:szCs w:val="20"/>
              </w:rPr>
              <w:t xml:space="preserve"> të futet brenda pikave ekzistuese, si në vijim:</w:t>
            </w:r>
          </w:p>
          <w:p w:rsidR="00DB4F39" w:rsidRPr="00D05FE8" w:rsidRDefault="009D2C26" w:rsidP="009D2C26">
            <w:pPr>
              <w:rPr>
                <w:rFonts w:ascii="Times New Roman" w:hAnsi="Times New Roman" w:cs="Times New Roman"/>
                <w:bCs/>
                <w:sz w:val="20"/>
                <w:szCs w:val="20"/>
                <w:lang w:val="sq-AL"/>
              </w:rPr>
            </w:pPr>
            <w:r>
              <w:rPr>
                <w:rFonts w:ascii="Times New Roman" w:hAnsi="Times New Roman" w:cs="Times New Roman"/>
                <w:sz w:val="20"/>
                <w:szCs w:val="20"/>
              </w:rPr>
              <w:t>“</w:t>
            </w:r>
            <w:proofErr w:type="spellStart"/>
            <w:r w:rsidRPr="009D2C26">
              <w:rPr>
                <w:rFonts w:ascii="Times New Roman" w:hAnsi="Times New Roman" w:cs="Times New Roman"/>
                <w:sz w:val="20"/>
                <w:szCs w:val="20"/>
              </w:rPr>
              <w:t>Informimin</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në</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agjencitë</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ekzekutive</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të</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sigurisë</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apo</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rëndësisë</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s</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veçantë</w:t>
            </w:r>
            <w:proofErr w:type="spellEnd"/>
            <w:r w:rsidRPr="009D2C26">
              <w:rPr>
                <w:rFonts w:ascii="Times New Roman" w:hAnsi="Times New Roman" w:cs="Times New Roman"/>
                <w:sz w:val="20"/>
                <w:szCs w:val="20"/>
              </w:rPr>
              <w:t xml:space="preserve">, e </w:t>
            </w:r>
            <w:proofErr w:type="spellStart"/>
            <w:r w:rsidRPr="009D2C26">
              <w:rPr>
                <w:rFonts w:ascii="Times New Roman" w:hAnsi="Times New Roman" w:cs="Times New Roman"/>
                <w:sz w:val="20"/>
                <w:szCs w:val="20"/>
              </w:rPr>
              <w:t>udhëheq</w:t>
            </w:r>
            <w:r>
              <w:rPr>
                <w:rFonts w:ascii="Times New Roman" w:hAnsi="Times New Roman" w:cs="Times New Roman"/>
                <w:sz w:val="20"/>
                <w:szCs w:val="20"/>
              </w:rPr>
              <w:t>ë</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shefi</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i</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zyrës</w:t>
            </w:r>
            <w:proofErr w:type="spellEnd"/>
            <w:r w:rsidRPr="009D2C26">
              <w:rPr>
                <w:rFonts w:ascii="Times New Roman" w:hAnsi="Times New Roman" w:cs="Times New Roman"/>
                <w:sz w:val="20"/>
                <w:szCs w:val="20"/>
              </w:rPr>
              <w:t xml:space="preserve"> për </w:t>
            </w:r>
            <w:proofErr w:type="spellStart"/>
            <w:r w:rsidRPr="009D2C26">
              <w:rPr>
                <w:rFonts w:ascii="Times New Roman" w:hAnsi="Times New Roman" w:cs="Times New Roman"/>
                <w:sz w:val="20"/>
                <w:szCs w:val="20"/>
              </w:rPr>
              <w:t>informim</w:t>
            </w:r>
            <w:proofErr w:type="spellEnd"/>
            <w:r>
              <w:rPr>
                <w:rFonts w:ascii="Times New Roman" w:hAnsi="Times New Roman" w:cs="Times New Roman"/>
                <w:sz w:val="20"/>
                <w:szCs w:val="20"/>
              </w:rPr>
              <w:t>,</w:t>
            </w:r>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i</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cili</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në</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të</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njëjtën</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kohë</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ushtron</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rolin</w:t>
            </w:r>
            <w:proofErr w:type="spellEnd"/>
            <w:r w:rsidRPr="009D2C26">
              <w:rPr>
                <w:rFonts w:ascii="Times New Roman" w:hAnsi="Times New Roman" w:cs="Times New Roman"/>
                <w:sz w:val="20"/>
                <w:szCs w:val="20"/>
              </w:rPr>
              <w:t xml:space="preserve"> e </w:t>
            </w:r>
            <w:proofErr w:type="spellStart"/>
            <w:r w:rsidRPr="009D2C26">
              <w:rPr>
                <w:rFonts w:ascii="Times New Roman" w:hAnsi="Times New Roman" w:cs="Times New Roman"/>
                <w:sz w:val="20"/>
                <w:szCs w:val="20"/>
              </w:rPr>
              <w:t>zëdhënësit</w:t>
            </w:r>
            <w:proofErr w:type="spellEnd"/>
            <w:r>
              <w:rPr>
                <w:rFonts w:ascii="Times New Roman" w:hAnsi="Times New Roman" w:cs="Times New Roman"/>
                <w:sz w:val="20"/>
                <w:szCs w:val="20"/>
              </w:rPr>
              <w:t>”</w:t>
            </w:r>
            <w:r w:rsidRPr="009D2C26">
              <w:rPr>
                <w:rFonts w:ascii="Times New Roman" w:hAnsi="Times New Roman" w:cs="Times New Roman"/>
                <w:sz w:val="20"/>
                <w:szCs w:val="20"/>
              </w:rPr>
              <w:t>.</w:t>
            </w:r>
          </w:p>
        </w:tc>
        <w:tc>
          <w:tcPr>
            <w:tcW w:w="1463" w:type="dxa"/>
            <w:shd w:val="clear" w:color="auto" w:fill="DEEAF6" w:themeFill="accent1" w:themeFillTint="33"/>
          </w:tcPr>
          <w:p w:rsidR="00D05FE8" w:rsidRPr="001946C7" w:rsidRDefault="009D2C26" w:rsidP="00910921">
            <w:pPr>
              <w:pStyle w:val="NoSpacing"/>
              <w:spacing w:line="276" w:lineRule="auto"/>
            </w:pPr>
            <w:r>
              <w:t>Zyrtari për komunikim</w:t>
            </w:r>
            <w:r w:rsidR="00910921">
              <w:t xml:space="preserve">, </w:t>
            </w:r>
            <w:r>
              <w:t xml:space="preserve"> Agjenci</w:t>
            </w:r>
            <w:r w:rsidR="00910921">
              <w:t>a e</w:t>
            </w:r>
            <w:r>
              <w:t xml:space="preserve"> Ushqimit dhe Veterinaris</w:t>
            </w:r>
            <w:r w:rsidR="00A57C47">
              <w:t>ë</w:t>
            </w:r>
          </w:p>
        </w:tc>
        <w:tc>
          <w:tcPr>
            <w:tcW w:w="1350" w:type="dxa"/>
            <w:shd w:val="clear" w:color="auto" w:fill="DEEAF6" w:themeFill="accent1" w:themeFillTint="33"/>
          </w:tcPr>
          <w:p w:rsidR="00DB4F39" w:rsidRPr="001946C7" w:rsidRDefault="00D05FE8" w:rsidP="00D05FE8">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9D2C26" w:rsidRDefault="009D2C26" w:rsidP="00D05FE8">
            <w:pPr>
              <w:jc w:val="both"/>
              <w:rPr>
                <w:rFonts w:ascii="Times New Roman" w:hAnsi="Times New Roman" w:cs="Times New Roman"/>
                <w:sz w:val="20"/>
                <w:szCs w:val="20"/>
              </w:rPr>
            </w:pPr>
            <w:proofErr w:type="spellStart"/>
            <w:r>
              <w:rPr>
                <w:rFonts w:ascii="Times New Roman" w:hAnsi="Times New Roman" w:cs="Times New Roman"/>
                <w:sz w:val="20"/>
                <w:szCs w:val="20"/>
              </w:rPr>
              <w:t>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neni</w:t>
            </w:r>
            <w:proofErr w:type="spellEnd"/>
            <w:r>
              <w:rPr>
                <w:rFonts w:ascii="Times New Roman" w:hAnsi="Times New Roman" w:cs="Times New Roman"/>
                <w:sz w:val="20"/>
                <w:szCs w:val="20"/>
              </w:rPr>
              <w:t xml:space="preserve"> 12 (</w:t>
            </w:r>
            <w:proofErr w:type="spellStart"/>
            <w:r>
              <w:rPr>
                <w:rFonts w:ascii="Times New Roman" w:hAnsi="Times New Roman" w:cs="Times New Roman"/>
                <w:sz w:val="20"/>
                <w:szCs w:val="20"/>
              </w:rPr>
              <w:t>Komunikimi</w:t>
            </w:r>
            <w:proofErr w:type="spellEnd"/>
            <w:r>
              <w:rPr>
                <w:rFonts w:ascii="Times New Roman" w:hAnsi="Times New Roman" w:cs="Times New Roman"/>
                <w:sz w:val="20"/>
                <w:szCs w:val="20"/>
              </w:rPr>
              <w:t xml:space="preserve"> Publik </w:t>
            </w:r>
            <w:proofErr w:type="spellStart"/>
            <w:r>
              <w:rPr>
                <w:rFonts w:ascii="Times New Roman" w:hAnsi="Times New Roman" w:cs="Times New Roman"/>
                <w:sz w:val="20"/>
                <w:szCs w:val="20"/>
              </w:rPr>
              <w:t>n</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Agjenci</w:t>
            </w:r>
            <w:proofErr w:type="spellEnd"/>
            <w:r>
              <w:rPr>
                <w:rFonts w:ascii="Times New Roman" w:hAnsi="Times New Roman" w:cs="Times New Roman"/>
                <w:sz w:val="20"/>
                <w:szCs w:val="20"/>
              </w:rPr>
              <w:t xml:space="preserve">) </w:t>
            </w:r>
            <w:proofErr w:type="spellStart"/>
            <w:r w:rsidR="00A57C47">
              <w:rPr>
                <w:rFonts w:ascii="Times New Roman" w:hAnsi="Times New Roman" w:cs="Times New Roman"/>
                <w:sz w:val="20"/>
                <w:szCs w:val="20"/>
              </w:rPr>
              <w:t>ë</w:t>
            </w:r>
            <w:r>
              <w:rPr>
                <w:rFonts w:ascii="Times New Roman" w:hAnsi="Times New Roman" w:cs="Times New Roman"/>
                <w:sz w:val="20"/>
                <w:szCs w:val="20"/>
              </w:rPr>
              <w:t>sht</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shtuar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pika</w:t>
            </w:r>
            <w:proofErr w:type="spellEnd"/>
            <w:r>
              <w:rPr>
                <w:rFonts w:ascii="Times New Roman" w:hAnsi="Times New Roman" w:cs="Times New Roman"/>
                <w:sz w:val="20"/>
                <w:szCs w:val="20"/>
              </w:rPr>
              <w:t xml:space="preserve"> 3:</w:t>
            </w:r>
          </w:p>
          <w:p w:rsidR="00DB4F39" w:rsidRDefault="009D2C26" w:rsidP="00D05FE8">
            <w:pPr>
              <w:jc w:val="both"/>
              <w:rPr>
                <w:rFonts w:ascii="Times New Roman" w:hAnsi="Times New Roman" w:cs="Times New Roman"/>
                <w:sz w:val="20"/>
                <w:szCs w:val="20"/>
              </w:rPr>
            </w:pPr>
            <w:r>
              <w:rPr>
                <w:rFonts w:ascii="Times New Roman" w:hAnsi="Times New Roman" w:cs="Times New Roman"/>
                <w:sz w:val="20"/>
                <w:szCs w:val="20"/>
              </w:rPr>
              <w:t>“</w:t>
            </w:r>
            <w:proofErr w:type="spellStart"/>
            <w:r w:rsidRPr="009D2C26">
              <w:rPr>
                <w:rFonts w:ascii="Times New Roman" w:hAnsi="Times New Roman" w:cs="Times New Roman"/>
                <w:sz w:val="20"/>
                <w:szCs w:val="20"/>
              </w:rPr>
              <w:t>Udhëheqësi</w:t>
            </w:r>
            <w:proofErr w:type="spellEnd"/>
            <w:r w:rsidRPr="009D2C26">
              <w:rPr>
                <w:rFonts w:ascii="Times New Roman" w:hAnsi="Times New Roman" w:cs="Times New Roman"/>
                <w:sz w:val="20"/>
                <w:szCs w:val="20"/>
              </w:rPr>
              <w:t>/</w:t>
            </w:r>
            <w:proofErr w:type="spellStart"/>
            <w:r w:rsidRPr="009D2C26">
              <w:rPr>
                <w:rFonts w:ascii="Times New Roman" w:hAnsi="Times New Roman" w:cs="Times New Roman"/>
                <w:sz w:val="20"/>
                <w:szCs w:val="20"/>
              </w:rPr>
              <w:t>ja</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i</w:t>
            </w:r>
            <w:proofErr w:type="spellEnd"/>
            <w:r w:rsidRPr="009D2C26">
              <w:rPr>
                <w:rFonts w:ascii="Times New Roman" w:hAnsi="Times New Roman" w:cs="Times New Roman"/>
                <w:sz w:val="20"/>
                <w:szCs w:val="20"/>
              </w:rPr>
              <w:t xml:space="preserve">/e </w:t>
            </w:r>
            <w:proofErr w:type="spellStart"/>
            <w:r w:rsidRPr="009D2C26">
              <w:rPr>
                <w:rFonts w:ascii="Times New Roman" w:hAnsi="Times New Roman" w:cs="Times New Roman"/>
                <w:sz w:val="20"/>
                <w:szCs w:val="20"/>
              </w:rPr>
              <w:t>Zyrës</w:t>
            </w:r>
            <w:proofErr w:type="spellEnd"/>
            <w:r w:rsidRPr="009D2C26">
              <w:rPr>
                <w:rFonts w:ascii="Times New Roman" w:hAnsi="Times New Roman" w:cs="Times New Roman"/>
                <w:sz w:val="20"/>
                <w:szCs w:val="20"/>
              </w:rPr>
              <w:t xml:space="preserve"> për Komunikim Publik/</w:t>
            </w:r>
            <w:proofErr w:type="spellStart"/>
            <w:r w:rsidRPr="009D2C26">
              <w:rPr>
                <w:rFonts w:ascii="Times New Roman" w:hAnsi="Times New Roman" w:cs="Times New Roman"/>
                <w:sz w:val="20"/>
                <w:szCs w:val="20"/>
              </w:rPr>
              <w:t>zyrtari</w:t>
            </w:r>
            <w:proofErr w:type="spellEnd"/>
            <w:r w:rsidRPr="009D2C26">
              <w:rPr>
                <w:rFonts w:ascii="Times New Roman" w:hAnsi="Times New Roman" w:cs="Times New Roman"/>
                <w:sz w:val="20"/>
                <w:szCs w:val="20"/>
              </w:rPr>
              <w:t>/</w:t>
            </w:r>
            <w:proofErr w:type="spellStart"/>
            <w:r w:rsidRPr="009D2C26">
              <w:rPr>
                <w:rFonts w:ascii="Times New Roman" w:hAnsi="Times New Roman" w:cs="Times New Roman"/>
                <w:sz w:val="20"/>
                <w:szCs w:val="20"/>
              </w:rPr>
              <w:t>ja</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përgjegjës</w:t>
            </w:r>
            <w:proofErr w:type="spellEnd"/>
            <w:r w:rsidRPr="009D2C26">
              <w:rPr>
                <w:rFonts w:ascii="Times New Roman" w:hAnsi="Times New Roman" w:cs="Times New Roman"/>
                <w:sz w:val="20"/>
                <w:szCs w:val="20"/>
              </w:rPr>
              <w:t xml:space="preserve">/e për </w:t>
            </w:r>
            <w:proofErr w:type="spellStart"/>
            <w:r w:rsidRPr="009D2C26">
              <w:rPr>
                <w:rFonts w:ascii="Times New Roman" w:hAnsi="Times New Roman" w:cs="Times New Roman"/>
                <w:sz w:val="20"/>
                <w:szCs w:val="20"/>
              </w:rPr>
              <w:t>komunikim</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shërben</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si</w:t>
            </w:r>
            <w:proofErr w:type="spellEnd"/>
            <w:r w:rsidRPr="009D2C26">
              <w:rPr>
                <w:rFonts w:ascii="Times New Roman" w:hAnsi="Times New Roman" w:cs="Times New Roman"/>
                <w:sz w:val="20"/>
                <w:szCs w:val="20"/>
              </w:rPr>
              <w:t xml:space="preserve"> </w:t>
            </w:r>
            <w:proofErr w:type="spellStart"/>
            <w:r w:rsidRPr="009D2C26">
              <w:rPr>
                <w:rFonts w:ascii="Times New Roman" w:hAnsi="Times New Roman" w:cs="Times New Roman"/>
                <w:sz w:val="20"/>
                <w:szCs w:val="20"/>
              </w:rPr>
              <w:t>zëdhënës</w:t>
            </w:r>
            <w:proofErr w:type="spellEnd"/>
            <w:r w:rsidRPr="009D2C26">
              <w:rPr>
                <w:rFonts w:ascii="Times New Roman" w:hAnsi="Times New Roman" w:cs="Times New Roman"/>
                <w:sz w:val="20"/>
                <w:szCs w:val="20"/>
              </w:rPr>
              <w:t xml:space="preserve">/e </w:t>
            </w:r>
            <w:proofErr w:type="spellStart"/>
            <w:r w:rsidRPr="009D2C26">
              <w:rPr>
                <w:rFonts w:ascii="Times New Roman" w:hAnsi="Times New Roman" w:cs="Times New Roman"/>
                <w:sz w:val="20"/>
                <w:szCs w:val="20"/>
              </w:rPr>
              <w:t>i</w:t>
            </w:r>
            <w:proofErr w:type="spellEnd"/>
            <w:r w:rsidRPr="009D2C26">
              <w:rPr>
                <w:rFonts w:ascii="Times New Roman" w:hAnsi="Times New Roman" w:cs="Times New Roman"/>
                <w:sz w:val="20"/>
                <w:szCs w:val="20"/>
              </w:rPr>
              <w:t xml:space="preserve">/e </w:t>
            </w:r>
            <w:proofErr w:type="spellStart"/>
            <w:r w:rsidRPr="009D2C26">
              <w:rPr>
                <w:rFonts w:ascii="Times New Roman" w:hAnsi="Times New Roman" w:cs="Times New Roman"/>
                <w:sz w:val="20"/>
                <w:szCs w:val="20"/>
              </w:rPr>
              <w:t>Agjencisë</w:t>
            </w:r>
            <w:proofErr w:type="spellEnd"/>
            <w:r>
              <w:rPr>
                <w:rFonts w:ascii="Times New Roman" w:hAnsi="Times New Roman" w:cs="Times New Roman"/>
                <w:sz w:val="20"/>
                <w:szCs w:val="20"/>
              </w:rPr>
              <w:t>”</w:t>
            </w:r>
          </w:p>
          <w:p w:rsidR="009D2C26" w:rsidRPr="001946C7" w:rsidRDefault="009D2C26" w:rsidP="00D05FE8">
            <w:pPr>
              <w:jc w:val="both"/>
              <w:rPr>
                <w:rFonts w:ascii="Times New Roman" w:hAnsi="Times New Roman" w:cs="Times New Roman"/>
                <w:bCs/>
                <w:sz w:val="20"/>
                <w:szCs w:val="20"/>
                <w:lang w:val="sq-AL"/>
              </w:rPr>
            </w:pPr>
          </w:p>
        </w:tc>
      </w:tr>
      <w:tr w:rsidR="00DB4F39" w:rsidRPr="001946C7" w:rsidTr="00D05FE8">
        <w:trPr>
          <w:trHeight w:val="1062"/>
        </w:trPr>
        <w:tc>
          <w:tcPr>
            <w:tcW w:w="1576" w:type="dxa"/>
            <w:vMerge/>
            <w:shd w:val="clear" w:color="auto" w:fill="DEEAF6" w:themeFill="accent1" w:themeFillTint="33"/>
          </w:tcPr>
          <w:p w:rsidR="00DB4F39" w:rsidRPr="001946C7" w:rsidRDefault="00DB4F39" w:rsidP="00D05FE8">
            <w:pPr>
              <w:rPr>
                <w:rFonts w:ascii="Times New Roman" w:hAnsi="Times New Roman" w:cs="Times New Roman"/>
                <w:b/>
                <w:bCs/>
                <w:sz w:val="20"/>
                <w:szCs w:val="20"/>
                <w:lang w:val="sq-AL"/>
              </w:rPr>
            </w:pPr>
          </w:p>
        </w:tc>
        <w:tc>
          <w:tcPr>
            <w:tcW w:w="3937" w:type="dxa"/>
            <w:shd w:val="clear" w:color="auto" w:fill="DEEAF6" w:themeFill="accent1" w:themeFillTint="33"/>
          </w:tcPr>
          <w:p w:rsidR="00107DE2" w:rsidRPr="00107DE2" w:rsidRDefault="00D05FE8" w:rsidP="00107DE2">
            <w:pPr>
              <w:pStyle w:val="gmail-msolistparagraph"/>
              <w:spacing w:before="240" w:beforeAutospacing="0" w:after="120" w:afterAutospacing="0" w:line="276" w:lineRule="auto"/>
              <w:jc w:val="both"/>
              <w:rPr>
                <w:sz w:val="20"/>
                <w:szCs w:val="20"/>
                <w:lang w:val="en-GB"/>
              </w:rPr>
            </w:pPr>
            <w:r w:rsidRPr="00107DE2">
              <w:rPr>
                <w:sz w:val="20"/>
                <w:szCs w:val="20"/>
                <w:lang w:val="en-GB"/>
              </w:rPr>
              <w:t>2</w:t>
            </w:r>
            <w:r w:rsidR="00DB4F39" w:rsidRPr="00107DE2">
              <w:rPr>
                <w:sz w:val="20"/>
                <w:szCs w:val="20"/>
                <w:lang w:val="en-GB"/>
              </w:rPr>
              <w:t>.</w:t>
            </w:r>
            <w:r w:rsidRPr="00107DE2">
              <w:rPr>
                <w:sz w:val="20"/>
                <w:szCs w:val="20"/>
                <w:lang w:val="en-GB"/>
              </w:rPr>
              <w:t xml:space="preserve"> </w:t>
            </w:r>
            <w:r w:rsidR="00DB4F39" w:rsidRPr="00107DE2">
              <w:rPr>
                <w:sz w:val="20"/>
                <w:szCs w:val="20"/>
                <w:lang w:val="en-GB"/>
              </w:rPr>
              <w:t xml:space="preserve"> </w:t>
            </w:r>
            <w:r w:rsidR="00107DE2" w:rsidRPr="00107DE2">
              <w:rPr>
                <w:sz w:val="20"/>
                <w:szCs w:val="20"/>
                <w:lang w:val="en-GB"/>
              </w:rPr>
              <w:t xml:space="preserve">Draft-Rregullorja nuk është në përputhje me Ligjin për Barazi Gjinore. Sipas ligjit për barazi gjinore, </w:t>
            </w:r>
            <w:proofErr w:type="spellStart"/>
            <w:r w:rsidR="00107DE2" w:rsidRPr="00107DE2">
              <w:rPr>
                <w:sz w:val="20"/>
                <w:szCs w:val="20"/>
                <w:lang w:val="en-GB"/>
              </w:rPr>
              <w:t>që</w:t>
            </w:r>
            <w:proofErr w:type="spellEnd"/>
            <w:r w:rsidR="00107DE2" w:rsidRPr="00107DE2">
              <w:rPr>
                <w:sz w:val="20"/>
                <w:szCs w:val="20"/>
                <w:lang w:val="en-GB"/>
              </w:rPr>
              <w:t xml:space="preserve"> </w:t>
            </w:r>
            <w:proofErr w:type="spellStart"/>
            <w:r w:rsidR="00107DE2" w:rsidRPr="00107DE2">
              <w:rPr>
                <w:sz w:val="20"/>
                <w:szCs w:val="20"/>
                <w:lang w:val="en-GB"/>
              </w:rPr>
              <w:t>promovon</w:t>
            </w:r>
            <w:proofErr w:type="spellEnd"/>
            <w:r w:rsidR="00107DE2" w:rsidRPr="00107DE2">
              <w:rPr>
                <w:sz w:val="20"/>
                <w:szCs w:val="20"/>
                <w:lang w:val="en-GB"/>
              </w:rPr>
              <w:t xml:space="preserve"> </w:t>
            </w:r>
            <w:proofErr w:type="spellStart"/>
            <w:r w:rsidR="00107DE2" w:rsidRPr="00107DE2">
              <w:rPr>
                <w:sz w:val="20"/>
                <w:szCs w:val="20"/>
                <w:lang w:val="en-GB"/>
              </w:rPr>
              <w:t>barazi</w:t>
            </w:r>
            <w:proofErr w:type="spellEnd"/>
            <w:r w:rsidR="00107DE2" w:rsidRPr="00107DE2">
              <w:rPr>
                <w:sz w:val="20"/>
                <w:szCs w:val="20"/>
                <w:lang w:val="en-GB"/>
              </w:rPr>
              <w:t xml:space="preserve"> </w:t>
            </w:r>
            <w:proofErr w:type="spellStart"/>
            <w:r w:rsidR="00107DE2" w:rsidRPr="00107DE2">
              <w:rPr>
                <w:sz w:val="20"/>
                <w:szCs w:val="20"/>
                <w:lang w:val="en-GB"/>
              </w:rPr>
              <w:t>gjithpërfshirëse</w:t>
            </w:r>
            <w:proofErr w:type="spellEnd"/>
            <w:r w:rsidR="00107DE2" w:rsidRPr="00107DE2">
              <w:rPr>
                <w:sz w:val="20"/>
                <w:szCs w:val="20"/>
                <w:lang w:val="en-GB"/>
              </w:rPr>
              <w:t xml:space="preserve"> </w:t>
            </w:r>
            <w:proofErr w:type="spellStart"/>
            <w:r w:rsidR="00107DE2" w:rsidRPr="00107DE2">
              <w:rPr>
                <w:sz w:val="20"/>
                <w:szCs w:val="20"/>
                <w:lang w:val="en-GB"/>
              </w:rPr>
              <w:t>gjinore</w:t>
            </w:r>
            <w:proofErr w:type="spellEnd"/>
            <w:r w:rsidR="00107DE2" w:rsidRPr="00107DE2">
              <w:rPr>
                <w:sz w:val="20"/>
                <w:szCs w:val="20"/>
                <w:lang w:val="en-GB"/>
              </w:rPr>
              <w:t xml:space="preserve">, </w:t>
            </w:r>
            <w:proofErr w:type="spellStart"/>
            <w:r w:rsidR="00107DE2" w:rsidRPr="00107DE2">
              <w:rPr>
                <w:sz w:val="20"/>
                <w:szCs w:val="20"/>
                <w:lang w:val="en-GB"/>
              </w:rPr>
              <w:t>kur</w:t>
            </w:r>
            <w:proofErr w:type="spellEnd"/>
            <w:r w:rsidR="00107DE2" w:rsidRPr="00107DE2">
              <w:rPr>
                <w:sz w:val="20"/>
                <w:szCs w:val="20"/>
                <w:lang w:val="en-GB"/>
              </w:rPr>
              <w:t xml:space="preserve"> </w:t>
            </w:r>
            <w:proofErr w:type="spellStart"/>
            <w:r w:rsidR="00107DE2" w:rsidRPr="00107DE2">
              <w:rPr>
                <w:sz w:val="20"/>
                <w:szCs w:val="20"/>
                <w:lang w:val="en-GB"/>
              </w:rPr>
              <w:t>flasim</w:t>
            </w:r>
            <w:proofErr w:type="spellEnd"/>
            <w:r w:rsidR="00107DE2" w:rsidRPr="00107DE2">
              <w:rPr>
                <w:sz w:val="20"/>
                <w:szCs w:val="20"/>
                <w:lang w:val="en-GB"/>
              </w:rPr>
              <w:t xml:space="preserve"> për Kryetarë, Deputet, Ministra, duhet të përdorim të dy termet gjinore. </w:t>
            </w:r>
            <w:proofErr w:type="spellStart"/>
            <w:r w:rsidR="00107DE2" w:rsidRPr="00107DE2">
              <w:rPr>
                <w:sz w:val="20"/>
                <w:szCs w:val="20"/>
                <w:lang w:val="en-GB"/>
              </w:rPr>
              <w:t>Ju</w:t>
            </w:r>
            <w:proofErr w:type="spellEnd"/>
            <w:r w:rsidR="00107DE2" w:rsidRPr="00107DE2">
              <w:rPr>
                <w:sz w:val="20"/>
                <w:szCs w:val="20"/>
                <w:lang w:val="en-GB"/>
              </w:rPr>
              <w:t xml:space="preserve"> </w:t>
            </w:r>
            <w:proofErr w:type="spellStart"/>
            <w:r w:rsidR="00107DE2" w:rsidRPr="00107DE2">
              <w:rPr>
                <w:sz w:val="20"/>
                <w:szCs w:val="20"/>
                <w:lang w:val="en-GB"/>
              </w:rPr>
              <w:t>lutem</w:t>
            </w:r>
            <w:proofErr w:type="spellEnd"/>
            <w:r w:rsidR="00107DE2" w:rsidRPr="00107DE2">
              <w:rPr>
                <w:sz w:val="20"/>
                <w:szCs w:val="20"/>
                <w:lang w:val="en-GB"/>
              </w:rPr>
              <w:t xml:space="preserve"> </w:t>
            </w:r>
            <w:proofErr w:type="spellStart"/>
            <w:r w:rsidR="00107DE2" w:rsidRPr="00107DE2">
              <w:rPr>
                <w:sz w:val="20"/>
                <w:szCs w:val="20"/>
                <w:lang w:val="en-GB"/>
              </w:rPr>
              <w:t>të</w:t>
            </w:r>
            <w:proofErr w:type="spellEnd"/>
            <w:r w:rsidR="00107DE2" w:rsidRPr="00107DE2">
              <w:rPr>
                <w:sz w:val="20"/>
                <w:szCs w:val="20"/>
                <w:lang w:val="en-GB"/>
              </w:rPr>
              <w:t xml:space="preserve"> </w:t>
            </w:r>
            <w:proofErr w:type="spellStart"/>
            <w:r w:rsidR="00107DE2" w:rsidRPr="00107DE2">
              <w:rPr>
                <w:sz w:val="20"/>
                <w:szCs w:val="20"/>
                <w:lang w:val="en-GB"/>
              </w:rPr>
              <w:t>rifrazoni</w:t>
            </w:r>
            <w:proofErr w:type="spellEnd"/>
            <w:r w:rsidR="00107DE2" w:rsidRPr="00107DE2">
              <w:rPr>
                <w:sz w:val="20"/>
                <w:szCs w:val="20"/>
                <w:lang w:val="en-GB"/>
              </w:rPr>
              <w:t xml:space="preserve"> </w:t>
            </w:r>
            <w:proofErr w:type="spellStart"/>
            <w:r w:rsidR="00107DE2" w:rsidRPr="00107DE2">
              <w:rPr>
                <w:sz w:val="20"/>
                <w:szCs w:val="20"/>
                <w:lang w:val="en-GB"/>
              </w:rPr>
              <w:t>pjesët</w:t>
            </w:r>
            <w:proofErr w:type="spellEnd"/>
            <w:r w:rsidR="00107DE2" w:rsidRPr="00107DE2">
              <w:rPr>
                <w:sz w:val="20"/>
                <w:szCs w:val="20"/>
                <w:lang w:val="en-GB"/>
              </w:rPr>
              <w:t xml:space="preserve"> </w:t>
            </w:r>
            <w:proofErr w:type="spellStart"/>
            <w:r w:rsidR="00107DE2" w:rsidRPr="00107DE2">
              <w:rPr>
                <w:sz w:val="20"/>
                <w:szCs w:val="20"/>
                <w:lang w:val="en-GB"/>
              </w:rPr>
              <w:t>në</w:t>
            </w:r>
            <w:proofErr w:type="spellEnd"/>
            <w:r w:rsidR="00107DE2" w:rsidRPr="00107DE2">
              <w:rPr>
                <w:sz w:val="20"/>
                <w:szCs w:val="20"/>
                <w:lang w:val="en-GB"/>
              </w:rPr>
              <w:t xml:space="preserve"> draft-</w:t>
            </w:r>
            <w:proofErr w:type="spellStart"/>
            <w:r w:rsidR="00107DE2" w:rsidRPr="00107DE2">
              <w:rPr>
                <w:sz w:val="20"/>
                <w:szCs w:val="20"/>
                <w:lang w:val="en-GB"/>
              </w:rPr>
              <w:t>rregullore</w:t>
            </w:r>
            <w:proofErr w:type="spellEnd"/>
            <w:r w:rsidR="00107DE2" w:rsidRPr="00107DE2">
              <w:rPr>
                <w:sz w:val="20"/>
                <w:szCs w:val="20"/>
                <w:lang w:val="en-GB"/>
              </w:rPr>
              <w:t xml:space="preserve"> dhe të përdorni dy termet, p.sh Kryetar/Kryetare etj.</w:t>
            </w:r>
          </w:p>
          <w:p w:rsidR="00DB4F39" w:rsidRPr="00107DE2" w:rsidRDefault="00DB4F39" w:rsidP="009D2C26">
            <w:pPr>
              <w:jc w:val="both"/>
              <w:rPr>
                <w:rFonts w:ascii="Times New Roman" w:hAnsi="Times New Roman" w:cs="Times New Roman"/>
                <w:sz w:val="20"/>
                <w:szCs w:val="20"/>
              </w:rPr>
            </w:pPr>
          </w:p>
        </w:tc>
        <w:tc>
          <w:tcPr>
            <w:tcW w:w="1463" w:type="dxa"/>
            <w:shd w:val="clear" w:color="auto" w:fill="DEEAF6" w:themeFill="accent1" w:themeFillTint="33"/>
          </w:tcPr>
          <w:p w:rsidR="00107DE2" w:rsidRPr="00107DE2" w:rsidRDefault="00107DE2" w:rsidP="00107DE2">
            <w:pPr>
              <w:pStyle w:val="NoSpacing"/>
              <w:spacing w:line="276" w:lineRule="auto"/>
            </w:pPr>
            <w:r w:rsidRPr="00107DE2">
              <w:t>Instituti Kosovar për Hulumtim dhe Zhvillim të Politikave (KIPRED)</w:t>
            </w:r>
          </w:p>
          <w:p w:rsidR="00DB4F39" w:rsidRPr="001946C7" w:rsidRDefault="00DB4F39" w:rsidP="00D05FE8">
            <w:pPr>
              <w:rPr>
                <w:rFonts w:ascii="Times New Roman" w:hAnsi="Times New Roman" w:cs="Times New Roman"/>
                <w:bCs/>
                <w:sz w:val="20"/>
                <w:szCs w:val="20"/>
                <w:lang w:val="sq-AL"/>
              </w:rPr>
            </w:pPr>
          </w:p>
        </w:tc>
        <w:tc>
          <w:tcPr>
            <w:tcW w:w="1350" w:type="dxa"/>
            <w:shd w:val="clear" w:color="auto" w:fill="DEEAF6" w:themeFill="accent1" w:themeFillTint="33"/>
          </w:tcPr>
          <w:p w:rsidR="00DB4F39" w:rsidRPr="001946C7" w:rsidRDefault="00BB6B7A" w:rsidP="00D05FE8">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DB4F39" w:rsidRPr="001946C7" w:rsidRDefault="006D4CF0" w:rsidP="006D4CF0">
            <w:pPr>
              <w:jc w:val="both"/>
              <w:rPr>
                <w:rFonts w:ascii="Times New Roman" w:hAnsi="Times New Roman" w:cs="Times New Roman"/>
                <w:bCs/>
                <w:sz w:val="20"/>
                <w:szCs w:val="20"/>
                <w:lang w:val="sq-AL"/>
              </w:rPr>
            </w:pPr>
            <w:r>
              <w:rPr>
                <w:rFonts w:ascii="Times New Roman" w:hAnsi="Times New Roman" w:cs="Times New Roman"/>
                <w:bCs/>
                <w:sz w:val="20"/>
                <w:szCs w:val="20"/>
                <w:lang w:val="sq-AL"/>
              </w:rPr>
              <w:t>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gjitha em</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rtimet kan</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p</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rfshir</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perspektiv</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n gjinore</w:t>
            </w:r>
          </w:p>
        </w:tc>
      </w:tr>
      <w:tr w:rsidR="00DB4F39" w:rsidRPr="001946C7" w:rsidTr="00D05FE8">
        <w:trPr>
          <w:trHeight w:val="1108"/>
        </w:trPr>
        <w:tc>
          <w:tcPr>
            <w:tcW w:w="1576" w:type="dxa"/>
            <w:vMerge/>
            <w:shd w:val="clear" w:color="auto" w:fill="DEEAF6" w:themeFill="accent1" w:themeFillTint="33"/>
          </w:tcPr>
          <w:p w:rsidR="00DB4F39" w:rsidRPr="001946C7" w:rsidRDefault="00DB4F39" w:rsidP="00D05FE8">
            <w:pPr>
              <w:rPr>
                <w:rFonts w:ascii="Times New Roman" w:hAnsi="Times New Roman" w:cs="Times New Roman"/>
                <w:b/>
                <w:bCs/>
                <w:sz w:val="20"/>
                <w:szCs w:val="20"/>
                <w:lang w:val="sq-AL"/>
              </w:rPr>
            </w:pPr>
          </w:p>
        </w:tc>
        <w:tc>
          <w:tcPr>
            <w:tcW w:w="3937" w:type="dxa"/>
            <w:shd w:val="clear" w:color="auto" w:fill="DEEAF6" w:themeFill="accent1" w:themeFillTint="33"/>
          </w:tcPr>
          <w:p w:rsidR="00483C6B" w:rsidRPr="00107DE2" w:rsidRDefault="00107DE2" w:rsidP="00107DE2">
            <w:pPr>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Pr>
                <w:rFonts w:ascii="Times New Roman" w:hAnsi="Times New Roman" w:cs="Times New Roman"/>
                <w:sz w:val="20"/>
                <w:szCs w:val="20"/>
              </w:rPr>
              <w:t>O</w:t>
            </w:r>
            <w:r w:rsidRPr="00107DE2">
              <w:rPr>
                <w:rFonts w:ascii="Times New Roman" w:hAnsi="Times New Roman" w:cs="Times New Roman"/>
                <w:sz w:val="20"/>
                <w:szCs w:val="20"/>
              </w:rPr>
              <w:t>rganizimi</w:t>
            </w:r>
            <w:proofErr w:type="spellEnd"/>
            <w:r w:rsidRPr="00107DE2">
              <w:rPr>
                <w:rFonts w:ascii="Times New Roman" w:hAnsi="Times New Roman" w:cs="Times New Roman"/>
                <w:sz w:val="20"/>
                <w:szCs w:val="20"/>
              </w:rPr>
              <w:t xml:space="preserve"> </w:t>
            </w:r>
            <w:proofErr w:type="spellStart"/>
            <w:r w:rsidRPr="00107DE2">
              <w:rPr>
                <w:rFonts w:ascii="Times New Roman" w:hAnsi="Times New Roman" w:cs="Times New Roman"/>
                <w:sz w:val="20"/>
                <w:szCs w:val="20"/>
              </w:rPr>
              <w:t>i</w:t>
            </w:r>
            <w:proofErr w:type="spellEnd"/>
            <w:r w:rsidRPr="00107DE2">
              <w:rPr>
                <w:rFonts w:ascii="Times New Roman" w:hAnsi="Times New Roman" w:cs="Times New Roman"/>
                <w:sz w:val="20"/>
                <w:szCs w:val="20"/>
              </w:rPr>
              <w:t xml:space="preserve"> </w:t>
            </w:r>
            <w:proofErr w:type="spellStart"/>
            <w:r w:rsidRPr="00107DE2">
              <w:rPr>
                <w:rFonts w:ascii="Times New Roman" w:hAnsi="Times New Roman" w:cs="Times New Roman"/>
                <w:sz w:val="20"/>
                <w:szCs w:val="20"/>
              </w:rPr>
              <w:t>takimeve</w:t>
            </w:r>
            <w:proofErr w:type="spellEnd"/>
            <w:r w:rsidRPr="00107DE2">
              <w:rPr>
                <w:rFonts w:ascii="Times New Roman" w:hAnsi="Times New Roman" w:cs="Times New Roman"/>
                <w:sz w:val="20"/>
                <w:szCs w:val="20"/>
              </w:rPr>
              <w:t xml:space="preserve"> </w:t>
            </w:r>
            <w:proofErr w:type="spellStart"/>
            <w:r w:rsidRPr="00107DE2">
              <w:rPr>
                <w:rFonts w:ascii="Times New Roman" w:hAnsi="Times New Roman" w:cs="Times New Roman"/>
                <w:sz w:val="20"/>
                <w:szCs w:val="20"/>
              </w:rPr>
              <w:t>planifikuese</w:t>
            </w:r>
            <w:proofErr w:type="spellEnd"/>
            <w:r w:rsidRPr="00107DE2">
              <w:rPr>
                <w:rFonts w:ascii="Times New Roman" w:hAnsi="Times New Roman" w:cs="Times New Roman"/>
                <w:sz w:val="20"/>
                <w:szCs w:val="20"/>
              </w:rPr>
              <w:t xml:space="preserve"> me drejtorët e Zyrave të Komunikimit të Ministrive nga Drejtori i Zyrës për Komunikim Publik të ZKM-së duhet të bëhet në frekuencë më të lartë se një here në muaj, të paktën të jetë një mbledhje e mbajtur dy herë në muaj. Duke </w:t>
            </w:r>
            <w:proofErr w:type="spellStart"/>
            <w:r w:rsidRPr="00107DE2">
              <w:rPr>
                <w:rFonts w:ascii="Times New Roman" w:hAnsi="Times New Roman" w:cs="Times New Roman"/>
                <w:sz w:val="20"/>
                <w:szCs w:val="20"/>
              </w:rPr>
              <w:t>pasë</w:t>
            </w:r>
            <w:proofErr w:type="spellEnd"/>
            <w:r w:rsidRPr="00107DE2">
              <w:rPr>
                <w:rFonts w:ascii="Times New Roman" w:hAnsi="Times New Roman" w:cs="Times New Roman"/>
                <w:sz w:val="20"/>
                <w:szCs w:val="20"/>
              </w:rPr>
              <w:t xml:space="preserve"> </w:t>
            </w:r>
            <w:proofErr w:type="spellStart"/>
            <w:r w:rsidRPr="00107DE2">
              <w:rPr>
                <w:rFonts w:ascii="Times New Roman" w:hAnsi="Times New Roman" w:cs="Times New Roman"/>
                <w:sz w:val="20"/>
                <w:szCs w:val="20"/>
              </w:rPr>
              <w:t>parasysh</w:t>
            </w:r>
            <w:proofErr w:type="spellEnd"/>
            <w:r w:rsidRPr="00107DE2">
              <w:rPr>
                <w:rFonts w:ascii="Times New Roman" w:hAnsi="Times New Roman" w:cs="Times New Roman"/>
                <w:sz w:val="20"/>
                <w:szCs w:val="20"/>
              </w:rPr>
              <w:t xml:space="preserve"> </w:t>
            </w:r>
            <w:proofErr w:type="spellStart"/>
            <w:r w:rsidRPr="00107DE2">
              <w:rPr>
                <w:rFonts w:ascii="Times New Roman" w:hAnsi="Times New Roman" w:cs="Times New Roman"/>
                <w:sz w:val="20"/>
                <w:szCs w:val="20"/>
              </w:rPr>
              <w:t>zhvillimet</w:t>
            </w:r>
            <w:proofErr w:type="spellEnd"/>
            <w:r w:rsidRPr="00107DE2">
              <w:rPr>
                <w:rFonts w:ascii="Times New Roman" w:hAnsi="Times New Roman" w:cs="Times New Roman"/>
                <w:sz w:val="20"/>
                <w:szCs w:val="20"/>
              </w:rPr>
              <w:t xml:space="preserve"> e shumta në dikasteret e ndryshme të qeverisë, do të ishte e natyrshme që Zyra e Komunikimit Publik të jetë në rrjedhë me ngjarjet dhe të nxitë koordinim në mënyrë që të jetë në gjendje të krijojë dhe ekzekutojë plane efikase për komunikim me publikun.</w:t>
            </w:r>
            <w:r w:rsidRPr="00DE474C">
              <w:rPr>
                <w:b/>
                <w:lang w:val="sq-AL"/>
              </w:rPr>
              <w:t> </w:t>
            </w:r>
            <w:r w:rsidRPr="00DE474C">
              <w:rPr>
                <w:b/>
                <w:lang w:val="sq-AL"/>
              </w:rPr>
              <w:br/>
            </w:r>
          </w:p>
        </w:tc>
        <w:tc>
          <w:tcPr>
            <w:tcW w:w="1463" w:type="dxa"/>
            <w:shd w:val="clear" w:color="auto" w:fill="DEEAF6" w:themeFill="accent1" w:themeFillTint="33"/>
          </w:tcPr>
          <w:p w:rsidR="00DB4F39" w:rsidRPr="001946C7" w:rsidRDefault="00107DE2" w:rsidP="00D05FE8">
            <w:pPr>
              <w:rPr>
                <w:rFonts w:ascii="Times New Roman" w:hAnsi="Times New Roman" w:cs="Times New Roman"/>
                <w:bCs/>
                <w:sz w:val="20"/>
                <w:szCs w:val="20"/>
                <w:lang w:val="sq-AL"/>
              </w:rPr>
            </w:pPr>
            <w:proofErr w:type="spellStart"/>
            <w:r>
              <w:rPr>
                <w:rFonts w:ascii="Times New Roman" w:hAnsi="Times New Roman" w:cs="Times New Roman"/>
                <w:bCs/>
                <w:sz w:val="20"/>
                <w:szCs w:val="20"/>
                <w:lang w:val="sq-AL"/>
              </w:rPr>
              <w:t>Diedon</w:t>
            </w:r>
            <w:proofErr w:type="spellEnd"/>
            <w:r>
              <w:rPr>
                <w:rFonts w:ascii="Times New Roman" w:hAnsi="Times New Roman" w:cs="Times New Roman"/>
                <w:bCs/>
                <w:sz w:val="20"/>
                <w:szCs w:val="20"/>
                <w:lang w:val="sq-AL"/>
              </w:rPr>
              <w:t xml:space="preserve"> </w:t>
            </w:r>
            <w:proofErr w:type="spellStart"/>
            <w:r>
              <w:rPr>
                <w:rFonts w:ascii="Times New Roman" w:hAnsi="Times New Roman" w:cs="Times New Roman"/>
                <w:bCs/>
                <w:sz w:val="20"/>
                <w:szCs w:val="20"/>
                <w:lang w:val="sq-AL"/>
              </w:rPr>
              <w:t>Nixha</w:t>
            </w:r>
            <w:proofErr w:type="spellEnd"/>
            <w:r>
              <w:rPr>
                <w:rFonts w:ascii="Times New Roman" w:hAnsi="Times New Roman" w:cs="Times New Roman"/>
                <w:bCs/>
                <w:sz w:val="20"/>
                <w:szCs w:val="20"/>
                <w:lang w:val="sq-AL"/>
              </w:rPr>
              <w:t xml:space="preserve"> – qytetar </w:t>
            </w:r>
          </w:p>
        </w:tc>
        <w:tc>
          <w:tcPr>
            <w:tcW w:w="1350" w:type="dxa"/>
            <w:shd w:val="clear" w:color="auto" w:fill="DEEAF6" w:themeFill="accent1" w:themeFillTint="33"/>
          </w:tcPr>
          <w:p w:rsidR="00DB4F39" w:rsidRPr="001946C7" w:rsidRDefault="00335160" w:rsidP="00335160">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335160" w:rsidRDefault="00335160" w:rsidP="00335160">
            <w:pPr>
              <w:rPr>
                <w:rFonts w:ascii="Times New Roman" w:hAnsi="Times New Roman" w:cs="Times New Roman"/>
                <w:sz w:val="20"/>
                <w:szCs w:val="20"/>
              </w:rPr>
            </w:pPr>
            <w:proofErr w:type="spellStart"/>
            <w:r w:rsidRPr="00335160">
              <w:rPr>
                <w:rFonts w:ascii="Times New Roman" w:hAnsi="Times New Roman" w:cs="Times New Roman"/>
                <w:sz w:val="20"/>
                <w:szCs w:val="20"/>
              </w:rPr>
              <w:t>Organizimi</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i</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takimeve</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planifikuese</w:t>
            </w:r>
            <w:proofErr w:type="spellEnd"/>
            <w:r w:rsidRPr="00335160">
              <w:rPr>
                <w:rFonts w:ascii="Times New Roman" w:hAnsi="Times New Roman" w:cs="Times New Roman"/>
                <w:sz w:val="20"/>
                <w:szCs w:val="20"/>
              </w:rPr>
              <w:t xml:space="preserve"> dhe </w:t>
            </w:r>
            <w:proofErr w:type="spellStart"/>
            <w:r w:rsidRPr="00335160">
              <w:rPr>
                <w:rFonts w:ascii="Times New Roman" w:hAnsi="Times New Roman" w:cs="Times New Roman"/>
                <w:sz w:val="20"/>
                <w:szCs w:val="20"/>
              </w:rPr>
              <w:t>koordinuese</w:t>
            </w:r>
            <w:proofErr w:type="spellEnd"/>
            <w:r w:rsidRPr="00335160">
              <w:rPr>
                <w:rFonts w:ascii="Times New Roman" w:hAnsi="Times New Roman" w:cs="Times New Roman"/>
                <w:sz w:val="20"/>
                <w:szCs w:val="20"/>
              </w:rPr>
              <w:t xml:space="preserve"> me </w:t>
            </w:r>
            <w:proofErr w:type="spellStart"/>
            <w:r w:rsidRPr="00335160">
              <w:rPr>
                <w:rFonts w:ascii="Times New Roman" w:hAnsi="Times New Roman" w:cs="Times New Roman"/>
                <w:sz w:val="20"/>
                <w:szCs w:val="20"/>
              </w:rPr>
              <w:t>ministri</w:t>
            </w:r>
            <w:proofErr w:type="spellEnd"/>
            <w:r w:rsidRPr="00335160">
              <w:rPr>
                <w:rFonts w:ascii="Times New Roman" w:hAnsi="Times New Roman" w:cs="Times New Roman"/>
                <w:sz w:val="20"/>
                <w:szCs w:val="20"/>
              </w:rPr>
              <w:t xml:space="preserve"> </w:t>
            </w:r>
            <w:proofErr w:type="spellStart"/>
            <w:r w:rsidR="00A57C47">
              <w:rPr>
                <w:rFonts w:ascii="Times New Roman" w:hAnsi="Times New Roman" w:cs="Times New Roman"/>
                <w:sz w:val="20"/>
                <w:szCs w:val="20"/>
              </w:rPr>
              <w:t>ë</w:t>
            </w:r>
            <w:r w:rsidRPr="00335160">
              <w:rPr>
                <w:rFonts w:ascii="Times New Roman" w:hAnsi="Times New Roman" w:cs="Times New Roman"/>
                <w:sz w:val="20"/>
                <w:szCs w:val="20"/>
              </w:rPr>
              <w:t>sht</w:t>
            </w:r>
            <w:r w:rsidR="00A57C47">
              <w:rPr>
                <w:rFonts w:ascii="Times New Roman" w:hAnsi="Times New Roman" w:cs="Times New Roman"/>
                <w:sz w:val="20"/>
                <w:szCs w:val="20"/>
              </w:rPr>
              <w:t>ë</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l</w:t>
            </w:r>
            <w:r w:rsidR="00A57C47">
              <w:rPr>
                <w:rFonts w:ascii="Times New Roman" w:hAnsi="Times New Roman" w:cs="Times New Roman"/>
                <w:sz w:val="20"/>
                <w:szCs w:val="20"/>
              </w:rPr>
              <w:t>ë</w:t>
            </w:r>
            <w:r w:rsidRPr="00335160">
              <w:rPr>
                <w:rFonts w:ascii="Times New Roman" w:hAnsi="Times New Roman" w:cs="Times New Roman"/>
                <w:sz w:val="20"/>
                <w:szCs w:val="20"/>
              </w:rPr>
              <w:t>n</w:t>
            </w:r>
            <w:r w:rsidR="00A57C47">
              <w:rPr>
                <w:rFonts w:ascii="Times New Roman" w:hAnsi="Times New Roman" w:cs="Times New Roman"/>
                <w:sz w:val="20"/>
                <w:szCs w:val="20"/>
              </w:rPr>
              <w:t>ë</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n</w:t>
            </w:r>
            <w:r w:rsidR="00A57C47">
              <w:rPr>
                <w:rFonts w:ascii="Times New Roman" w:hAnsi="Times New Roman" w:cs="Times New Roman"/>
                <w:sz w:val="20"/>
                <w:szCs w:val="20"/>
              </w:rPr>
              <w:t>ë</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p</w:t>
            </w:r>
            <w:r w:rsidR="00A57C47">
              <w:rPr>
                <w:rFonts w:ascii="Times New Roman" w:hAnsi="Times New Roman" w:cs="Times New Roman"/>
                <w:sz w:val="20"/>
                <w:szCs w:val="20"/>
              </w:rPr>
              <w:t>ë</w:t>
            </w:r>
            <w:r w:rsidRPr="00335160">
              <w:rPr>
                <w:rFonts w:ascii="Times New Roman" w:hAnsi="Times New Roman" w:cs="Times New Roman"/>
                <w:sz w:val="20"/>
                <w:szCs w:val="20"/>
              </w:rPr>
              <w:t>rgjegj</w:t>
            </w:r>
            <w:r w:rsidR="00A57C47">
              <w:rPr>
                <w:rFonts w:ascii="Times New Roman" w:hAnsi="Times New Roman" w:cs="Times New Roman"/>
                <w:sz w:val="20"/>
                <w:szCs w:val="20"/>
              </w:rPr>
              <w:t>ë</w:t>
            </w:r>
            <w:r w:rsidRPr="00335160">
              <w:rPr>
                <w:rFonts w:ascii="Times New Roman" w:hAnsi="Times New Roman" w:cs="Times New Roman"/>
                <w:sz w:val="20"/>
                <w:szCs w:val="20"/>
              </w:rPr>
              <w:t>sin</w:t>
            </w:r>
            <w:r w:rsidR="00A57C47">
              <w:rPr>
                <w:rFonts w:ascii="Times New Roman" w:hAnsi="Times New Roman" w:cs="Times New Roman"/>
                <w:sz w:val="20"/>
                <w:szCs w:val="20"/>
              </w:rPr>
              <w:t>ë</w:t>
            </w:r>
            <w:proofErr w:type="spellEnd"/>
            <w:r w:rsidRPr="00335160">
              <w:rPr>
                <w:rFonts w:ascii="Times New Roman" w:hAnsi="Times New Roman" w:cs="Times New Roman"/>
                <w:sz w:val="20"/>
                <w:szCs w:val="20"/>
              </w:rPr>
              <w:t xml:space="preserve"> e </w:t>
            </w:r>
            <w:proofErr w:type="spellStart"/>
            <w:r w:rsidRPr="00335160">
              <w:rPr>
                <w:rFonts w:ascii="Times New Roman" w:hAnsi="Times New Roman" w:cs="Times New Roman"/>
                <w:sz w:val="20"/>
                <w:szCs w:val="20"/>
              </w:rPr>
              <w:t>Trupit</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Koordinues</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Qeveritar</w:t>
            </w:r>
            <w:proofErr w:type="spellEnd"/>
            <w:r w:rsidRPr="00335160">
              <w:rPr>
                <w:rFonts w:ascii="Times New Roman" w:hAnsi="Times New Roman" w:cs="Times New Roman"/>
                <w:sz w:val="20"/>
                <w:szCs w:val="20"/>
              </w:rPr>
              <w:t xml:space="preserve"> p</w:t>
            </w:r>
            <w:r w:rsidR="00A57C47">
              <w:rPr>
                <w:rFonts w:ascii="Times New Roman" w:hAnsi="Times New Roman" w:cs="Times New Roman"/>
                <w:sz w:val="20"/>
                <w:szCs w:val="20"/>
              </w:rPr>
              <w:t>ë</w:t>
            </w:r>
            <w:r w:rsidRPr="00335160">
              <w:rPr>
                <w:rFonts w:ascii="Times New Roman" w:hAnsi="Times New Roman" w:cs="Times New Roman"/>
                <w:sz w:val="20"/>
                <w:szCs w:val="20"/>
              </w:rPr>
              <w:t xml:space="preserve">r Komunikim me </w:t>
            </w:r>
            <w:proofErr w:type="spellStart"/>
            <w:r w:rsidRPr="00335160">
              <w:rPr>
                <w:rFonts w:ascii="Times New Roman" w:hAnsi="Times New Roman" w:cs="Times New Roman"/>
                <w:sz w:val="20"/>
                <w:szCs w:val="20"/>
              </w:rPr>
              <w:t>Publikun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udh</w:t>
            </w:r>
            <w:r w:rsidR="00A57C47">
              <w:rPr>
                <w:rFonts w:ascii="Times New Roman" w:hAnsi="Times New Roman" w:cs="Times New Roman"/>
                <w:sz w:val="20"/>
                <w:szCs w:val="20"/>
              </w:rPr>
              <w:t>ë</w:t>
            </w:r>
            <w:r>
              <w:rPr>
                <w:rFonts w:ascii="Times New Roman" w:hAnsi="Times New Roman" w:cs="Times New Roman"/>
                <w:sz w:val="20"/>
                <w:szCs w:val="20"/>
              </w:rPr>
              <w:t>hiqet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drejtori</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esha</w:t>
            </w:r>
            <w:proofErr w:type="spellEnd"/>
            <w:r>
              <w:rPr>
                <w:rFonts w:ascii="Times New Roman" w:hAnsi="Times New Roman" w:cs="Times New Roman"/>
                <w:sz w:val="20"/>
                <w:szCs w:val="20"/>
              </w:rPr>
              <w:t xml:space="preserve"> e ZKP-ZKM. </w:t>
            </w:r>
          </w:p>
          <w:p w:rsidR="00335160" w:rsidRPr="00335160" w:rsidRDefault="00335160" w:rsidP="00335160">
            <w:pPr>
              <w:rPr>
                <w:rFonts w:ascii="Times New Roman" w:hAnsi="Times New Roman" w:cs="Times New Roman"/>
                <w:sz w:val="20"/>
                <w:szCs w:val="20"/>
              </w:rPr>
            </w:pPr>
            <w:proofErr w:type="spellStart"/>
            <w:r>
              <w:rPr>
                <w:rFonts w:ascii="Times New Roman" w:hAnsi="Times New Roman" w:cs="Times New Roman"/>
                <w:sz w:val="20"/>
                <w:szCs w:val="20"/>
              </w:rPr>
              <w:t>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neni</w:t>
            </w:r>
            <w:proofErr w:type="spellEnd"/>
            <w:r>
              <w:rPr>
                <w:rFonts w:ascii="Times New Roman" w:hAnsi="Times New Roman" w:cs="Times New Roman"/>
                <w:sz w:val="20"/>
                <w:szCs w:val="20"/>
              </w:rPr>
              <w:t xml:space="preserve"> 14, </w:t>
            </w:r>
            <w:proofErr w:type="spellStart"/>
            <w:r>
              <w:rPr>
                <w:rFonts w:ascii="Times New Roman" w:hAnsi="Times New Roman" w:cs="Times New Roman"/>
                <w:sz w:val="20"/>
                <w:szCs w:val="20"/>
              </w:rPr>
              <w:t>pika</w:t>
            </w:r>
            <w:proofErr w:type="spellEnd"/>
            <w:r>
              <w:rPr>
                <w:rFonts w:ascii="Times New Roman" w:hAnsi="Times New Roman" w:cs="Times New Roman"/>
                <w:sz w:val="20"/>
                <w:szCs w:val="20"/>
              </w:rPr>
              <w:t xml:space="preserve"> 6 </w:t>
            </w:r>
            <w:proofErr w:type="spellStart"/>
            <w:r w:rsidR="00A57C47">
              <w:rPr>
                <w:rFonts w:ascii="Times New Roman" w:hAnsi="Times New Roman" w:cs="Times New Roman"/>
                <w:sz w:val="20"/>
                <w:szCs w:val="20"/>
              </w:rPr>
              <w:t>ë</w:t>
            </w:r>
            <w:r>
              <w:rPr>
                <w:rFonts w:ascii="Times New Roman" w:hAnsi="Times New Roman" w:cs="Times New Roman"/>
                <w:sz w:val="20"/>
                <w:szCs w:val="20"/>
              </w:rPr>
              <w:t>sht</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w:t>
            </w:r>
            <w:r w:rsidR="00A57C47">
              <w:rPr>
                <w:rFonts w:ascii="Times New Roman" w:hAnsi="Times New Roman" w:cs="Times New Roman"/>
                <w:sz w:val="20"/>
                <w:szCs w:val="20"/>
              </w:rPr>
              <w:t>ë</w:t>
            </w:r>
            <w:r>
              <w:rPr>
                <w:rFonts w:ascii="Times New Roman" w:hAnsi="Times New Roman" w:cs="Times New Roman"/>
                <w:sz w:val="20"/>
                <w:szCs w:val="20"/>
              </w:rPr>
              <w:t>n</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hapur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mund</w:t>
            </w:r>
            <w:r w:rsidR="00A57C47">
              <w:rPr>
                <w:rFonts w:ascii="Times New Roman" w:hAnsi="Times New Roman" w:cs="Times New Roman"/>
                <w:sz w:val="20"/>
                <w:szCs w:val="20"/>
              </w:rPr>
              <w:t>ë</w:t>
            </w:r>
            <w:r>
              <w:rPr>
                <w:rFonts w:ascii="Times New Roman" w:hAnsi="Times New Roman" w:cs="Times New Roman"/>
                <w:sz w:val="20"/>
                <w:szCs w:val="20"/>
              </w:rPr>
              <w:t>sia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takimet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koordinuese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mbahen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shum</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se </w:t>
            </w:r>
            <w:proofErr w:type="spellStart"/>
            <w:r>
              <w:rPr>
                <w:rFonts w:ascii="Times New Roman" w:hAnsi="Times New Roman" w:cs="Times New Roman"/>
                <w:sz w:val="20"/>
                <w:szCs w:val="20"/>
              </w:rPr>
              <w:t>nj</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her</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muaj</w:t>
            </w:r>
            <w:proofErr w:type="spellEnd"/>
          </w:p>
          <w:p w:rsidR="00335160" w:rsidRPr="00335160" w:rsidRDefault="00335160" w:rsidP="00335160">
            <w:pPr>
              <w:rPr>
                <w:rFonts w:ascii="Times New Roman" w:hAnsi="Times New Roman" w:cs="Times New Roman"/>
                <w:sz w:val="20"/>
                <w:szCs w:val="20"/>
              </w:rPr>
            </w:pPr>
            <w:r>
              <w:rPr>
                <w:rFonts w:ascii="Times New Roman" w:hAnsi="Times New Roman" w:cs="Times New Roman"/>
                <w:sz w:val="20"/>
                <w:szCs w:val="20"/>
              </w:rPr>
              <w:t>“</w:t>
            </w:r>
            <w:proofErr w:type="spellStart"/>
            <w:r w:rsidRPr="00335160">
              <w:rPr>
                <w:rFonts w:ascii="Times New Roman" w:hAnsi="Times New Roman" w:cs="Times New Roman"/>
                <w:sz w:val="20"/>
                <w:szCs w:val="20"/>
              </w:rPr>
              <w:t>Trupi</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Koordinues</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Qeveritar</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takohet</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së</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paku</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një</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herë</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në</w:t>
            </w:r>
            <w:proofErr w:type="spellEnd"/>
            <w:r w:rsidRPr="00335160">
              <w:rPr>
                <w:rFonts w:ascii="Times New Roman" w:hAnsi="Times New Roman" w:cs="Times New Roman"/>
                <w:sz w:val="20"/>
                <w:szCs w:val="20"/>
              </w:rPr>
              <w:t xml:space="preserve"> </w:t>
            </w:r>
            <w:proofErr w:type="spellStart"/>
            <w:r w:rsidRPr="00335160">
              <w:rPr>
                <w:rFonts w:ascii="Times New Roman" w:hAnsi="Times New Roman" w:cs="Times New Roman"/>
                <w:sz w:val="20"/>
                <w:szCs w:val="20"/>
              </w:rPr>
              <w:t>muaj</w:t>
            </w:r>
            <w:proofErr w:type="spellEnd"/>
            <w:r>
              <w:rPr>
                <w:rFonts w:ascii="Times New Roman" w:hAnsi="Times New Roman" w:cs="Times New Roman"/>
                <w:sz w:val="20"/>
                <w:szCs w:val="20"/>
              </w:rPr>
              <w:t>”</w:t>
            </w:r>
            <w:r w:rsidRPr="00335160">
              <w:rPr>
                <w:rFonts w:ascii="Times New Roman" w:hAnsi="Times New Roman" w:cs="Times New Roman"/>
                <w:sz w:val="20"/>
                <w:szCs w:val="20"/>
              </w:rPr>
              <w:t xml:space="preserve"> </w:t>
            </w:r>
          </w:p>
          <w:p w:rsidR="00DB4F39" w:rsidRPr="001946C7" w:rsidRDefault="00DB4F39" w:rsidP="00D05FE8">
            <w:pPr>
              <w:jc w:val="both"/>
              <w:rPr>
                <w:rFonts w:ascii="Times New Roman" w:hAnsi="Times New Roman" w:cs="Times New Roman"/>
                <w:bCs/>
                <w:sz w:val="20"/>
                <w:szCs w:val="20"/>
                <w:lang w:val="sq-AL"/>
              </w:rPr>
            </w:pPr>
          </w:p>
        </w:tc>
      </w:tr>
      <w:tr w:rsidR="00483C6B" w:rsidRPr="001946C7" w:rsidTr="00D05FE8">
        <w:trPr>
          <w:trHeight w:val="1149"/>
        </w:trPr>
        <w:tc>
          <w:tcPr>
            <w:tcW w:w="1576" w:type="dxa"/>
            <w:vMerge/>
            <w:shd w:val="clear" w:color="auto" w:fill="DEEAF6" w:themeFill="accent1" w:themeFillTint="33"/>
          </w:tcPr>
          <w:p w:rsidR="00483C6B" w:rsidRPr="001946C7" w:rsidRDefault="00483C6B" w:rsidP="00483C6B">
            <w:pPr>
              <w:rPr>
                <w:rFonts w:ascii="Times New Roman" w:hAnsi="Times New Roman" w:cs="Times New Roman"/>
                <w:b/>
                <w:bCs/>
                <w:sz w:val="20"/>
                <w:szCs w:val="20"/>
                <w:lang w:val="sq-AL"/>
              </w:rPr>
            </w:pPr>
          </w:p>
        </w:tc>
        <w:tc>
          <w:tcPr>
            <w:tcW w:w="3937" w:type="dxa"/>
            <w:shd w:val="clear" w:color="auto" w:fill="DEEAF6" w:themeFill="accent1" w:themeFillTint="33"/>
          </w:tcPr>
          <w:p w:rsidR="00910921" w:rsidRPr="00910921" w:rsidRDefault="00D301FD" w:rsidP="00910921">
            <w:pPr>
              <w:jc w:val="both"/>
              <w:rPr>
                <w:rFonts w:ascii="Times New Roman" w:hAnsi="Times New Roman" w:cs="Times New Roman"/>
                <w:sz w:val="20"/>
                <w:szCs w:val="20"/>
              </w:rPr>
            </w:pPr>
            <w:r>
              <w:rPr>
                <w:rFonts w:ascii="Times New Roman" w:hAnsi="Times New Roman" w:cs="Times New Roman"/>
                <w:bCs/>
                <w:sz w:val="20"/>
                <w:szCs w:val="20"/>
                <w:lang w:val="sq-AL"/>
              </w:rPr>
              <w:t xml:space="preserve">4. </w:t>
            </w:r>
            <w:r w:rsidR="00910921">
              <w:rPr>
                <w:rFonts w:ascii="Times New Roman" w:hAnsi="Times New Roman" w:cs="Times New Roman"/>
                <w:bCs/>
                <w:sz w:val="20"/>
                <w:szCs w:val="20"/>
                <w:lang w:val="sq-AL"/>
              </w:rPr>
              <w:t>T</w:t>
            </w:r>
            <w:r w:rsidR="00910921" w:rsidRPr="00910921">
              <w:rPr>
                <w:rFonts w:ascii="Times New Roman" w:hAnsi="Times New Roman" w:cs="Times New Roman"/>
                <w:sz w:val="20"/>
                <w:szCs w:val="20"/>
              </w:rPr>
              <w:t xml:space="preserve">ë </w:t>
            </w:r>
            <w:proofErr w:type="spellStart"/>
            <w:r w:rsidR="00910921" w:rsidRPr="00910921">
              <w:rPr>
                <w:rFonts w:ascii="Times New Roman" w:hAnsi="Times New Roman" w:cs="Times New Roman"/>
                <w:sz w:val="20"/>
                <w:szCs w:val="20"/>
              </w:rPr>
              <w:t>ketë</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standarde</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të</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unifikuara</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të</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komunikimit</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në</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të</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gjitha</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institucionet</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qeveritare</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përmes</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zhvillimit</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të</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mostrave</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që</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specifikojnë</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përdorimin</w:t>
            </w:r>
            <w:proofErr w:type="spellEnd"/>
            <w:r w:rsidR="00910921" w:rsidRPr="00910921">
              <w:rPr>
                <w:rFonts w:ascii="Times New Roman" w:hAnsi="Times New Roman" w:cs="Times New Roman"/>
                <w:sz w:val="20"/>
                <w:szCs w:val="20"/>
              </w:rPr>
              <w:t xml:space="preserve"> e logos </w:t>
            </w:r>
            <w:proofErr w:type="spellStart"/>
            <w:r w:rsidR="00910921" w:rsidRPr="00910921">
              <w:rPr>
                <w:rFonts w:ascii="Times New Roman" w:hAnsi="Times New Roman" w:cs="Times New Roman"/>
                <w:sz w:val="20"/>
                <w:szCs w:val="20"/>
              </w:rPr>
              <w:t>së</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Qeverisë</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së</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Kosovës</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fontin</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paragrafet</w:t>
            </w:r>
            <w:proofErr w:type="spellEnd"/>
            <w:r w:rsidR="00910921" w:rsidRPr="00910921">
              <w:rPr>
                <w:rFonts w:ascii="Times New Roman" w:hAnsi="Times New Roman" w:cs="Times New Roman"/>
                <w:sz w:val="20"/>
                <w:szCs w:val="20"/>
              </w:rPr>
              <w:t xml:space="preserve"> </w:t>
            </w:r>
            <w:proofErr w:type="spellStart"/>
            <w:r w:rsidR="00910921" w:rsidRPr="00910921">
              <w:rPr>
                <w:rFonts w:ascii="Times New Roman" w:hAnsi="Times New Roman" w:cs="Times New Roman"/>
                <w:sz w:val="20"/>
                <w:szCs w:val="20"/>
              </w:rPr>
              <w:t>etj</w:t>
            </w:r>
            <w:proofErr w:type="spellEnd"/>
            <w:r w:rsidR="00910921" w:rsidRPr="00910921">
              <w:rPr>
                <w:rFonts w:ascii="Times New Roman" w:hAnsi="Times New Roman" w:cs="Times New Roman"/>
                <w:sz w:val="20"/>
                <w:szCs w:val="20"/>
              </w:rPr>
              <w:t>.</w:t>
            </w:r>
          </w:p>
          <w:p w:rsidR="00483C6B" w:rsidRPr="001946C7" w:rsidRDefault="00483C6B" w:rsidP="009D75AA">
            <w:pPr>
              <w:spacing w:after="200" w:line="276" w:lineRule="auto"/>
              <w:jc w:val="both"/>
              <w:rPr>
                <w:rFonts w:ascii="Times New Roman" w:hAnsi="Times New Roman" w:cs="Times New Roman"/>
                <w:bCs/>
                <w:sz w:val="20"/>
                <w:szCs w:val="20"/>
                <w:lang w:val="sq-AL"/>
              </w:rPr>
            </w:pPr>
          </w:p>
        </w:tc>
        <w:tc>
          <w:tcPr>
            <w:tcW w:w="1463" w:type="dxa"/>
            <w:shd w:val="clear" w:color="auto" w:fill="DEEAF6" w:themeFill="accent1" w:themeFillTint="33"/>
          </w:tcPr>
          <w:p w:rsidR="009D75AA" w:rsidRDefault="00910921" w:rsidP="00483C6B">
            <w:r w:rsidRPr="00910921">
              <w:rPr>
                <w:rFonts w:ascii="Times New Roman" w:hAnsi="Times New Roman" w:cs="Times New Roman"/>
                <w:sz w:val="20"/>
                <w:szCs w:val="20"/>
              </w:rPr>
              <w:t>Zyra p</w:t>
            </w:r>
            <w:r w:rsidR="00A57C47">
              <w:rPr>
                <w:rFonts w:ascii="Times New Roman" w:hAnsi="Times New Roman" w:cs="Times New Roman"/>
                <w:sz w:val="20"/>
                <w:szCs w:val="20"/>
              </w:rPr>
              <w:t>ë</w:t>
            </w:r>
            <w:r w:rsidRPr="00910921">
              <w:rPr>
                <w:rFonts w:ascii="Times New Roman" w:hAnsi="Times New Roman" w:cs="Times New Roman"/>
                <w:sz w:val="20"/>
                <w:szCs w:val="20"/>
              </w:rPr>
              <w:t xml:space="preserve">r Komunikim, </w:t>
            </w:r>
            <w:proofErr w:type="spellStart"/>
            <w:r w:rsidRPr="00910921">
              <w:rPr>
                <w:rFonts w:ascii="Times New Roman" w:hAnsi="Times New Roman" w:cs="Times New Roman"/>
                <w:sz w:val="20"/>
                <w:szCs w:val="20"/>
              </w:rPr>
              <w:t>Shërbimi</w:t>
            </w:r>
            <w:proofErr w:type="spellEnd"/>
            <w:r w:rsidRPr="00910921">
              <w:rPr>
                <w:rFonts w:ascii="Times New Roman" w:hAnsi="Times New Roman" w:cs="Times New Roman"/>
                <w:sz w:val="20"/>
                <w:szCs w:val="20"/>
              </w:rPr>
              <w:t xml:space="preserve"> </w:t>
            </w:r>
            <w:proofErr w:type="spellStart"/>
            <w:r w:rsidRPr="00910921">
              <w:rPr>
                <w:rFonts w:ascii="Times New Roman" w:hAnsi="Times New Roman" w:cs="Times New Roman"/>
                <w:sz w:val="20"/>
                <w:szCs w:val="20"/>
              </w:rPr>
              <w:t>Spitalor</w:t>
            </w:r>
            <w:proofErr w:type="spellEnd"/>
            <w:r w:rsidRPr="00910921">
              <w:rPr>
                <w:rFonts w:ascii="Times New Roman" w:hAnsi="Times New Roman" w:cs="Times New Roman"/>
                <w:sz w:val="20"/>
                <w:szCs w:val="20"/>
              </w:rPr>
              <w:t xml:space="preserve"> </w:t>
            </w:r>
            <w:proofErr w:type="spellStart"/>
            <w:r w:rsidRPr="00910921">
              <w:rPr>
                <w:rFonts w:ascii="Times New Roman" w:hAnsi="Times New Roman" w:cs="Times New Roman"/>
                <w:sz w:val="20"/>
                <w:szCs w:val="20"/>
              </w:rPr>
              <w:t>Klinik</w:t>
            </w:r>
            <w:proofErr w:type="spellEnd"/>
            <w:r w:rsidRPr="00910921">
              <w:rPr>
                <w:rFonts w:ascii="Times New Roman" w:hAnsi="Times New Roman" w:cs="Times New Roman"/>
                <w:sz w:val="20"/>
                <w:szCs w:val="20"/>
              </w:rPr>
              <w:t xml:space="preserve"> </w:t>
            </w:r>
            <w:proofErr w:type="spellStart"/>
            <w:r w:rsidRPr="00910921">
              <w:rPr>
                <w:rFonts w:ascii="Times New Roman" w:hAnsi="Times New Roman" w:cs="Times New Roman"/>
                <w:sz w:val="20"/>
                <w:szCs w:val="20"/>
              </w:rPr>
              <w:t>Universitar</w:t>
            </w:r>
            <w:proofErr w:type="spellEnd"/>
            <w:r w:rsidRPr="00910921">
              <w:rPr>
                <w:rFonts w:ascii="Times New Roman" w:hAnsi="Times New Roman" w:cs="Times New Roman"/>
                <w:sz w:val="20"/>
                <w:szCs w:val="20"/>
              </w:rPr>
              <w:t xml:space="preserve"> </w:t>
            </w:r>
            <w:proofErr w:type="spellStart"/>
            <w:r w:rsidRPr="00910921">
              <w:rPr>
                <w:rFonts w:ascii="Times New Roman" w:hAnsi="Times New Roman" w:cs="Times New Roman"/>
                <w:sz w:val="20"/>
                <w:szCs w:val="20"/>
              </w:rPr>
              <w:t>i</w:t>
            </w:r>
            <w:proofErr w:type="spellEnd"/>
            <w:r w:rsidRPr="00910921">
              <w:rPr>
                <w:rFonts w:ascii="Times New Roman" w:hAnsi="Times New Roman" w:cs="Times New Roman"/>
                <w:sz w:val="20"/>
                <w:szCs w:val="20"/>
              </w:rPr>
              <w:t xml:space="preserve"> </w:t>
            </w:r>
            <w:proofErr w:type="spellStart"/>
            <w:r w:rsidRPr="00910921">
              <w:rPr>
                <w:rFonts w:ascii="Times New Roman" w:hAnsi="Times New Roman" w:cs="Times New Roman"/>
                <w:sz w:val="20"/>
                <w:szCs w:val="20"/>
              </w:rPr>
              <w:t>Kosovës</w:t>
            </w:r>
            <w:proofErr w:type="spellEnd"/>
          </w:p>
        </w:tc>
        <w:tc>
          <w:tcPr>
            <w:tcW w:w="1350" w:type="dxa"/>
            <w:shd w:val="clear" w:color="auto" w:fill="DEEAF6" w:themeFill="accent1" w:themeFillTint="33"/>
          </w:tcPr>
          <w:p w:rsidR="00483C6B" w:rsidRPr="001946C7" w:rsidRDefault="00910921" w:rsidP="00483C6B">
            <w:pPr>
              <w:rPr>
                <w:rFonts w:ascii="Times New Roman" w:hAnsi="Times New Roman" w:cs="Times New Roman"/>
                <w:bCs/>
                <w:sz w:val="20"/>
                <w:szCs w:val="20"/>
                <w:lang w:val="sq-AL"/>
              </w:rPr>
            </w:pPr>
            <w:r>
              <w:rPr>
                <w:rFonts w:ascii="Times New Roman" w:hAnsi="Times New Roman" w:cs="Times New Roman"/>
                <w:bCs/>
                <w:sz w:val="20"/>
                <w:szCs w:val="20"/>
                <w:lang w:val="sq-AL"/>
              </w:rPr>
              <w:t>Pranohet pjes</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risht</w:t>
            </w:r>
          </w:p>
        </w:tc>
        <w:tc>
          <w:tcPr>
            <w:tcW w:w="6434" w:type="dxa"/>
            <w:shd w:val="clear" w:color="auto" w:fill="DEEAF6" w:themeFill="accent1" w:themeFillTint="33"/>
          </w:tcPr>
          <w:p w:rsidR="00483C6B" w:rsidRDefault="00910921" w:rsidP="00483C6B">
            <w:pPr>
              <w:jc w:val="both"/>
              <w:rPr>
                <w:rFonts w:ascii="Times New Roman" w:hAnsi="Times New Roman" w:cs="Times New Roman"/>
                <w:bCs/>
                <w:sz w:val="20"/>
                <w:szCs w:val="20"/>
                <w:lang w:val="sq-AL"/>
              </w:rPr>
            </w:pPr>
            <w:r>
              <w:rPr>
                <w:rFonts w:ascii="Times New Roman" w:hAnsi="Times New Roman" w:cs="Times New Roman"/>
                <w:bCs/>
                <w:sz w:val="20"/>
                <w:szCs w:val="20"/>
                <w:lang w:val="sq-AL"/>
              </w:rPr>
              <w:t>Kjo ç</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shtje nuk rregullohet p</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rmes k</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saj rregullore, por p</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rmes udh</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zuesve p</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r komunikimin me publikun, t</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cilat do t</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hartohen nga Zyra e Komunikimit Publik n</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ZKM. Kjo </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sht</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specifikuar edhe n</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nenin 23, pika 1:</w:t>
            </w:r>
          </w:p>
          <w:p w:rsidR="00910921" w:rsidRPr="001946C7" w:rsidRDefault="00910921" w:rsidP="00910921">
            <w:pPr>
              <w:rPr>
                <w:rFonts w:ascii="Times New Roman" w:hAnsi="Times New Roman" w:cs="Times New Roman"/>
                <w:bCs/>
                <w:sz w:val="20"/>
                <w:szCs w:val="20"/>
                <w:lang w:val="sq-AL"/>
              </w:rPr>
            </w:pPr>
            <w:r w:rsidRPr="00910921">
              <w:rPr>
                <w:rFonts w:ascii="Times New Roman" w:hAnsi="Times New Roman" w:cs="Times New Roman"/>
                <w:bCs/>
                <w:sz w:val="20"/>
                <w:szCs w:val="20"/>
                <w:lang w:val="sq-AL"/>
              </w:rPr>
              <w:t>“Përgjegjësinë për hartimin e udhëzuesve për komunikimin qeveritar me publikun e ka ZKP-ZKM, në bashkëpunim me ZKP-të ministrore, të agjencive dhe të komunave”</w:t>
            </w:r>
          </w:p>
        </w:tc>
      </w:tr>
      <w:tr w:rsidR="00483C6B" w:rsidRPr="001946C7" w:rsidTr="00D05FE8">
        <w:trPr>
          <w:trHeight w:val="1430"/>
        </w:trPr>
        <w:tc>
          <w:tcPr>
            <w:tcW w:w="1576" w:type="dxa"/>
            <w:vMerge/>
            <w:shd w:val="clear" w:color="auto" w:fill="DEEAF6" w:themeFill="accent1" w:themeFillTint="33"/>
          </w:tcPr>
          <w:p w:rsidR="00483C6B" w:rsidRPr="001946C7" w:rsidRDefault="00483C6B" w:rsidP="00483C6B">
            <w:pPr>
              <w:rPr>
                <w:rFonts w:ascii="Times New Roman" w:hAnsi="Times New Roman" w:cs="Times New Roman"/>
                <w:b/>
                <w:bCs/>
                <w:sz w:val="20"/>
                <w:szCs w:val="20"/>
                <w:lang w:val="sq-AL"/>
              </w:rPr>
            </w:pPr>
          </w:p>
        </w:tc>
        <w:tc>
          <w:tcPr>
            <w:tcW w:w="3937" w:type="dxa"/>
            <w:shd w:val="clear" w:color="auto" w:fill="DEEAF6" w:themeFill="accent1" w:themeFillTint="33"/>
          </w:tcPr>
          <w:p w:rsidR="00C1696E" w:rsidRPr="00C1696E" w:rsidRDefault="00C1696E" w:rsidP="00C1696E">
            <w:pPr>
              <w:jc w:val="both"/>
              <w:rPr>
                <w:rFonts w:ascii="Times New Roman" w:hAnsi="Times New Roman" w:cs="Times New Roman"/>
                <w:sz w:val="20"/>
                <w:szCs w:val="20"/>
              </w:rPr>
            </w:pPr>
            <w:r>
              <w:rPr>
                <w:rFonts w:ascii="Times New Roman" w:hAnsi="Times New Roman" w:cs="Times New Roman"/>
                <w:bCs/>
                <w:sz w:val="20"/>
                <w:szCs w:val="20"/>
                <w:lang w:val="sq-AL"/>
              </w:rPr>
              <w:t>5.</w:t>
            </w:r>
            <w:r w:rsidRPr="00D808D0">
              <w:rPr>
                <w:b/>
              </w:rPr>
              <w:t xml:space="preserve"> </w:t>
            </w:r>
            <w:proofErr w:type="spellStart"/>
            <w:r w:rsidR="002944F4" w:rsidRPr="002944F4">
              <w:rPr>
                <w:rFonts w:ascii="Times New Roman" w:hAnsi="Times New Roman" w:cs="Times New Roman"/>
                <w:sz w:val="20"/>
                <w:szCs w:val="20"/>
              </w:rPr>
              <w:t>T’iu</w:t>
            </w:r>
            <w:proofErr w:type="spellEnd"/>
            <w:r w:rsidR="002944F4" w:rsidRPr="002944F4">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ndalohet</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publikimi</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i</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një</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informacioni</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personave</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të</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paautorizuar</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sidomos</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në</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rrjete</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sociale</w:t>
            </w:r>
            <w:proofErr w:type="spellEnd"/>
            <w:r w:rsidRPr="00C1696E">
              <w:rPr>
                <w:rFonts w:ascii="Times New Roman" w:hAnsi="Times New Roman" w:cs="Times New Roman"/>
                <w:sz w:val="20"/>
                <w:szCs w:val="20"/>
              </w:rPr>
              <w:t xml:space="preserve">. </w:t>
            </w:r>
          </w:p>
          <w:p w:rsidR="00483C6B" w:rsidRPr="001946C7" w:rsidRDefault="00483C6B" w:rsidP="00483C6B">
            <w:pPr>
              <w:jc w:val="both"/>
              <w:rPr>
                <w:rFonts w:ascii="Times New Roman" w:hAnsi="Times New Roman" w:cs="Times New Roman"/>
                <w:bCs/>
                <w:sz w:val="20"/>
                <w:szCs w:val="20"/>
                <w:lang w:val="sq-AL"/>
              </w:rPr>
            </w:pPr>
          </w:p>
        </w:tc>
        <w:tc>
          <w:tcPr>
            <w:tcW w:w="1463" w:type="dxa"/>
            <w:shd w:val="clear" w:color="auto" w:fill="DEEAF6" w:themeFill="accent1" w:themeFillTint="33"/>
          </w:tcPr>
          <w:p w:rsidR="00483C6B" w:rsidRDefault="002944F4" w:rsidP="002944F4">
            <w:proofErr w:type="spellStart"/>
            <w:r>
              <w:rPr>
                <w:rFonts w:ascii="Times New Roman" w:hAnsi="Times New Roman" w:cs="Times New Roman"/>
                <w:sz w:val="20"/>
                <w:szCs w:val="20"/>
              </w:rPr>
              <w:t>Zyrtari</w:t>
            </w:r>
            <w:proofErr w:type="spellEnd"/>
            <w:r>
              <w:rPr>
                <w:rFonts w:ascii="Times New Roman" w:hAnsi="Times New Roman" w:cs="Times New Roman"/>
                <w:sz w:val="20"/>
                <w:szCs w:val="20"/>
              </w:rPr>
              <w:t xml:space="preserve"> p</w:t>
            </w:r>
            <w:r w:rsidR="00A57C47">
              <w:rPr>
                <w:rFonts w:ascii="Times New Roman" w:hAnsi="Times New Roman" w:cs="Times New Roman"/>
                <w:sz w:val="20"/>
                <w:szCs w:val="20"/>
              </w:rPr>
              <w:t>ë</w:t>
            </w:r>
            <w:r>
              <w:rPr>
                <w:rFonts w:ascii="Times New Roman" w:hAnsi="Times New Roman" w:cs="Times New Roman"/>
                <w:sz w:val="20"/>
                <w:szCs w:val="20"/>
              </w:rPr>
              <w:t xml:space="preserve">r </w:t>
            </w:r>
            <w:proofErr w:type="spellStart"/>
            <w:r>
              <w:rPr>
                <w:rFonts w:ascii="Times New Roman" w:hAnsi="Times New Roman" w:cs="Times New Roman"/>
                <w:sz w:val="20"/>
                <w:szCs w:val="20"/>
              </w:rPr>
              <w:t>komunikim</w:t>
            </w:r>
            <w:proofErr w:type="spellEnd"/>
            <w:r>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Shërbimi</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Korrektues</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i</w:t>
            </w:r>
            <w:proofErr w:type="spellEnd"/>
            <w:r w:rsidRPr="00C1696E">
              <w:rPr>
                <w:rFonts w:ascii="Times New Roman" w:hAnsi="Times New Roman" w:cs="Times New Roman"/>
                <w:sz w:val="20"/>
                <w:szCs w:val="20"/>
              </w:rPr>
              <w:t xml:space="preserve"> </w:t>
            </w:r>
            <w:proofErr w:type="spellStart"/>
            <w:r w:rsidRPr="00C1696E">
              <w:rPr>
                <w:rFonts w:ascii="Times New Roman" w:hAnsi="Times New Roman" w:cs="Times New Roman"/>
                <w:sz w:val="20"/>
                <w:szCs w:val="20"/>
              </w:rPr>
              <w:t>Kosovës</w:t>
            </w:r>
            <w:proofErr w:type="spellEnd"/>
          </w:p>
        </w:tc>
        <w:tc>
          <w:tcPr>
            <w:tcW w:w="1350" w:type="dxa"/>
            <w:shd w:val="clear" w:color="auto" w:fill="DEEAF6" w:themeFill="accent1" w:themeFillTint="33"/>
          </w:tcPr>
          <w:p w:rsidR="00483C6B" w:rsidRPr="001946C7" w:rsidRDefault="00BE57E7" w:rsidP="00483C6B">
            <w:pPr>
              <w:rPr>
                <w:rFonts w:ascii="Times New Roman" w:hAnsi="Times New Roman" w:cs="Times New Roman"/>
                <w:bCs/>
                <w:sz w:val="20"/>
                <w:szCs w:val="20"/>
                <w:lang w:val="sq-AL"/>
              </w:rPr>
            </w:pPr>
            <w:r>
              <w:rPr>
                <w:rFonts w:ascii="Times New Roman" w:hAnsi="Times New Roman" w:cs="Times New Roman"/>
                <w:bCs/>
                <w:sz w:val="20"/>
                <w:szCs w:val="20"/>
                <w:lang w:val="sq-AL"/>
              </w:rPr>
              <w:t>Refuzohet</w:t>
            </w:r>
          </w:p>
        </w:tc>
        <w:tc>
          <w:tcPr>
            <w:tcW w:w="6434" w:type="dxa"/>
            <w:shd w:val="clear" w:color="auto" w:fill="DEEAF6" w:themeFill="accent1" w:themeFillTint="33"/>
          </w:tcPr>
          <w:p w:rsidR="00483C6B" w:rsidRPr="001946C7" w:rsidRDefault="00BE57E7" w:rsidP="00BE57E7">
            <w:pPr>
              <w:jc w:val="both"/>
              <w:rPr>
                <w:rFonts w:ascii="Times New Roman" w:hAnsi="Times New Roman" w:cs="Times New Roman"/>
                <w:bCs/>
                <w:sz w:val="20"/>
                <w:szCs w:val="20"/>
                <w:lang w:val="sq-AL"/>
              </w:rPr>
            </w:pPr>
            <w:r>
              <w:rPr>
                <w:rFonts w:ascii="Times New Roman" w:hAnsi="Times New Roman" w:cs="Times New Roman"/>
                <w:bCs/>
                <w:sz w:val="20"/>
                <w:szCs w:val="20"/>
                <w:lang w:val="sq-AL"/>
              </w:rPr>
              <w:t>Kjo ç</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shtje </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sht</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e rregulluar me Kodin e Mir</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sjelljes n</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Sh</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rbimin Civil</w:t>
            </w:r>
            <w:r w:rsidR="00932952">
              <w:rPr>
                <w:rFonts w:ascii="Times New Roman" w:hAnsi="Times New Roman" w:cs="Times New Roman"/>
                <w:bCs/>
                <w:sz w:val="20"/>
                <w:szCs w:val="20"/>
                <w:lang w:val="sq-AL"/>
              </w:rPr>
              <w:t>, p</w:t>
            </w:r>
            <w:r w:rsidR="00A57C47">
              <w:rPr>
                <w:rFonts w:ascii="Times New Roman" w:hAnsi="Times New Roman" w:cs="Times New Roman"/>
                <w:bCs/>
                <w:sz w:val="20"/>
                <w:szCs w:val="20"/>
                <w:lang w:val="sq-AL"/>
              </w:rPr>
              <w:t>ë</w:t>
            </w:r>
            <w:r w:rsidR="00932952">
              <w:rPr>
                <w:rFonts w:ascii="Times New Roman" w:hAnsi="Times New Roman" w:cs="Times New Roman"/>
                <w:bCs/>
                <w:sz w:val="20"/>
                <w:szCs w:val="20"/>
                <w:lang w:val="sq-AL"/>
              </w:rPr>
              <w:t>rkat</w:t>
            </w:r>
            <w:r w:rsidR="00A57C47">
              <w:rPr>
                <w:rFonts w:ascii="Times New Roman" w:hAnsi="Times New Roman" w:cs="Times New Roman"/>
                <w:bCs/>
                <w:sz w:val="20"/>
                <w:szCs w:val="20"/>
                <w:lang w:val="sq-AL"/>
              </w:rPr>
              <w:t>ë</w:t>
            </w:r>
            <w:r w:rsidR="00932952">
              <w:rPr>
                <w:rFonts w:ascii="Times New Roman" w:hAnsi="Times New Roman" w:cs="Times New Roman"/>
                <w:bCs/>
                <w:sz w:val="20"/>
                <w:szCs w:val="20"/>
                <w:lang w:val="sq-AL"/>
              </w:rPr>
              <w:t>sisht neni 3, pika 1.7</w:t>
            </w:r>
          </w:p>
        </w:tc>
      </w:tr>
      <w:tr w:rsidR="00DB4F39" w:rsidRPr="001946C7" w:rsidTr="00D05FE8">
        <w:trPr>
          <w:trHeight w:val="1052"/>
        </w:trPr>
        <w:tc>
          <w:tcPr>
            <w:tcW w:w="1576" w:type="dxa"/>
            <w:vMerge/>
            <w:shd w:val="clear" w:color="auto" w:fill="DEEAF6" w:themeFill="accent1" w:themeFillTint="33"/>
          </w:tcPr>
          <w:p w:rsidR="00DB4F39" w:rsidRPr="001946C7" w:rsidRDefault="00DB4F39" w:rsidP="00D05FE8">
            <w:pPr>
              <w:rPr>
                <w:rFonts w:ascii="Times New Roman" w:hAnsi="Times New Roman" w:cs="Times New Roman"/>
                <w:b/>
                <w:bCs/>
                <w:sz w:val="20"/>
                <w:szCs w:val="20"/>
                <w:lang w:val="sq-AL"/>
              </w:rPr>
            </w:pPr>
          </w:p>
        </w:tc>
        <w:tc>
          <w:tcPr>
            <w:tcW w:w="3937" w:type="dxa"/>
            <w:shd w:val="clear" w:color="auto" w:fill="DEEAF6" w:themeFill="accent1" w:themeFillTint="33"/>
          </w:tcPr>
          <w:p w:rsidR="00DB4F39" w:rsidRPr="001946C7" w:rsidRDefault="009B3B34" w:rsidP="009B3B3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6.</w:t>
            </w:r>
            <w:r>
              <w:t xml:space="preserve"> </w:t>
            </w:r>
            <w:proofErr w:type="spellStart"/>
            <w:r w:rsidRPr="009B3B34">
              <w:rPr>
                <w:rFonts w:ascii="Times New Roman" w:hAnsi="Times New Roman" w:cs="Times New Roman"/>
                <w:sz w:val="20"/>
                <w:szCs w:val="20"/>
              </w:rPr>
              <w:t>Të</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sqarohet</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pozita</w:t>
            </w:r>
            <w:proofErr w:type="spellEnd"/>
            <w:r w:rsidRPr="009B3B34">
              <w:rPr>
                <w:rFonts w:ascii="Times New Roman" w:hAnsi="Times New Roman" w:cs="Times New Roman"/>
                <w:sz w:val="20"/>
                <w:szCs w:val="20"/>
              </w:rPr>
              <w:t xml:space="preserve"> e </w:t>
            </w:r>
            <w:proofErr w:type="spellStart"/>
            <w:r w:rsidRPr="009B3B34">
              <w:rPr>
                <w:rFonts w:ascii="Times New Roman" w:hAnsi="Times New Roman" w:cs="Times New Roman"/>
                <w:sz w:val="20"/>
                <w:szCs w:val="20"/>
              </w:rPr>
              <w:t>zëdhënësit</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të</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komunës</w:t>
            </w:r>
            <w:proofErr w:type="spellEnd"/>
            <w:r w:rsidRPr="009B3B34">
              <w:rPr>
                <w:rFonts w:ascii="Times New Roman" w:hAnsi="Times New Roman" w:cs="Times New Roman"/>
                <w:sz w:val="20"/>
                <w:szCs w:val="20"/>
              </w:rPr>
              <w:t xml:space="preserve"> dhe </w:t>
            </w:r>
            <w:proofErr w:type="spellStart"/>
            <w:r w:rsidRPr="009B3B34">
              <w:rPr>
                <w:rFonts w:ascii="Times New Roman" w:hAnsi="Times New Roman" w:cs="Times New Roman"/>
                <w:sz w:val="20"/>
                <w:szCs w:val="20"/>
              </w:rPr>
              <w:t>Zyrave</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të</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Komunikimit</w:t>
            </w:r>
            <w:proofErr w:type="spellEnd"/>
            <w:r w:rsidRPr="009B3B34">
              <w:rPr>
                <w:rFonts w:ascii="Times New Roman" w:hAnsi="Times New Roman" w:cs="Times New Roman"/>
                <w:sz w:val="20"/>
                <w:szCs w:val="20"/>
              </w:rPr>
              <w:t xml:space="preserve">, duke e </w:t>
            </w:r>
            <w:proofErr w:type="spellStart"/>
            <w:r w:rsidRPr="009B3B34">
              <w:rPr>
                <w:rFonts w:ascii="Times New Roman" w:hAnsi="Times New Roman" w:cs="Times New Roman"/>
                <w:sz w:val="20"/>
                <w:szCs w:val="20"/>
              </w:rPr>
              <w:t>ndarë</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pozitën</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politike</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prej</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pozitës</w:t>
            </w:r>
            <w:proofErr w:type="spellEnd"/>
            <w:r w:rsidRPr="009B3B34">
              <w:rPr>
                <w:rFonts w:ascii="Times New Roman" w:hAnsi="Times New Roman" w:cs="Times New Roman"/>
                <w:sz w:val="20"/>
                <w:szCs w:val="20"/>
              </w:rPr>
              <w:t xml:space="preserve"> administrative</w:t>
            </w:r>
            <w:r w:rsidR="0051236A">
              <w:rPr>
                <w:rFonts w:ascii="Times New Roman" w:hAnsi="Times New Roman" w:cs="Times New Roman"/>
                <w:sz w:val="20"/>
                <w:szCs w:val="20"/>
              </w:rPr>
              <w:t xml:space="preserve">; </w:t>
            </w:r>
            <w:proofErr w:type="spellStart"/>
            <w:r w:rsidR="0051236A">
              <w:rPr>
                <w:rFonts w:ascii="Times New Roman" w:hAnsi="Times New Roman" w:cs="Times New Roman"/>
                <w:sz w:val="20"/>
                <w:szCs w:val="20"/>
              </w:rPr>
              <w:t>Ç</w:t>
            </w:r>
            <w:r w:rsidR="00A57C47">
              <w:rPr>
                <w:rFonts w:ascii="Times New Roman" w:hAnsi="Times New Roman" w:cs="Times New Roman"/>
                <w:sz w:val="20"/>
                <w:szCs w:val="20"/>
              </w:rPr>
              <w:t>ë</w:t>
            </w:r>
            <w:r>
              <w:rPr>
                <w:rFonts w:ascii="Times New Roman" w:hAnsi="Times New Roman" w:cs="Times New Roman"/>
                <w:sz w:val="20"/>
                <w:szCs w:val="20"/>
              </w:rPr>
              <w:t>shtja</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z</w:t>
            </w:r>
            <w:r w:rsidR="00A57C47">
              <w:rPr>
                <w:rFonts w:ascii="Times New Roman" w:hAnsi="Times New Roman" w:cs="Times New Roman"/>
                <w:sz w:val="20"/>
                <w:szCs w:val="20"/>
              </w:rPr>
              <w:t>ë</w:t>
            </w:r>
            <w:r>
              <w:rPr>
                <w:rFonts w:ascii="Times New Roman" w:hAnsi="Times New Roman" w:cs="Times New Roman"/>
                <w:sz w:val="20"/>
                <w:szCs w:val="20"/>
              </w:rPr>
              <w:t>dh</w:t>
            </w:r>
            <w:r w:rsidR="00A57C47">
              <w:rPr>
                <w:rFonts w:ascii="Times New Roman" w:hAnsi="Times New Roman" w:cs="Times New Roman"/>
                <w:sz w:val="20"/>
                <w:szCs w:val="20"/>
              </w:rPr>
              <w:t>ë</w:t>
            </w:r>
            <w:r>
              <w:rPr>
                <w:rFonts w:ascii="Times New Roman" w:hAnsi="Times New Roman" w:cs="Times New Roman"/>
                <w:sz w:val="20"/>
                <w:szCs w:val="20"/>
              </w:rPr>
              <w:t>n</w:t>
            </w:r>
            <w:r w:rsidR="00A57C47">
              <w:rPr>
                <w:rFonts w:ascii="Times New Roman" w:hAnsi="Times New Roman" w:cs="Times New Roman"/>
                <w:sz w:val="20"/>
                <w:szCs w:val="20"/>
              </w:rPr>
              <w:t>ë</w:t>
            </w:r>
            <w:r>
              <w:rPr>
                <w:rFonts w:ascii="Times New Roman" w:hAnsi="Times New Roman" w:cs="Times New Roman"/>
                <w:sz w:val="20"/>
                <w:szCs w:val="20"/>
              </w:rPr>
              <w:t>sit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w:t>
            </w:r>
            <w:r w:rsidR="00A57C47">
              <w:rPr>
                <w:rFonts w:ascii="Times New Roman" w:hAnsi="Times New Roman" w:cs="Times New Roman"/>
                <w:sz w:val="20"/>
                <w:szCs w:val="20"/>
              </w:rPr>
              <w:t>ë</w:t>
            </w:r>
            <w:proofErr w:type="spellEnd"/>
            <w:r>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harmonizohet</w:t>
            </w:r>
            <w:proofErr w:type="spellEnd"/>
            <w:r w:rsidRPr="009B3B34">
              <w:rPr>
                <w:rFonts w:ascii="Times New Roman" w:hAnsi="Times New Roman" w:cs="Times New Roman"/>
                <w:sz w:val="20"/>
                <w:szCs w:val="20"/>
              </w:rPr>
              <w:t xml:space="preserve">  me </w:t>
            </w:r>
            <w:proofErr w:type="spellStart"/>
            <w:r w:rsidRPr="009B3B34">
              <w:rPr>
                <w:rFonts w:ascii="Times New Roman" w:hAnsi="Times New Roman" w:cs="Times New Roman"/>
                <w:sz w:val="20"/>
                <w:szCs w:val="20"/>
              </w:rPr>
              <w:t>Udhëzimit</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Administrativ</w:t>
            </w:r>
            <w:proofErr w:type="spellEnd"/>
            <w:r w:rsidRPr="009B3B34">
              <w:rPr>
                <w:rFonts w:ascii="Times New Roman" w:hAnsi="Times New Roman" w:cs="Times New Roman"/>
                <w:sz w:val="20"/>
                <w:szCs w:val="20"/>
              </w:rPr>
              <w:t xml:space="preserve"> për </w:t>
            </w:r>
            <w:proofErr w:type="spellStart"/>
            <w:r w:rsidRPr="009B3B34">
              <w:rPr>
                <w:rFonts w:ascii="Times New Roman" w:hAnsi="Times New Roman" w:cs="Times New Roman"/>
                <w:sz w:val="20"/>
                <w:szCs w:val="20"/>
              </w:rPr>
              <w:t>caktimin</w:t>
            </w:r>
            <w:proofErr w:type="spellEnd"/>
            <w:r w:rsidRPr="009B3B34">
              <w:rPr>
                <w:rFonts w:ascii="Times New Roman" w:hAnsi="Times New Roman" w:cs="Times New Roman"/>
                <w:sz w:val="20"/>
                <w:szCs w:val="20"/>
              </w:rPr>
              <w:t xml:space="preserve"> e </w:t>
            </w:r>
            <w:proofErr w:type="spellStart"/>
            <w:r w:rsidRPr="009B3B34">
              <w:rPr>
                <w:rFonts w:ascii="Times New Roman" w:hAnsi="Times New Roman" w:cs="Times New Roman"/>
                <w:sz w:val="20"/>
                <w:szCs w:val="20"/>
              </w:rPr>
              <w:t>stafit</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mbështetës</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në</w:t>
            </w:r>
            <w:proofErr w:type="spellEnd"/>
            <w:r w:rsidRPr="009B3B34">
              <w:rPr>
                <w:rFonts w:ascii="Times New Roman" w:hAnsi="Times New Roman" w:cs="Times New Roman"/>
                <w:sz w:val="20"/>
                <w:szCs w:val="20"/>
              </w:rPr>
              <w:t xml:space="preserve"> </w:t>
            </w:r>
            <w:proofErr w:type="spellStart"/>
            <w:r w:rsidRPr="009B3B34">
              <w:rPr>
                <w:rFonts w:ascii="Times New Roman" w:hAnsi="Times New Roman" w:cs="Times New Roman"/>
                <w:sz w:val="20"/>
                <w:szCs w:val="20"/>
              </w:rPr>
              <w:t>komuna</w:t>
            </w:r>
            <w:proofErr w:type="spellEnd"/>
            <w:r>
              <w:t xml:space="preserve"> </w:t>
            </w:r>
          </w:p>
        </w:tc>
        <w:tc>
          <w:tcPr>
            <w:tcW w:w="1463" w:type="dxa"/>
            <w:shd w:val="clear" w:color="auto" w:fill="DEEAF6" w:themeFill="accent1" w:themeFillTint="33"/>
          </w:tcPr>
          <w:p w:rsidR="00DB4F39" w:rsidRDefault="009B3B34" w:rsidP="00D05FE8">
            <w:pPr>
              <w:rPr>
                <w:rFonts w:ascii="Times New Roman" w:hAnsi="Times New Roman" w:cs="Times New Roman"/>
                <w:bCs/>
                <w:sz w:val="20"/>
                <w:szCs w:val="20"/>
                <w:lang w:val="sq-AL"/>
              </w:rPr>
            </w:pPr>
            <w:r>
              <w:rPr>
                <w:rFonts w:ascii="Times New Roman" w:hAnsi="Times New Roman" w:cs="Times New Roman"/>
                <w:bCs/>
                <w:sz w:val="20"/>
                <w:szCs w:val="20"/>
                <w:lang w:val="sq-AL"/>
              </w:rPr>
              <w:t>Takimi me zyrtar</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t e komunikimit t</w:t>
            </w:r>
            <w:r w:rsidR="00A57C47">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komunave</w:t>
            </w:r>
          </w:p>
          <w:p w:rsidR="009B3B34" w:rsidRPr="001946C7" w:rsidRDefault="009B3B34" w:rsidP="00D05FE8">
            <w:pPr>
              <w:rPr>
                <w:rFonts w:ascii="Times New Roman" w:hAnsi="Times New Roman" w:cs="Times New Roman"/>
                <w:bCs/>
                <w:sz w:val="20"/>
                <w:szCs w:val="20"/>
                <w:lang w:val="sq-AL"/>
              </w:rPr>
            </w:pPr>
            <w:r>
              <w:rPr>
                <w:rFonts w:ascii="Times New Roman" w:hAnsi="Times New Roman" w:cs="Times New Roman"/>
                <w:bCs/>
                <w:sz w:val="20"/>
                <w:szCs w:val="20"/>
                <w:lang w:val="sq-AL"/>
              </w:rPr>
              <w:t>25.10.2018</w:t>
            </w:r>
          </w:p>
        </w:tc>
        <w:tc>
          <w:tcPr>
            <w:tcW w:w="1350" w:type="dxa"/>
            <w:shd w:val="clear" w:color="auto" w:fill="DEEAF6" w:themeFill="accent1" w:themeFillTint="33"/>
          </w:tcPr>
          <w:p w:rsidR="00DB4F39" w:rsidRPr="001946C7" w:rsidRDefault="0051236A" w:rsidP="00D05FE8">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51236A" w:rsidRDefault="0051236A" w:rsidP="0051236A">
            <w:pPr>
              <w:tabs>
                <w:tab w:val="left" w:pos="247"/>
              </w:tabs>
              <w:rPr>
                <w:rFonts w:ascii="Times New Roman" w:hAnsi="Times New Roman" w:cs="Times New Roman"/>
                <w:bCs/>
                <w:sz w:val="20"/>
                <w:szCs w:val="20"/>
                <w:lang w:val="sq-AL"/>
              </w:rPr>
            </w:pPr>
            <w:r>
              <w:rPr>
                <w:rFonts w:ascii="Times New Roman" w:hAnsi="Times New Roman" w:cs="Times New Roman"/>
                <w:bCs/>
                <w:sz w:val="20"/>
                <w:szCs w:val="20"/>
                <w:lang w:val="sq-AL"/>
              </w:rPr>
              <w:t>Neni 7, pika 1 e rregullores p</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rcakton q</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z</w:t>
            </w:r>
            <w:r w:rsidRPr="0051236A">
              <w:rPr>
                <w:rFonts w:ascii="Times New Roman" w:hAnsi="Times New Roman" w:cs="Times New Roman"/>
                <w:bCs/>
                <w:sz w:val="20"/>
                <w:szCs w:val="20"/>
                <w:lang w:val="sq-AL"/>
              </w:rPr>
              <w:t xml:space="preserve">ëdhënësi/ja i/e komunës emërohet </w:t>
            </w:r>
            <w:proofErr w:type="spellStart"/>
            <w:r w:rsidRPr="0051236A">
              <w:rPr>
                <w:rFonts w:ascii="Times New Roman" w:hAnsi="Times New Roman" w:cs="Times New Roman"/>
                <w:bCs/>
                <w:sz w:val="20"/>
                <w:szCs w:val="20"/>
                <w:lang w:val="sq-AL"/>
              </w:rPr>
              <w:t>nga</w:t>
            </w:r>
            <w:proofErr w:type="spellEnd"/>
            <w:r w:rsidRPr="0051236A">
              <w:rPr>
                <w:rFonts w:ascii="Times New Roman" w:hAnsi="Times New Roman" w:cs="Times New Roman"/>
                <w:bCs/>
                <w:sz w:val="20"/>
                <w:szCs w:val="20"/>
                <w:lang w:val="sq-AL"/>
              </w:rPr>
              <w:t xml:space="preserve"> </w:t>
            </w:r>
            <w:proofErr w:type="spellStart"/>
            <w:r w:rsidRPr="0051236A">
              <w:rPr>
                <w:rFonts w:ascii="Times New Roman" w:hAnsi="Times New Roman" w:cs="Times New Roman"/>
                <w:bCs/>
                <w:sz w:val="20"/>
                <w:szCs w:val="20"/>
                <w:lang w:val="sq-AL"/>
              </w:rPr>
              <w:t>kryetari</w:t>
            </w:r>
            <w:proofErr w:type="spellEnd"/>
            <w:r w:rsidRPr="0051236A">
              <w:rPr>
                <w:rFonts w:ascii="Times New Roman" w:hAnsi="Times New Roman" w:cs="Times New Roman"/>
                <w:bCs/>
                <w:sz w:val="20"/>
                <w:szCs w:val="20"/>
                <w:lang w:val="sq-AL"/>
              </w:rPr>
              <w:t>/</w:t>
            </w:r>
            <w:proofErr w:type="spellStart"/>
            <w:r w:rsidRPr="0051236A">
              <w:rPr>
                <w:rFonts w:ascii="Times New Roman" w:hAnsi="Times New Roman" w:cs="Times New Roman"/>
                <w:bCs/>
                <w:sz w:val="20"/>
                <w:szCs w:val="20"/>
                <w:lang w:val="sq-AL"/>
              </w:rPr>
              <w:t>ja</w:t>
            </w:r>
            <w:proofErr w:type="spellEnd"/>
            <w:r w:rsidRPr="0051236A">
              <w:rPr>
                <w:rFonts w:ascii="Times New Roman" w:hAnsi="Times New Roman" w:cs="Times New Roman"/>
                <w:bCs/>
                <w:sz w:val="20"/>
                <w:szCs w:val="20"/>
                <w:lang w:val="sq-AL"/>
              </w:rPr>
              <w:t xml:space="preserve"> </w:t>
            </w:r>
            <w:proofErr w:type="spellStart"/>
            <w:r w:rsidRPr="0051236A">
              <w:rPr>
                <w:rFonts w:ascii="Times New Roman" w:hAnsi="Times New Roman" w:cs="Times New Roman"/>
                <w:bCs/>
                <w:sz w:val="20"/>
                <w:szCs w:val="20"/>
                <w:lang w:val="sq-AL"/>
              </w:rPr>
              <w:t>i</w:t>
            </w:r>
            <w:proofErr w:type="spellEnd"/>
            <w:r w:rsidRPr="0051236A">
              <w:rPr>
                <w:rFonts w:ascii="Times New Roman" w:hAnsi="Times New Roman" w:cs="Times New Roman"/>
                <w:bCs/>
                <w:sz w:val="20"/>
                <w:szCs w:val="20"/>
                <w:lang w:val="sq-AL"/>
              </w:rPr>
              <w:t xml:space="preserve">/e </w:t>
            </w:r>
            <w:proofErr w:type="spellStart"/>
            <w:r w:rsidRPr="0051236A">
              <w:rPr>
                <w:rFonts w:ascii="Times New Roman" w:hAnsi="Times New Roman" w:cs="Times New Roman"/>
                <w:bCs/>
                <w:sz w:val="20"/>
                <w:szCs w:val="20"/>
                <w:lang w:val="sq-AL"/>
              </w:rPr>
              <w:t>komunës</w:t>
            </w:r>
            <w:proofErr w:type="spellEnd"/>
            <w:r w:rsidRPr="0051236A">
              <w:rPr>
                <w:rFonts w:ascii="Times New Roman" w:hAnsi="Times New Roman" w:cs="Times New Roman"/>
                <w:bCs/>
                <w:sz w:val="20"/>
                <w:szCs w:val="20"/>
                <w:lang w:val="sq-AL"/>
              </w:rPr>
              <w:t xml:space="preserve"> dhe </w:t>
            </w:r>
            <w:proofErr w:type="spellStart"/>
            <w:r w:rsidRPr="0051236A">
              <w:rPr>
                <w:rFonts w:ascii="Times New Roman" w:hAnsi="Times New Roman" w:cs="Times New Roman"/>
                <w:bCs/>
                <w:sz w:val="20"/>
                <w:szCs w:val="20"/>
                <w:lang w:val="sq-AL"/>
              </w:rPr>
              <w:t>shërben</w:t>
            </w:r>
            <w:proofErr w:type="spellEnd"/>
            <w:r w:rsidRPr="0051236A">
              <w:rPr>
                <w:rFonts w:ascii="Times New Roman" w:hAnsi="Times New Roman" w:cs="Times New Roman"/>
                <w:bCs/>
                <w:sz w:val="20"/>
                <w:szCs w:val="20"/>
                <w:lang w:val="sq-AL"/>
              </w:rPr>
              <w:t xml:space="preserve"> </w:t>
            </w:r>
            <w:proofErr w:type="spellStart"/>
            <w:r w:rsidRPr="0051236A">
              <w:rPr>
                <w:rFonts w:ascii="Times New Roman" w:hAnsi="Times New Roman" w:cs="Times New Roman"/>
                <w:bCs/>
                <w:sz w:val="20"/>
                <w:szCs w:val="20"/>
                <w:lang w:val="sq-AL"/>
              </w:rPr>
              <w:t>si</w:t>
            </w:r>
            <w:proofErr w:type="spellEnd"/>
            <w:r w:rsidRPr="0051236A">
              <w:rPr>
                <w:rFonts w:ascii="Times New Roman" w:hAnsi="Times New Roman" w:cs="Times New Roman"/>
                <w:bCs/>
                <w:sz w:val="20"/>
                <w:szCs w:val="20"/>
                <w:lang w:val="sq-AL"/>
              </w:rPr>
              <w:t xml:space="preserve"> </w:t>
            </w:r>
            <w:proofErr w:type="spellStart"/>
            <w:r w:rsidRPr="0051236A">
              <w:rPr>
                <w:rFonts w:ascii="Times New Roman" w:hAnsi="Times New Roman" w:cs="Times New Roman"/>
                <w:bCs/>
                <w:sz w:val="20"/>
                <w:szCs w:val="20"/>
                <w:lang w:val="sq-AL"/>
              </w:rPr>
              <w:t>këshilltar</w:t>
            </w:r>
            <w:proofErr w:type="spellEnd"/>
            <w:r w:rsidRPr="0051236A">
              <w:rPr>
                <w:rFonts w:ascii="Times New Roman" w:hAnsi="Times New Roman" w:cs="Times New Roman"/>
                <w:bCs/>
                <w:sz w:val="20"/>
                <w:szCs w:val="20"/>
                <w:lang w:val="sq-AL"/>
              </w:rPr>
              <w:t xml:space="preserve">/e </w:t>
            </w:r>
            <w:proofErr w:type="spellStart"/>
            <w:r w:rsidRPr="0051236A">
              <w:rPr>
                <w:rFonts w:ascii="Times New Roman" w:hAnsi="Times New Roman" w:cs="Times New Roman"/>
                <w:bCs/>
                <w:sz w:val="20"/>
                <w:szCs w:val="20"/>
                <w:lang w:val="sq-AL"/>
              </w:rPr>
              <w:t>kryesor</w:t>
            </w:r>
            <w:proofErr w:type="spellEnd"/>
            <w:r w:rsidRPr="0051236A">
              <w:rPr>
                <w:rFonts w:ascii="Times New Roman" w:hAnsi="Times New Roman" w:cs="Times New Roman"/>
                <w:bCs/>
                <w:sz w:val="20"/>
                <w:szCs w:val="20"/>
                <w:lang w:val="sq-AL"/>
              </w:rPr>
              <w:t xml:space="preserve">/e </w:t>
            </w:r>
            <w:proofErr w:type="spellStart"/>
            <w:r w:rsidRPr="0051236A">
              <w:rPr>
                <w:rFonts w:ascii="Times New Roman" w:hAnsi="Times New Roman" w:cs="Times New Roman"/>
                <w:bCs/>
                <w:sz w:val="20"/>
                <w:szCs w:val="20"/>
                <w:lang w:val="sq-AL"/>
              </w:rPr>
              <w:t>profesional</w:t>
            </w:r>
            <w:proofErr w:type="spellEnd"/>
            <w:r w:rsidRPr="0051236A">
              <w:rPr>
                <w:rFonts w:ascii="Times New Roman" w:hAnsi="Times New Roman" w:cs="Times New Roman"/>
                <w:bCs/>
                <w:sz w:val="20"/>
                <w:szCs w:val="20"/>
                <w:lang w:val="sq-AL"/>
              </w:rPr>
              <w:t xml:space="preserve">/e </w:t>
            </w:r>
            <w:proofErr w:type="spellStart"/>
            <w:r w:rsidRPr="0051236A">
              <w:rPr>
                <w:rFonts w:ascii="Times New Roman" w:hAnsi="Times New Roman" w:cs="Times New Roman"/>
                <w:bCs/>
                <w:sz w:val="20"/>
                <w:szCs w:val="20"/>
                <w:lang w:val="sq-AL"/>
              </w:rPr>
              <w:t>lidhur</w:t>
            </w:r>
            <w:proofErr w:type="spellEnd"/>
            <w:r w:rsidRPr="0051236A">
              <w:rPr>
                <w:rFonts w:ascii="Times New Roman" w:hAnsi="Times New Roman" w:cs="Times New Roman"/>
                <w:bCs/>
                <w:sz w:val="20"/>
                <w:szCs w:val="20"/>
                <w:lang w:val="sq-AL"/>
              </w:rPr>
              <w:t xml:space="preserve"> me </w:t>
            </w:r>
            <w:proofErr w:type="spellStart"/>
            <w:r w:rsidRPr="0051236A">
              <w:rPr>
                <w:rFonts w:ascii="Times New Roman" w:hAnsi="Times New Roman" w:cs="Times New Roman"/>
                <w:bCs/>
                <w:sz w:val="20"/>
                <w:szCs w:val="20"/>
                <w:lang w:val="sq-AL"/>
              </w:rPr>
              <w:t>çështje</w:t>
            </w:r>
            <w:proofErr w:type="spellEnd"/>
            <w:r w:rsidRPr="0051236A">
              <w:rPr>
                <w:rFonts w:ascii="Times New Roman" w:hAnsi="Times New Roman" w:cs="Times New Roman"/>
                <w:bCs/>
                <w:sz w:val="20"/>
                <w:szCs w:val="20"/>
                <w:lang w:val="sq-AL"/>
              </w:rPr>
              <w:t xml:space="preserve"> </w:t>
            </w:r>
            <w:proofErr w:type="spellStart"/>
            <w:r w:rsidRPr="0051236A">
              <w:rPr>
                <w:rFonts w:ascii="Times New Roman" w:hAnsi="Times New Roman" w:cs="Times New Roman"/>
                <w:bCs/>
                <w:sz w:val="20"/>
                <w:szCs w:val="20"/>
                <w:lang w:val="sq-AL"/>
              </w:rPr>
              <w:t>të</w:t>
            </w:r>
            <w:proofErr w:type="spellEnd"/>
            <w:r w:rsidRPr="0051236A">
              <w:rPr>
                <w:rFonts w:ascii="Times New Roman" w:hAnsi="Times New Roman" w:cs="Times New Roman"/>
                <w:bCs/>
                <w:sz w:val="20"/>
                <w:szCs w:val="20"/>
                <w:lang w:val="sq-AL"/>
              </w:rPr>
              <w:t xml:space="preserve"> </w:t>
            </w:r>
            <w:proofErr w:type="spellStart"/>
            <w:r w:rsidRPr="0051236A">
              <w:rPr>
                <w:rFonts w:ascii="Times New Roman" w:hAnsi="Times New Roman" w:cs="Times New Roman"/>
                <w:bCs/>
                <w:sz w:val="20"/>
                <w:szCs w:val="20"/>
                <w:lang w:val="sq-AL"/>
              </w:rPr>
              <w:t>komunikimit</w:t>
            </w:r>
            <w:proofErr w:type="spellEnd"/>
            <w:r w:rsidRPr="0051236A">
              <w:rPr>
                <w:rFonts w:ascii="Times New Roman" w:hAnsi="Times New Roman" w:cs="Times New Roman"/>
                <w:bCs/>
                <w:sz w:val="20"/>
                <w:szCs w:val="20"/>
                <w:lang w:val="sq-AL"/>
              </w:rPr>
              <w:t xml:space="preserve"> për kryetarin/</w:t>
            </w:r>
            <w:proofErr w:type="spellStart"/>
            <w:r w:rsidRPr="0051236A">
              <w:rPr>
                <w:rFonts w:ascii="Times New Roman" w:hAnsi="Times New Roman" w:cs="Times New Roman"/>
                <w:bCs/>
                <w:sz w:val="20"/>
                <w:szCs w:val="20"/>
                <w:lang w:val="sq-AL"/>
              </w:rPr>
              <w:t>en</w:t>
            </w:r>
            <w:proofErr w:type="spellEnd"/>
            <w:r w:rsidRPr="0051236A">
              <w:rPr>
                <w:rFonts w:ascii="Times New Roman" w:hAnsi="Times New Roman" w:cs="Times New Roman"/>
                <w:bCs/>
                <w:sz w:val="20"/>
                <w:szCs w:val="20"/>
                <w:lang w:val="sq-AL"/>
              </w:rPr>
              <w:t xml:space="preserve"> dhe komunën.</w:t>
            </w:r>
          </w:p>
          <w:p w:rsidR="0051236A" w:rsidRPr="0051236A" w:rsidRDefault="0051236A" w:rsidP="0051236A">
            <w:pPr>
              <w:tabs>
                <w:tab w:val="left" w:pos="247"/>
              </w:tabs>
              <w:rPr>
                <w:rFonts w:ascii="Times New Roman" w:hAnsi="Times New Roman" w:cs="Times New Roman"/>
                <w:bCs/>
                <w:sz w:val="20"/>
                <w:szCs w:val="20"/>
                <w:lang w:val="sq-AL"/>
              </w:rPr>
            </w:pPr>
          </w:p>
          <w:p w:rsidR="00DB4F39" w:rsidRPr="001946C7" w:rsidRDefault="00DB4F39" w:rsidP="00D05FE8">
            <w:pPr>
              <w:jc w:val="both"/>
              <w:rPr>
                <w:rFonts w:ascii="Times New Roman" w:hAnsi="Times New Roman" w:cs="Times New Roman"/>
                <w:bCs/>
                <w:sz w:val="20"/>
                <w:szCs w:val="20"/>
                <w:lang w:val="sq-AL"/>
              </w:rPr>
            </w:pPr>
          </w:p>
        </w:tc>
      </w:tr>
      <w:tr w:rsidR="00DB4F39" w:rsidRPr="001946C7" w:rsidTr="00C55F6A">
        <w:trPr>
          <w:trHeight w:val="980"/>
        </w:trPr>
        <w:tc>
          <w:tcPr>
            <w:tcW w:w="1576" w:type="dxa"/>
            <w:vMerge/>
            <w:shd w:val="clear" w:color="auto" w:fill="DEEAF6" w:themeFill="accent1" w:themeFillTint="33"/>
          </w:tcPr>
          <w:p w:rsidR="00DB4F39" w:rsidRPr="001946C7" w:rsidRDefault="00DB4F39" w:rsidP="00D05FE8">
            <w:pPr>
              <w:rPr>
                <w:rFonts w:ascii="Times New Roman" w:hAnsi="Times New Roman" w:cs="Times New Roman"/>
                <w:b/>
                <w:bCs/>
                <w:sz w:val="20"/>
                <w:szCs w:val="20"/>
                <w:lang w:val="sq-AL"/>
              </w:rPr>
            </w:pPr>
          </w:p>
        </w:tc>
        <w:tc>
          <w:tcPr>
            <w:tcW w:w="3937" w:type="dxa"/>
            <w:shd w:val="clear" w:color="auto" w:fill="DEEAF6" w:themeFill="accent1" w:themeFillTint="33"/>
          </w:tcPr>
          <w:p w:rsidR="00DB4F39" w:rsidRPr="0051236A" w:rsidRDefault="0051236A" w:rsidP="0051236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7. </w:t>
            </w:r>
            <w:proofErr w:type="spellStart"/>
            <w:r w:rsidRPr="0051236A">
              <w:rPr>
                <w:rFonts w:ascii="Times New Roman" w:hAnsi="Times New Roman" w:cs="Times New Roman"/>
                <w:sz w:val="20"/>
                <w:szCs w:val="20"/>
              </w:rPr>
              <w:t>Zëdhënësi</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i</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Ministrisë</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të</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mos</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jetë</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staf</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politik</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por</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kjo</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detyrë</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të</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kryhet</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nga</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Zyrat</w:t>
            </w:r>
            <w:proofErr w:type="spellEnd"/>
            <w:r w:rsidRPr="0051236A">
              <w:rPr>
                <w:rFonts w:ascii="Times New Roman" w:hAnsi="Times New Roman" w:cs="Times New Roman"/>
                <w:sz w:val="20"/>
                <w:szCs w:val="20"/>
              </w:rPr>
              <w:t xml:space="preserve"> e </w:t>
            </w:r>
            <w:proofErr w:type="spellStart"/>
            <w:r w:rsidRPr="0051236A">
              <w:rPr>
                <w:rFonts w:ascii="Times New Roman" w:hAnsi="Times New Roman" w:cs="Times New Roman"/>
                <w:sz w:val="20"/>
                <w:szCs w:val="20"/>
              </w:rPr>
              <w:t>Komunikimit</w:t>
            </w:r>
            <w:proofErr w:type="spellEnd"/>
            <w:r w:rsidRPr="0051236A">
              <w:rPr>
                <w:rFonts w:ascii="Times New Roman" w:hAnsi="Times New Roman" w:cs="Times New Roman"/>
                <w:sz w:val="20"/>
                <w:szCs w:val="20"/>
              </w:rPr>
              <w:t xml:space="preserve"> me </w:t>
            </w:r>
            <w:proofErr w:type="spellStart"/>
            <w:r w:rsidRPr="0051236A">
              <w:rPr>
                <w:rFonts w:ascii="Times New Roman" w:hAnsi="Times New Roman" w:cs="Times New Roman"/>
                <w:sz w:val="20"/>
                <w:szCs w:val="20"/>
              </w:rPr>
              <w:t>Publikun</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në</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ministri</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Kjo</w:t>
            </w:r>
            <w:proofErr w:type="spellEnd"/>
            <w:r w:rsidRPr="0051236A">
              <w:rPr>
                <w:rFonts w:ascii="Times New Roman" w:hAnsi="Times New Roman" w:cs="Times New Roman"/>
                <w:sz w:val="20"/>
                <w:szCs w:val="20"/>
              </w:rPr>
              <w:t xml:space="preserve"> me </w:t>
            </w:r>
            <w:proofErr w:type="spellStart"/>
            <w:r w:rsidRPr="0051236A">
              <w:rPr>
                <w:rFonts w:ascii="Times New Roman" w:hAnsi="Times New Roman" w:cs="Times New Roman"/>
                <w:sz w:val="20"/>
                <w:szCs w:val="20"/>
              </w:rPr>
              <w:t>qëllim</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të</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ruajtjes</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së</w:t>
            </w:r>
            <w:proofErr w:type="spellEnd"/>
            <w:r w:rsidRPr="0051236A">
              <w:rPr>
                <w:rFonts w:ascii="Times New Roman" w:hAnsi="Times New Roman" w:cs="Times New Roman"/>
                <w:sz w:val="20"/>
                <w:szCs w:val="20"/>
              </w:rPr>
              <w:t xml:space="preserve"> memories </w:t>
            </w:r>
            <w:proofErr w:type="spellStart"/>
            <w:r w:rsidRPr="0051236A">
              <w:rPr>
                <w:rFonts w:ascii="Times New Roman" w:hAnsi="Times New Roman" w:cs="Times New Roman"/>
                <w:sz w:val="20"/>
                <w:szCs w:val="20"/>
              </w:rPr>
              <w:t>institucionale</w:t>
            </w:r>
            <w:proofErr w:type="spellEnd"/>
            <w:r w:rsidRPr="0051236A">
              <w:rPr>
                <w:rFonts w:ascii="Times New Roman" w:hAnsi="Times New Roman" w:cs="Times New Roman"/>
                <w:sz w:val="20"/>
                <w:szCs w:val="20"/>
              </w:rPr>
              <w:t xml:space="preserve"> dhe </w:t>
            </w:r>
            <w:proofErr w:type="spellStart"/>
            <w:r w:rsidRPr="0051236A">
              <w:rPr>
                <w:rFonts w:ascii="Times New Roman" w:hAnsi="Times New Roman" w:cs="Times New Roman"/>
                <w:sz w:val="20"/>
                <w:szCs w:val="20"/>
              </w:rPr>
              <w:t>marrëdhënieve</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ndërmjet</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mediave</w:t>
            </w:r>
            <w:proofErr w:type="spellEnd"/>
            <w:r w:rsidRPr="0051236A">
              <w:rPr>
                <w:rFonts w:ascii="Times New Roman" w:hAnsi="Times New Roman" w:cs="Times New Roman"/>
                <w:sz w:val="20"/>
                <w:szCs w:val="20"/>
              </w:rPr>
              <w:t xml:space="preserve"> dhe </w:t>
            </w:r>
            <w:proofErr w:type="spellStart"/>
            <w:r w:rsidRPr="0051236A">
              <w:rPr>
                <w:rFonts w:ascii="Times New Roman" w:hAnsi="Times New Roman" w:cs="Times New Roman"/>
                <w:sz w:val="20"/>
                <w:szCs w:val="20"/>
              </w:rPr>
              <w:t>zyrtarëve</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të</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komunikimit</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përkatësisht</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rritjes</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së</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efikasitetit</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në</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kthimin</w:t>
            </w:r>
            <w:proofErr w:type="spellEnd"/>
            <w:r w:rsidRPr="0051236A">
              <w:rPr>
                <w:rFonts w:ascii="Times New Roman" w:hAnsi="Times New Roman" w:cs="Times New Roman"/>
                <w:sz w:val="20"/>
                <w:szCs w:val="20"/>
              </w:rPr>
              <w:t xml:space="preserve"> e </w:t>
            </w:r>
            <w:proofErr w:type="spellStart"/>
            <w:r w:rsidRPr="0051236A">
              <w:rPr>
                <w:rFonts w:ascii="Times New Roman" w:hAnsi="Times New Roman" w:cs="Times New Roman"/>
                <w:sz w:val="20"/>
                <w:szCs w:val="20"/>
              </w:rPr>
              <w:t>përgjigjeve</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të</w:t>
            </w:r>
            <w:proofErr w:type="spellEnd"/>
            <w:r w:rsidRPr="0051236A">
              <w:rPr>
                <w:rFonts w:ascii="Times New Roman" w:hAnsi="Times New Roman" w:cs="Times New Roman"/>
                <w:sz w:val="20"/>
                <w:szCs w:val="20"/>
              </w:rPr>
              <w:t xml:space="preserve"> </w:t>
            </w:r>
            <w:proofErr w:type="spellStart"/>
            <w:r w:rsidRPr="0051236A">
              <w:rPr>
                <w:rFonts w:ascii="Times New Roman" w:hAnsi="Times New Roman" w:cs="Times New Roman"/>
                <w:sz w:val="20"/>
                <w:szCs w:val="20"/>
              </w:rPr>
              <w:t>mediave</w:t>
            </w:r>
            <w:proofErr w:type="spellEnd"/>
          </w:p>
        </w:tc>
        <w:tc>
          <w:tcPr>
            <w:tcW w:w="1463" w:type="dxa"/>
            <w:shd w:val="clear" w:color="auto" w:fill="DEEAF6" w:themeFill="accent1" w:themeFillTint="33"/>
          </w:tcPr>
          <w:p w:rsidR="00DB4F39" w:rsidRPr="001946C7" w:rsidRDefault="0051236A" w:rsidP="00D05FE8">
            <w:pPr>
              <w:rPr>
                <w:rFonts w:ascii="Times New Roman" w:hAnsi="Times New Roman" w:cs="Times New Roman"/>
                <w:bCs/>
                <w:sz w:val="20"/>
                <w:szCs w:val="20"/>
                <w:lang w:val="sq-AL"/>
              </w:rPr>
            </w:pPr>
            <w:r>
              <w:rPr>
                <w:rFonts w:ascii="Times New Roman" w:hAnsi="Times New Roman" w:cs="Times New Roman"/>
                <w:bCs/>
                <w:sz w:val="20"/>
                <w:szCs w:val="20"/>
                <w:lang w:val="sq-AL"/>
              </w:rPr>
              <w:t>Asociacioni i Gazetar</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ve 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Kosov</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s (AGK) </w:t>
            </w:r>
            <w:r w:rsidR="003825D9">
              <w:rPr>
                <w:rFonts w:ascii="Times New Roman" w:hAnsi="Times New Roman" w:cs="Times New Roman"/>
                <w:bCs/>
                <w:sz w:val="20"/>
                <w:szCs w:val="20"/>
                <w:lang w:val="sq-AL"/>
              </w:rPr>
              <w:t>n</w:t>
            </w:r>
            <w:r w:rsidR="00315F04">
              <w:rPr>
                <w:rFonts w:ascii="Times New Roman" w:hAnsi="Times New Roman" w:cs="Times New Roman"/>
                <w:bCs/>
                <w:sz w:val="20"/>
                <w:szCs w:val="20"/>
                <w:lang w:val="sq-AL"/>
              </w:rPr>
              <w:t>ë</w:t>
            </w:r>
            <w:r w:rsidR="003825D9">
              <w:rPr>
                <w:rFonts w:ascii="Times New Roman" w:hAnsi="Times New Roman" w:cs="Times New Roman"/>
                <w:bCs/>
                <w:sz w:val="20"/>
                <w:szCs w:val="20"/>
                <w:lang w:val="sq-AL"/>
              </w:rPr>
              <w:t xml:space="preserve"> takimin e dat</w:t>
            </w:r>
            <w:r w:rsidR="00315F04">
              <w:rPr>
                <w:rFonts w:ascii="Times New Roman" w:hAnsi="Times New Roman" w:cs="Times New Roman"/>
                <w:bCs/>
                <w:sz w:val="20"/>
                <w:szCs w:val="20"/>
                <w:lang w:val="sq-AL"/>
              </w:rPr>
              <w:t>ë</w:t>
            </w:r>
            <w:r w:rsidR="003825D9">
              <w:rPr>
                <w:rFonts w:ascii="Times New Roman" w:hAnsi="Times New Roman" w:cs="Times New Roman"/>
                <w:bCs/>
                <w:sz w:val="20"/>
                <w:szCs w:val="20"/>
                <w:lang w:val="sq-AL"/>
              </w:rPr>
              <w:t xml:space="preserve">s 01.11.2018 </w:t>
            </w:r>
            <w:r>
              <w:rPr>
                <w:rFonts w:ascii="Times New Roman" w:hAnsi="Times New Roman" w:cs="Times New Roman"/>
                <w:bCs/>
                <w:sz w:val="20"/>
                <w:szCs w:val="20"/>
                <w:lang w:val="sq-AL"/>
              </w:rPr>
              <w:t>dhe ekspertja e 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drejt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s s</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medias, Flutura Kusari</w:t>
            </w:r>
          </w:p>
        </w:tc>
        <w:tc>
          <w:tcPr>
            <w:tcW w:w="1350" w:type="dxa"/>
            <w:shd w:val="clear" w:color="auto" w:fill="DEEAF6" w:themeFill="accent1" w:themeFillTint="33"/>
          </w:tcPr>
          <w:p w:rsidR="00DB4F39" w:rsidRPr="001946C7" w:rsidRDefault="0051236A" w:rsidP="00D05FE8">
            <w:pPr>
              <w:rPr>
                <w:rFonts w:ascii="Times New Roman" w:hAnsi="Times New Roman" w:cs="Times New Roman"/>
                <w:bCs/>
                <w:sz w:val="20"/>
                <w:szCs w:val="20"/>
                <w:lang w:val="sq-AL"/>
              </w:rPr>
            </w:pPr>
            <w:r>
              <w:rPr>
                <w:rFonts w:ascii="Times New Roman" w:hAnsi="Times New Roman" w:cs="Times New Roman"/>
                <w:bCs/>
                <w:sz w:val="20"/>
                <w:szCs w:val="20"/>
                <w:lang w:val="sq-AL"/>
              </w:rPr>
              <w:t>Refuzohet</w:t>
            </w:r>
          </w:p>
        </w:tc>
        <w:tc>
          <w:tcPr>
            <w:tcW w:w="6434" w:type="dxa"/>
            <w:shd w:val="clear" w:color="auto" w:fill="DEEAF6" w:themeFill="accent1" w:themeFillTint="33"/>
          </w:tcPr>
          <w:p w:rsidR="00DB4F39" w:rsidRPr="001946C7" w:rsidRDefault="008C5790" w:rsidP="006D4CF0">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Kjo </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sht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praktik</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edhe n</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shum</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vende 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bot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s. Duke qen</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em</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ruar politik</w:t>
            </w:r>
            <w:r w:rsidR="00647436">
              <w:rPr>
                <w:rFonts w:ascii="Times New Roman" w:hAnsi="Times New Roman" w:cs="Times New Roman"/>
                <w:bCs/>
                <w:sz w:val="20"/>
                <w:szCs w:val="20"/>
                <w:lang w:val="sq-AL"/>
              </w:rPr>
              <w:t xml:space="preserve"> dhe duke pasur besimin e ministrit/</w:t>
            </w:r>
            <w:proofErr w:type="spellStart"/>
            <w:r w:rsidR="00647436">
              <w:rPr>
                <w:rFonts w:ascii="Times New Roman" w:hAnsi="Times New Roman" w:cs="Times New Roman"/>
                <w:bCs/>
                <w:sz w:val="20"/>
                <w:szCs w:val="20"/>
                <w:lang w:val="sq-AL"/>
              </w:rPr>
              <w:t>es</w:t>
            </w:r>
            <w:proofErr w:type="spellEnd"/>
            <w:r>
              <w:rPr>
                <w:rFonts w:ascii="Times New Roman" w:hAnsi="Times New Roman" w:cs="Times New Roman"/>
                <w:bCs/>
                <w:sz w:val="20"/>
                <w:szCs w:val="20"/>
                <w:lang w:val="sq-AL"/>
              </w:rPr>
              <w:t>, z</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dh</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n</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si</w:t>
            </w:r>
            <w:r w:rsidR="00647436">
              <w:rPr>
                <w:rFonts w:ascii="Times New Roman" w:hAnsi="Times New Roman" w:cs="Times New Roman"/>
                <w:bCs/>
                <w:sz w:val="20"/>
                <w:szCs w:val="20"/>
                <w:lang w:val="sq-AL"/>
              </w:rPr>
              <w:t>/ja</w:t>
            </w:r>
            <w:r>
              <w:rPr>
                <w:rFonts w:ascii="Times New Roman" w:hAnsi="Times New Roman" w:cs="Times New Roman"/>
                <w:bCs/>
                <w:sz w:val="20"/>
                <w:szCs w:val="20"/>
                <w:lang w:val="sq-AL"/>
              </w:rPr>
              <w:t xml:space="preserve"> mund 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w:t>
            </w:r>
            <w:r w:rsidR="00647436">
              <w:rPr>
                <w:rFonts w:ascii="Times New Roman" w:hAnsi="Times New Roman" w:cs="Times New Roman"/>
                <w:bCs/>
                <w:sz w:val="20"/>
                <w:szCs w:val="20"/>
                <w:lang w:val="sq-AL"/>
              </w:rPr>
              <w:t>komunikoj</w:t>
            </w:r>
            <w:r w:rsidR="00315F04">
              <w:rPr>
                <w:rFonts w:ascii="Times New Roman" w:hAnsi="Times New Roman" w:cs="Times New Roman"/>
                <w:bCs/>
                <w:sz w:val="20"/>
                <w:szCs w:val="20"/>
                <w:lang w:val="sq-AL"/>
              </w:rPr>
              <w:t>ë</w:t>
            </w:r>
            <w:r w:rsidR="00647436">
              <w:rPr>
                <w:rFonts w:ascii="Times New Roman" w:hAnsi="Times New Roman" w:cs="Times New Roman"/>
                <w:bCs/>
                <w:sz w:val="20"/>
                <w:szCs w:val="20"/>
                <w:lang w:val="sq-AL"/>
              </w:rPr>
              <w:t xml:space="preserve"> me mediat dhe publikun edhe ç</w:t>
            </w:r>
            <w:r w:rsidR="00315F04">
              <w:rPr>
                <w:rFonts w:ascii="Times New Roman" w:hAnsi="Times New Roman" w:cs="Times New Roman"/>
                <w:bCs/>
                <w:sz w:val="20"/>
                <w:szCs w:val="20"/>
                <w:lang w:val="sq-AL"/>
              </w:rPr>
              <w:t>ë</w:t>
            </w:r>
            <w:r w:rsidR="00647436">
              <w:rPr>
                <w:rFonts w:ascii="Times New Roman" w:hAnsi="Times New Roman" w:cs="Times New Roman"/>
                <w:bCs/>
                <w:sz w:val="20"/>
                <w:szCs w:val="20"/>
                <w:lang w:val="sq-AL"/>
              </w:rPr>
              <w:t>shtje politikisht t</w:t>
            </w:r>
            <w:r w:rsidR="00315F04">
              <w:rPr>
                <w:rFonts w:ascii="Times New Roman" w:hAnsi="Times New Roman" w:cs="Times New Roman"/>
                <w:bCs/>
                <w:sz w:val="20"/>
                <w:szCs w:val="20"/>
                <w:lang w:val="sq-AL"/>
              </w:rPr>
              <w:t>ë</w:t>
            </w:r>
            <w:r w:rsidR="00647436">
              <w:rPr>
                <w:rFonts w:ascii="Times New Roman" w:hAnsi="Times New Roman" w:cs="Times New Roman"/>
                <w:bCs/>
                <w:sz w:val="20"/>
                <w:szCs w:val="20"/>
                <w:lang w:val="sq-AL"/>
              </w:rPr>
              <w:t xml:space="preserve"> ndjeshme. </w:t>
            </w:r>
          </w:p>
        </w:tc>
      </w:tr>
      <w:tr w:rsidR="00DB4F39" w:rsidRPr="001946C7" w:rsidTr="00C55F6A">
        <w:trPr>
          <w:trHeight w:val="890"/>
        </w:trPr>
        <w:tc>
          <w:tcPr>
            <w:tcW w:w="1576" w:type="dxa"/>
            <w:vMerge/>
            <w:shd w:val="clear" w:color="auto" w:fill="DEEAF6" w:themeFill="accent1" w:themeFillTint="33"/>
          </w:tcPr>
          <w:p w:rsidR="00DB4F39" w:rsidRPr="001946C7" w:rsidRDefault="00DB4F39" w:rsidP="00D05FE8">
            <w:pPr>
              <w:rPr>
                <w:rFonts w:ascii="Times New Roman" w:hAnsi="Times New Roman" w:cs="Times New Roman"/>
                <w:b/>
                <w:bCs/>
                <w:sz w:val="20"/>
                <w:szCs w:val="20"/>
                <w:lang w:val="sq-AL"/>
              </w:rPr>
            </w:pPr>
          </w:p>
        </w:tc>
        <w:tc>
          <w:tcPr>
            <w:tcW w:w="3937" w:type="dxa"/>
            <w:shd w:val="clear" w:color="auto" w:fill="DEEAF6" w:themeFill="accent1" w:themeFillTint="33"/>
          </w:tcPr>
          <w:p w:rsidR="00DB4F39" w:rsidRPr="001946C7" w:rsidRDefault="006D4CF0" w:rsidP="006D4CF0">
            <w:pPr>
              <w:jc w:val="both"/>
              <w:rPr>
                <w:rFonts w:ascii="Times New Roman" w:hAnsi="Times New Roman" w:cs="Times New Roman"/>
                <w:bCs/>
                <w:sz w:val="20"/>
                <w:szCs w:val="20"/>
                <w:lang w:val="sq-AL"/>
              </w:rPr>
            </w:pPr>
            <w:r>
              <w:rPr>
                <w:rFonts w:ascii="Times New Roman" w:hAnsi="Times New Roman" w:cs="Times New Roman"/>
                <w:bCs/>
                <w:sz w:val="20"/>
                <w:szCs w:val="20"/>
                <w:lang w:val="sq-AL"/>
              </w:rPr>
              <w:t>8.</w:t>
            </w:r>
            <w:r>
              <w:rPr>
                <w:rFonts w:ascii="Calibri" w:hAnsi="Calibri" w:cs="Calibri"/>
                <w:color w:val="000000"/>
              </w:rPr>
              <w:t xml:space="preserve"> </w:t>
            </w:r>
            <w:proofErr w:type="spellStart"/>
            <w:r w:rsidRPr="006D4CF0">
              <w:rPr>
                <w:rFonts w:ascii="Times New Roman" w:hAnsi="Times New Roman" w:cs="Times New Roman"/>
                <w:sz w:val="20"/>
                <w:szCs w:val="20"/>
              </w:rPr>
              <w:t>Të</w:t>
            </w:r>
            <w:proofErr w:type="spellEnd"/>
            <w:r w:rsidRPr="006D4CF0">
              <w:rPr>
                <w:rFonts w:ascii="Times New Roman" w:hAnsi="Times New Roman" w:cs="Times New Roman"/>
                <w:sz w:val="20"/>
                <w:szCs w:val="20"/>
              </w:rPr>
              <w:t xml:space="preserve"> </w:t>
            </w:r>
            <w:proofErr w:type="spellStart"/>
            <w:r w:rsidRPr="006D4CF0">
              <w:rPr>
                <w:rFonts w:ascii="Times New Roman" w:hAnsi="Times New Roman" w:cs="Times New Roman"/>
                <w:sz w:val="20"/>
                <w:szCs w:val="20"/>
              </w:rPr>
              <w:t>mos</w:t>
            </w:r>
            <w:proofErr w:type="spellEnd"/>
            <w:r w:rsidRPr="006D4CF0">
              <w:rPr>
                <w:rFonts w:ascii="Times New Roman" w:hAnsi="Times New Roman" w:cs="Times New Roman"/>
                <w:sz w:val="20"/>
                <w:szCs w:val="20"/>
              </w:rPr>
              <w:t xml:space="preserve"> </w:t>
            </w:r>
            <w:proofErr w:type="spellStart"/>
            <w:r w:rsidRPr="006D4CF0">
              <w:rPr>
                <w:rFonts w:ascii="Times New Roman" w:hAnsi="Times New Roman" w:cs="Times New Roman"/>
                <w:sz w:val="20"/>
                <w:szCs w:val="20"/>
              </w:rPr>
              <w:t>kufizohet</w:t>
            </w:r>
            <w:proofErr w:type="spellEnd"/>
            <w:r w:rsidRPr="006D4CF0">
              <w:rPr>
                <w:rFonts w:ascii="Times New Roman" w:hAnsi="Times New Roman" w:cs="Times New Roman"/>
                <w:sz w:val="20"/>
                <w:szCs w:val="20"/>
              </w:rPr>
              <w:t xml:space="preserve"> </w:t>
            </w:r>
            <w:proofErr w:type="spellStart"/>
            <w:r w:rsidRPr="006D4CF0">
              <w:rPr>
                <w:rFonts w:ascii="Times New Roman" w:hAnsi="Times New Roman" w:cs="Times New Roman"/>
                <w:sz w:val="20"/>
                <w:szCs w:val="20"/>
              </w:rPr>
              <w:t>numri</w:t>
            </w:r>
            <w:proofErr w:type="spellEnd"/>
            <w:r w:rsidRPr="006D4CF0">
              <w:rPr>
                <w:rFonts w:ascii="Times New Roman" w:hAnsi="Times New Roman" w:cs="Times New Roman"/>
                <w:sz w:val="20"/>
                <w:szCs w:val="20"/>
              </w:rPr>
              <w:t xml:space="preserve"> </w:t>
            </w:r>
            <w:proofErr w:type="spellStart"/>
            <w:r w:rsidRPr="006D4CF0">
              <w:rPr>
                <w:rFonts w:ascii="Times New Roman" w:hAnsi="Times New Roman" w:cs="Times New Roman"/>
                <w:sz w:val="20"/>
                <w:szCs w:val="20"/>
              </w:rPr>
              <w:t>i</w:t>
            </w:r>
            <w:proofErr w:type="spellEnd"/>
            <w:r w:rsidRPr="006D4CF0">
              <w:rPr>
                <w:rFonts w:ascii="Times New Roman" w:hAnsi="Times New Roman" w:cs="Times New Roman"/>
                <w:sz w:val="20"/>
                <w:szCs w:val="20"/>
              </w:rPr>
              <w:t xml:space="preserve"> </w:t>
            </w:r>
            <w:proofErr w:type="spellStart"/>
            <w:r w:rsidRPr="006D4CF0">
              <w:rPr>
                <w:rFonts w:ascii="Times New Roman" w:hAnsi="Times New Roman" w:cs="Times New Roman"/>
                <w:sz w:val="20"/>
                <w:szCs w:val="20"/>
              </w:rPr>
              <w:t>gazetarëve</w:t>
            </w:r>
            <w:proofErr w:type="spellEnd"/>
            <w:r w:rsidRPr="006D4CF0">
              <w:rPr>
                <w:rFonts w:ascii="Times New Roman" w:hAnsi="Times New Roman" w:cs="Times New Roman"/>
                <w:sz w:val="20"/>
                <w:szCs w:val="20"/>
              </w:rPr>
              <w:t xml:space="preserve"> </w:t>
            </w:r>
            <w:proofErr w:type="spellStart"/>
            <w:r w:rsidRPr="006D4CF0">
              <w:rPr>
                <w:rFonts w:ascii="Times New Roman" w:hAnsi="Times New Roman" w:cs="Times New Roman"/>
                <w:sz w:val="20"/>
                <w:szCs w:val="20"/>
              </w:rPr>
              <w:t>të</w:t>
            </w:r>
            <w:proofErr w:type="spellEnd"/>
            <w:r w:rsidRPr="006D4CF0">
              <w:rPr>
                <w:rFonts w:ascii="Times New Roman" w:hAnsi="Times New Roman" w:cs="Times New Roman"/>
                <w:sz w:val="20"/>
                <w:szCs w:val="20"/>
              </w:rPr>
              <w:t xml:space="preserve"> </w:t>
            </w:r>
            <w:proofErr w:type="spellStart"/>
            <w:r w:rsidRPr="006D4CF0">
              <w:rPr>
                <w:rFonts w:ascii="Times New Roman" w:hAnsi="Times New Roman" w:cs="Times New Roman"/>
                <w:sz w:val="20"/>
                <w:szCs w:val="20"/>
              </w:rPr>
              <w:t>akredituar</w:t>
            </w:r>
            <w:proofErr w:type="spellEnd"/>
          </w:p>
        </w:tc>
        <w:tc>
          <w:tcPr>
            <w:tcW w:w="1463" w:type="dxa"/>
            <w:shd w:val="clear" w:color="auto" w:fill="DEEAF6" w:themeFill="accent1" w:themeFillTint="33"/>
          </w:tcPr>
          <w:p w:rsidR="00DB4F39" w:rsidRPr="001946C7" w:rsidRDefault="006D4CF0" w:rsidP="00D05FE8">
            <w:pPr>
              <w:rPr>
                <w:rFonts w:ascii="Times New Roman" w:hAnsi="Times New Roman" w:cs="Times New Roman"/>
                <w:bCs/>
                <w:sz w:val="20"/>
                <w:szCs w:val="20"/>
                <w:lang w:val="sq-AL"/>
              </w:rPr>
            </w:pPr>
            <w:r>
              <w:rPr>
                <w:rFonts w:ascii="Times New Roman" w:hAnsi="Times New Roman" w:cs="Times New Roman"/>
                <w:bCs/>
                <w:sz w:val="20"/>
                <w:szCs w:val="20"/>
                <w:lang w:val="sq-AL"/>
              </w:rPr>
              <w:t>Asociacioni i Gazetar</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ve 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Kosov</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s</w:t>
            </w:r>
            <w:r w:rsidR="003825D9">
              <w:rPr>
                <w:rFonts w:ascii="Times New Roman" w:hAnsi="Times New Roman" w:cs="Times New Roman"/>
                <w:bCs/>
                <w:sz w:val="20"/>
                <w:szCs w:val="20"/>
                <w:lang w:val="sq-AL"/>
              </w:rPr>
              <w:t xml:space="preserve"> n</w:t>
            </w:r>
            <w:r w:rsidR="00315F04">
              <w:rPr>
                <w:rFonts w:ascii="Times New Roman" w:hAnsi="Times New Roman" w:cs="Times New Roman"/>
                <w:bCs/>
                <w:sz w:val="20"/>
                <w:szCs w:val="20"/>
                <w:lang w:val="sq-AL"/>
              </w:rPr>
              <w:t>ë</w:t>
            </w:r>
            <w:r w:rsidR="003825D9">
              <w:rPr>
                <w:rFonts w:ascii="Times New Roman" w:hAnsi="Times New Roman" w:cs="Times New Roman"/>
                <w:bCs/>
                <w:sz w:val="20"/>
                <w:szCs w:val="20"/>
                <w:lang w:val="sq-AL"/>
              </w:rPr>
              <w:t xml:space="preserve"> takimin e dat</w:t>
            </w:r>
            <w:r w:rsidR="00315F04">
              <w:rPr>
                <w:rFonts w:ascii="Times New Roman" w:hAnsi="Times New Roman" w:cs="Times New Roman"/>
                <w:bCs/>
                <w:sz w:val="20"/>
                <w:szCs w:val="20"/>
                <w:lang w:val="sq-AL"/>
              </w:rPr>
              <w:t>ë</w:t>
            </w:r>
            <w:r w:rsidR="003825D9">
              <w:rPr>
                <w:rFonts w:ascii="Times New Roman" w:hAnsi="Times New Roman" w:cs="Times New Roman"/>
                <w:bCs/>
                <w:sz w:val="20"/>
                <w:szCs w:val="20"/>
                <w:lang w:val="sq-AL"/>
              </w:rPr>
              <w:t>s 01.11.2018</w:t>
            </w:r>
          </w:p>
        </w:tc>
        <w:tc>
          <w:tcPr>
            <w:tcW w:w="1350" w:type="dxa"/>
            <w:shd w:val="clear" w:color="auto" w:fill="DEEAF6" w:themeFill="accent1" w:themeFillTint="33"/>
          </w:tcPr>
          <w:p w:rsidR="00DB4F39" w:rsidRPr="001946C7" w:rsidRDefault="006D4CF0" w:rsidP="00D05FE8">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434" w:type="dxa"/>
            <w:shd w:val="clear" w:color="auto" w:fill="DEEAF6" w:themeFill="accent1" w:themeFillTint="33"/>
          </w:tcPr>
          <w:p w:rsidR="00DB4F39" w:rsidRPr="001946C7" w:rsidRDefault="00315F04" w:rsidP="00D05FE8">
            <w:pPr>
              <w:jc w:val="both"/>
              <w:rPr>
                <w:rFonts w:ascii="Times New Roman" w:hAnsi="Times New Roman" w:cs="Times New Roman"/>
                <w:bCs/>
                <w:sz w:val="20"/>
                <w:szCs w:val="20"/>
                <w:lang w:val="sq-AL"/>
              </w:rPr>
            </w:pPr>
            <w:r>
              <w:rPr>
                <w:rFonts w:ascii="Times New Roman" w:hAnsi="Times New Roman" w:cs="Times New Roman"/>
                <w:bCs/>
                <w:sz w:val="20"/>
                <w:szCs w:val="20"/>
                <w:lang w:val="sq-AL"/>
              </w:rPr>
              <w:t>Ë</w:t>
            </w:r>
            <w:r w:rsidR="006D4CF0">
              <w:rPr>
                <w:rFonts w:ascii="Times New Roman" w:hAnsi="Times New Roman" w:cs="Times New Roman"/>
                <w:bCs/>
                <w:sz w:val="20"/>
                <w:szCs w:val="20"/>
                <w:lang w:val="sq-AL"/>
              </w:rPr>
              <w:t>sht</w:t>
            </w:r>
            <w:r>
              <w:rPr>
                <w:rFonts w:ascii="Times New Roman" w:hAnsi="Times New Roman" w:cs="Times New Roman"/>
                <w:bCs/>
                <w:sz w:val="20"/>
                <w:szCs w:val="20"/>
                <w:lang w:val="sq-AL"/>
              </w:rPr>
              <w:t>ë</w:t>
            </w:r>
            <w:r w:rsidR="006D4CF0">
              <w:rPr>
                <w:rFonts w:ascii="Times New Roman" w:hAnsi="Times New Roman" w:cs="Times New Roman"/>
                <w:bCs/>
                <w:sz w:val="20"/>
                <w:szCs w:val="20"/>
                <w:lang w:val="sq-AL"/>
              </w:rPr>
              <w:t xml:space="preserve"> hequr paragrafi, sipas s</w:t>
            </w:r>
            <w:r>
              <w:rPr>
                <w:rFonts w:ascii="Times New Roman" w:hAnsi="Times New Roman" w:cs="Times New Roman"/>
                <w:bCs/>
                <w:sz w:val="20"/>
                <w:szCs w:val="20"/>
                <w:lang w:val="sq-AL"/>
              </w:rPr>
              <w:t>ë</w:t>
            </w:r>
            <w:r w:rsidR="006D4CF0">
              <w:rPr>
                <w:rFonts w:ascii="Times New Roman" w:hAnsi="Times New Roman" w:cs="Times New Roman"/>
                <w:bCs/>
                <w:sz w:val="20"/>
                <w:szCs w:val="20"/>
                <w:lang w:val="sq-AL"/>
              </w:rPr>
              <w:t xml:space="preserve"> cilit ZKP-ZKM p</w:t>
            </w:r>
            <w:r>
              <w:rPr>
                <w:rFonts w:ascii="Times New Roman" w:hAnsi="Times New Roman" w:cs="Times New Roman"/>
                <w:bCs/>
                <w:sz w:val="20"/>
                <w:szCs w:val="20"/>
                <w:lang w:val="sq-AL"/>
              </w:rPr>
              <w:t>ë</w:t>
            </w:r>
            <w:r w:rsidR="006D4CF0">
              <w:rPr>
                <w:rFonts w:ascii="Times New Roman" w:hAnsi="Times New Roman" w:cs="Times New Roman"/>
                <w:bCs/>
                <w:sz w:val="20"/>
                <w:szCs w:val="20"/>
                <w:lang w:val="sq-AL"/>
              </w:rPr>
              <w:t>rcakton numrin e p</w:t>
            </w:r>
            <w:r>
              <w:rPr>
                <w:rFonts w:ascii="Times New Roman" w:hAnsi="Times New Roman" w:cs="Times New Roman"/>
                <w:bCs/>
                <w:sz w:val="20"/>
                <w:szCs w:val="20"/>
                <w:lang w:val="sq-AL"/>
              </w:rPr>
              <w:t>ë</w:t>
            </w:r>
            <w:r w:rsidR="006D4CF0">
              <w:rPr>
                <w:rFonts w:ascii="Times New Roman" w:hAnsi="Times New Roman" w:cs="Times New Roman"/>
                <w:bCs/>
                <w:sz w:val="20"/>
                <w:szCs w:val="20"/>
                <w:lang w:val="sq-AL"/>
              </w:rPr>
              <w:t>rfaq</w:t>
            </w:r>
            <w:r>
              <w:rPr>
                <w:rFonts w:ascii="Times New Roman" w:hAnsi="Times New Roman" w:cs="Times New Roman"/>
                <w:bCs/>
                <w:sz w:val="20"/>
                <w:szCs w:val="20"/>
                <w:lang w:val="sq-AL"/>
              </w:rPr>
              <w:t>ë</w:t>
            </w:r>
            <w:r w:rsidR="006D4CF0">
              <w:rPr>
                <w:rFonts w:ascii="Times New Roman" w:hAnsi="Times New Roman" w:cs="Times New Roman"/>
                <w:bCs/>
                <w:sz w:val="20"/>
                <w:szCs w:val="20"/>
                <w:lang w:val="sq-AL"/>
              </w:rPr>
              <w:t>suesve t</w:t>
            </w:r>
            <w:r>
              <w:rPr>
                <w:rFonts w:ascii="Times New Roman" w:hAnsi="Times New Roman" w:cs="Times New Roman"/>
                <w:bCs/>
                <w:sz w:val="20"/>
                <w:szCs w:val="20"/>
                <w:lang w:val="sq-AL"/>
              </w:rPr>
              <w:t>ë</w:t>
            </w:r>
            <w:r w:rsidR="006D4CF0">
              <w:rPr>
                <w:rFonts w:ascii="Times New Roman" w:hAnsi="Times New Roman" w:cs="Times New Roman"/>
                <w:bCs/>
                <w:sz w:val="20"/>
                <w:szCs w:val="20"/>
                <w:lang w:val="sq-AL"/>
              </w:rPr>
              <w:t xml:space="preserve"> mediave q</w:t>
            </w:r>
            <w:r>
              <w:rPr>
                <w:rFonts w:ascii="Times New Roman" w:hAnsi="Times New Roman" w:cs="Times New Roman"/>
                <w:bCs/>
                <w:sz w:val="20"/>
                <w:szCs w:val="20"/>
                <w:lang w:val="sq-AL"/>
              </w:rPr>
              <w:t>ë</w:t>
            </w:r>
            <w:r w:rsidR="006D4CF0">
              <w:rPr>
                <w:rFonts w:ascii="Times New Roman" w:hAnsi="Times New Roman" w:cs="Times New Roman"/>
                <w:bCs/>
                <w:sz w:val="20"/>
                <w:szCs w:val="20"/>
                <w:lang w:val="sq-AL"/>
              </w:rPr>
              <w:t xml:space="preserve"> akreditohen p</w:t>
            </w:r>
            <w:r>
              <w:rPr>
                <w:rFonts w:ascii="Times New Roman" w:hAnsi="Times New Roman" w:cs="Times New Roman"/>
                <w:bCs/>
                <w:sz w:val="20"/>
                <w:szCs w:val="20"/>
                <w:lang w:val="sq-AL"/>
              </w:rPr>
              <w:t>ë</w:t>
            </w:r>
            <w:r w:rsidR="006D4CF0">
              <w:rPr>
                <w:rFonts w:ascii="Times New Roman" w:hAnsi="Times New Roman" w:cs="Times New Roman"/>
                <w:bCs/>
                <w:sz w:val="20"/>
                <w:szCs w:val="20"/>
                <w:lang w:val="sq-AL"/>
              </w:rPr>
              <w:t>r t</w:t>
            </w:r>
            <w:r>
              <w:rPr>
                <w:rFonts w:ascii="Times New Roman" w:hAnsi="Times New Roman" w:cs="Times New Roman"/>
                <w:bCs/>
                <w:sz w:val="20"/>
                <w:szCs w:val="20"/>
                <w:lang w:val="sq-AL"/>
              </w:rPr>
              <w:t>ë</w:t>
            </w:r>
            <w:r w:rsidR="006D4CF0">
              <w:rPr>
                <w:rFonts w:ascii="Times New Roman" w:hAnsi="Times New Roman" w:cs="Times New Roman"/>
                <w:bCs/>
                <w:sz w:val="20"/>
                <w:szCs w:val="20"/>
                <w:lang w:val="sq-AL"/>
              </w:rPr>
              <w:t xml:space="preserve"> </w:t>
            </w:r>
            <w:proofErr w:type="spellStart"/>
            <w:r w:rsidR="006D4CF0">
              <w:rPr>
                <w:rFonts w:ascii="Times New Roman" w:hAnsi="Times New Roman" w:cs="Times New Roman"/>
                <w:bCs/>
                <w:sz w:val="20"/>
                <w:szCs w:val="20"/>
                <w:lang w:val="sq-AL"/>
              </w:rPr>
              <w:t>p</w:t>
            </w:r>
            <w:r>
              <w:rPr>
                <w:rFonts w:ascii="Times New Roman" w:hAnsi="Times New Roman" w:cs="Times New Roman"/>
                <w:bCs/>
                <w:sz w:val="20"/>
                <w:szCs w:val="20"/>
                <w:lang w:val="sq-AL"/>
              </w:rPr>
              <w:t>ë</w:t>
            </w:r>
            <w:r w:rsidR="006D4CF0">
              <w:rPr>
                <w:rFonts w:ascii="Times New Roman" w:hAnsi="Times New Roman" w:cs="Times New Roman"/>
                <w:bCs/>
                <w:sz w:val="20"/>
                <w:szCs w:val="20"/>
                <w:lang w:val="sq-AL"/>
              </w:rPr>
              <w:t>rcjellur</w:t>
            </w:r>
            <w:proofErr w:type="spellEnd"/>
            <w:r w:rsidR="006D4CF0">
              <w:rPr>
                <w:rFonts w:ascii="Times New Roman" w:hAnsi="Times New Roman" w:cs="Times New Roman"/>
                <w:bCs/>
                <w:sz w:val="20"/>
                <w:szCs w:val="20"/>
                <w:lang w:val="sq-AL"/>
              </w:rPr>
              <w:t xml:space="preserve"> aktivitetet e komunikimit t</w:t>
            </w:r>
            <w:r>
              <w:rPr>
                <w:rFonts w:ascii="Times New Roman" w:hAnsi="Times New Roman" w:cs="Times New Roman"/>
                <w:bCs/>
                <w:sz w:val="20"/>
                <w:szCs w:val="20"/>
                <w:lang w:val="sq-AL"/>
              </w:rPr>
              <w:t>ë</w:t>
            </w:r>
            <w:r w:rsidR="006D4CF0">
              <w:rPr>
                <w:rFonts w:ascii="Times New Roman" w:hAnsi="Times New Roman" w:cs="Times New Roman"/>
                <w:bCs/>
                <w:sz w:val="20"/>
                <w:szCs w:val="20"/>
                <w:lang w:val="sq-AL"/>
              </w:rPr>
              <w:t xml:space="preserve"> Qeveris</w:t>
            </w:r>
            <w:r>
              <w:rPr>
                <w:rFonts w:ascii="Times New Roman" w:hAnsi="Times New Roman" w:cs="Times New Roman"/>
                <w:bCs/>
                <w:sz w:val="20"/>
                <w:szCs w:val="20"/>
                <w:lang w:val="sq-AL"/>
              </w:rPr>
              <w:t>ë</w:t>
            </w:r>
          </w:p>
        </w:tc>
      </w:tr>
      <w:tr w:rsidR="00DB4F39" w:rsidRPr="001946C7" w:rsidTr="00D05FE8">
        <w:trPr>
          <w:trHeight w:val="1066"/>
        </w:trPr>
        <w:tc>
          <w:tcPr>
            <w:tcW w:w="1576" w:type="dxa"/>
            <w:vMerge/>
            <w:shd w:val="clear" w:color="auto" w:fill="DEEAF6" w:themeFill="accent1" w:themeFillTint="33"/>
          </w:tcPr>
          <w:p w:rsidR="00DB4F39" w:rsidRPr="001946C7" w:rsidRDefault="00DB4F39" w:rsidP="00D05FE8">
            <w:pPr>
              <w:rPr>
                <w:rFonts w:ascii="Times New Roman" w:hAnsi="Times New Roman" w:cs="Times New Roman"/>
                <w:b/>
                <w:bCs/>
                <w:sz w:val="20"/>
                <w:szCs w:val="20"/>
                <w:lang w:val="sq-AL"/>
              </w:rPr>
            </w:pPr>
          </w:p>
        </w:tc>
        <w:tc>
          <w:tcPr>
            <w:tcW w:w="3937" w:type="dxa"/>
            <w:shd w:val="clear" w:color="auto" w:fill="DEEAF6" w:themeFill="accent1" w:themeFillTint="33"/>
          </w:tcPr>
          <w:p w:rsidR="00DB4F39" w:rsidRDefault="006D4CF0" w:rsidP="00C55F6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9. 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hiqet pika</w:t>
            </w:r>
            <w:r w:rsidR="00315F04">
              <w:rPr>
                <w:rFonts w:ascii="Times New Roman" w:hAnsi="Times New Roman" w:cs="Times New Roman"/>
                <w:bCs/>
                <w:sz w:val="20"/>
                <w:szCs w:val="20"/>
                <w:lang w:val="sq-AL"/>
              </w:rPr>
              <w:t xml:space="preserve"> 7 dhe</w:t>
            </w:r>
            <w:r>
              <w:rPr>
                <w:rFonts w:ascii="Times New Roman" w:hAnsi="Times New Roman" w:cs="Times New Roman"/>
                <w:bCs/>
                <w:sz w:val="20"/>
                <w:szCs w:val="20"/>
                <w:lang w:val="sq-AL"/>
              </w:rPr>
              <w:t xml:space="preserve"> 8 </w:t>
            </w:r>
            <w:r w:rsidR="00315F04">
              <w:rPr>
                <w:rFonts w:ascii="Times New Roman" w:hAnsi="Times New Roman" w:cs="Times New Roman"/>
                <w:bCs/>
                <w:sz w:val="20"/>
                <w:szCs w:val="20"/>
                <w:lang w:val="sq-AL"/>
              </w:rPr>
              <w:t>e ne</w:t>
            </w:r>
            <w:r w:rsidR="003825D9">
              <w:rPr>
                <w:rFonts w:ascii="Times New Roman" w:hAnsi="Times New Roman" w:cs="Times New Roman"/>
                <w:bCs/>
                <w:sz w:val="20"/>
                <w:szCs w:val="20"/>
                <w:lang w:val="sq-AL"/>
              </w:rPr>
              <w:t>nit 20:</w:t>
            </w:r>
          </w:p>
          <w:p w:rsidR="00315F04" w:rsidRDefault="00315F04" w:rsidP="00C55F6A">
            <w:pPr>
              <w:jc w:val="both"/>
              <w:rPr>
                <w:rFonts w:ascii="Times New Roman" w:hAnsi="Times New Roman" w:cs="Times New Roman"/>
                <w:sz w:val="20"/>
                <w:szCs w:val="20"/>
              </w:rPr>
            </w:pPr>
            <w:r>
              <w:rPr>
                <w:rFonts w:ascii="Times New Roman" w:hAnsi="Times New Roman" w:cs="Times New Roman"/>
                <w:sz w:val="20"/>
                <w:szCs w:val="20"/>
              </w:rPr>
              <w:t>7. “</w:t>
            </w:r>
            <w:r w:rsidRPr="00315F04">
              <w:rPr>
                <w:rFonts w:ascii="Times New Roman" w:hAnsi="Times New Roman" w:cs="Times New Roman"/>
                <w:bCs/>
                <w:sz w:val="20"/>
                <w:szCs w:val="20"/>
                <w:lang w:val="sq-AL"/>
              </w:rPr>
              <w:t xml:space="preserve">Mediat duhet të marrin </w:t>
            </w:r>
            <w:proofErr w:type="spellStart"/>
            <w:r w:rsidRPr="00315F04">
              <w:rPr>
                <w:rFonts w:ascii="Times New Roman" w:hAnsi="Times New Roman" w:cs="Times New Roman"/>
                <w:bCs/>
                <w:sz w:val="20"/>
                <w:szCs w:val="20"/>
                <w:lang w:val="sq-AL"/>
              </w:rPr>
              <w:t>pëlqimin</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paraprak</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të</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Zyrës</w:t>
            </w:r>
            <w:proofErr w:type="spellEnd"/>
            <w:r w:rsidRPr="00315F04">
              <w:rPr>
                <w:rFonts w:ascii="Times New Roman" w:hAnsi="Times New Roman" w:cs="Times New Roman"/>
                <w:bCs/>
                <w:sz w:val="20"/>
                <w:szCs w:val="20"/>
                <w:lang w:val="sq-AL"/>
              </w:rPr>
              <w:t xml:space="preserve"> për Komunikim me </w:t>
            </w:r>
            <w:proofErr w:type="spellStart"/>
            <w:r w:rsidRPr="00315F04">
              <w:rPr>
                <w:rFonts w:ascii="Times New Roman" w:hAnsi="Times New Roman" w:cs="Times New Roman"/>
                <w:bCs/>
                <w:sz w:val="20"/>
                <w:szCs w:val="20"/>
                <w:lang w:val="sq-AL"/>
              </w:rPr>
              <w:t>Publikun</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nëse</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duan</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të</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kenë</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qasje</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në</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zyrat</w:t>
            </w:r>
            <w:proofErr w:type="spellEnd"/>
            <w:r w:rsidRPr="00315F04">
              <w:rPr>
                <w:rFonts w:ascii="Times New Roman" w:hAnsi="Times New Roman" w:cs="Times New Roman"/>
                <w:bCs/>
                <w:sz w:val="20"/>
                <w:szCs w:val="20"/>
                <w:lang w:val="sq-AL"/>
              </w:rPr>
              <w:t xml:space="preserve"> e </w:t>
            </w:r>
            <w:proofErr w:type="spellStart"/>
            <w:r w:rsidRPr="00315F04">
              <w:rPr>
                <w:rFonts w:ascii="Times New Roman" w:hAnsi="Times New Roman" w:cs="Times New Roman"/>
                <w:bCs/>
                <w:sz w:val="20"/>
                <w:szCs w:val="20"/>
                <w:lang w:val="sq-AL"/>
              </w:rPr>
              <w:t>administratës</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së</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institucioneve</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qeveritare</w:t>
            </w:r>
            <w:proofErr w:type="spellEnd"/>
            <w:r w:rsidRPr="00315F04">
              <w:rPr>
                <w:rFonts w:ascii="Times New Roman" w:hAnsi="Times New Roman" w:cs="Times New Roman"/>
                <w:bCs/>
                <w:sz w:val="20"/>
                <w:szCs w:val="20"/>
                <w:lang w:val="sq-AL"/>
              </w:rPr>
              <w:t xml:space="preserve"> </w:t>
            </w:r>
            <w:proofErr w:type="spellStart"/>
            <w:r w:rsidRPr="00315F04">
              <w:rPr>
                <w:rFonts w:ascii="Times New Roman" w:hAnsi="Times New Roman" w:cs="Times New Roman"/>
                <w:bCs/>
                <w:sz w:val="20"/>
                <w:szCs w:val="20"/>
                <w:lang w:val="sq-AL"/>
              </w:rPr>
              <w:t>në</w:t>
            </w:r>
            <w:proofErr w:type="spellEnd"/>
            <w:r w:rsidRPr="00315F04">
              <w:rPr>
                <w:rFonts w:ascii="Times New Roman" w:hAnsi="Times New Roman" w:cs="Times New Roman"/>
                <w:bCs/>
                <w:sz w:val="20"/>
                <w:szCs w:val="20"/>
                <w:lang w:val="sq-AL"/>
              </w:rPr>
              <w:t xml:space="preserve"> nivel qendror dhe lokal</w:t>
            </w:r>
            <w:r>
              <w:rPr>
                <w:rFonts w:ascii="Times New Roman" w:hAnsi="Times New Roman" w:cs="Times New Roman"/>
                <w:bCs/>
                <w:sz w:val="20"/>
                <w:szCs w:val="20"/>
                <w:lang w:val="sq-AL"/>
              </w:rPr>
              <w:t>”</w:t>
            </w:r>
          </w:p>
          <w:p w:rsidR="006D4CF0" w:rsidRPr="001946C7" w:rsidRDefault="00315F04" w:rsidP="00C55F6A">
            <w:pPr>
              <w:jc w:val="both"/>
              <w:rPr>
                <w:rFonts w:ascii="Times New Roman" w:hAnsi="Times New Roman" w:cs="Times New Roman"/>
                <w:bCs/>
                <w:sz w:val="20"/>
                <w:szCs w:val="20"/>
                <w:lang w:val="sq-AL"/>
              </w:rPr>
            </w:pPr>
            <w:r>
              <w:rPr>
                <w:rFonts w:ascii="Times New Roman" w:hAnsi="Times New Roman" w:cs="Times New Roman"/>
                <w:sz w:val="20"/>
                <w:szCs w:val="20"/>
              </w:rPr>
              <w:t xml:space="preserve">8. </w:t>
            </w:r>
            <w:r w:rsidR="003825D9">
              <w:rPr>
                <w:rFonts w:ascii="Times New Roman" w:hAnsi="Times New Roman" w:cs="Times New Roman"/>
                <w:sz w:val="20"/>
                <w:szCs w:val="20"/>
              </w:rPr>
              <w:t>“</w:t>
            </w:r>
            <w:proofErr w:type="spellStart"/>
            <w:r w:rsidR="006D4CF0" w:rsidRPr="003825D9">
              <w:rPr>
                <w:rFonts w:ascii="Times New Roman" w:hAnsi="Times New Roman" w:cs="Times New Roman"/>
                <w:sz w:val="20"/>
                <w:szCs w:val="20"/>
              </w:rPr>
              <w:t>Vetëm</w:t>
            </w:r>
            <w:proofErr w:type="spellEnd"/>
            <w:r w:rsidR="006D4CF0" w:rsidRPr="003825D9">
              <w:rPr>
                <w:rFonts w:ascii="Times New Roman" w:hAnsi="Times New Roman" w:cs="Times New Roman"/>
                <w:sz w:val="20"/>
                <w:szCs w:val="20"/>
              </w:rPr>
              <w:t xml:space="preserve"> me </w:t>
            </w:r>
            <w:proofErr w:type="spellStart"/>
            <w:r w:rsidR="006D4CF0" w:rsidRPr="003825D9">
              <w:rPr>
                <w:rFonts w:ascii="Times New Roman" w:hAnsi="Times New Roman" w:cs="Times New Roman"/>
                <w:sz w:val="20"/>
                <w:szCs w:val="20"/>
              </w:rPr>
              <w:t>pëlqimin</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paraprak</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të</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Zyrës</w:t>
            </w:r>
            <w:proofErr w:type="spellEnd"/>
            <w:r w:rsidR="006D4CF0" w:rsidRPr="003825D9">
              <w:rPr>
                <w:rFonts w:ascii="Times New Roman" w:hAnsi="Times New Roman" w:cs="Times New Roman"/>
                <w:sz w:val="20"/>
                <w:szCs w:val="20"/>
              </w:rPr>
              <w:t xml:space="preserve"> për Komunikim me </w:t>
            </w:r>
            <w:proofErr w:type="spellStart"/>
            <w:r w:rsidR="006D4CF0" w:rsidRPr="003825D9">
              <w:rPr>
                <w:rFonts w:ascii="Times New Roman" w:hAnsi="Times New Roman" w:cs="Times New Roman"/>
                <w:sz w:val="20"/>
                <w:szCs w:val="20"/>
              </w:rPr>
              <w:t>Publikun</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përfaqësuesit</w:t>
            </w:r>
            <w:proofErr w:type="spellEnd"/>
            <w:r w:rsidR="006D4CF0" w:rsidRPr="003825D9">
              <w:rPr>
                <w:rFonts w:ascii="Times New Roman" w:hAnsi="Times New Roman" w:cs="Times New Roman"/>
                <w:sz w:val="20"/>
                <w:szCs w:val="20"/>
              </w:rPr>
              <w:t xml:space="preserve"> e </w:t>
            </w:r>
            <w:proofErr w:type="spellStart"/>
            <w:r w:rsidR="006D4CF0" w:rsidRPr="003825D9">
              <w:rPr>
                <w:rFonts w:ascii="Times New Roman" w:hAnsi="Times New Roman" w:cs="Times New Roman"/>
                <w:sz w:val="20"/>
                <w:szCs w:val="20"/>
              </w:rPr>
              <w:t>mediave</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mund</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të</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xhirojnë</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apo</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fotografojnë</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jashtë</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zonave</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të</w:t>
            </w:r>
            <w:proofErr w:type="spellEnd"/>
            <w:r w:rsidR="006D4CF0" w:rsidRPr="003825D9">
              <w:rPr>
                <w:rFonts w:ascii="Times New Roman" w:hAnsi="Times New Roman" w:cs="Times New Roman"/>
                <w:sz w:val="20"/>
                <w:szCs w:val="20"/>
              </w:rPr>
              <w:t xml:space="preserve"> </w:t>
            </w:r>
            <w:proofErr w:type="spellStart"/>
            <w:r w:rsidR="006D4CF0" w:rsidRPr="003825D9">
              <w:rPr>
                <w:rFonts w:ascii="Times New Roman" w:hAnsi="Times New Roman" w:cs="Times New Roman"/>
                <w:sz w:val="20"/>
                <w:szCs w:val="20"/>
              </w:rPr>
              <w:t>caktuara</w:t>
            </w:r>
            <w:proofErr w:type="spellEnd"/>
            <w:r w:rsidR="006D4CF0" w:rsidRPr="003825D9">
              <w:rPr>
                <w:rFonts w:ascii="Times New Roman" w:hAnsi="Times New Roman" w:cs="Times New Roman"/>
                <w:sz w:val="20"/>
                <w:szCs w:val="20"/>
              </w:rPr>
              <w:t xml:space="preserve"> për </w:t>
            </w:r>
            <w:proofErr w:type="spellStart"/>
            <w:r w:rsidR="006D4CF0" w:rsidRPr="003825D9">
              <w:rPr>
                <w:rFonts w:ascii="Times New Roman" w:hAnsi="Times New Roman" w:cs="Times New Roman"/>
                <w:sz w:val="20"/>
                <w:szCs w:val="20"/>
              </w:rPr>
              <w:t>raportim</w:t>
            </w:r>
            <w:proofErr w:type="spellEnd"/>
            <w:r w:rsidR="003825D9">
              <w:rPr>
                <w:rFonts w:ascii="Times New Roman" w:hAnsi="Times New Roman" w:cs="Times New Roman"/>
                <w:sz w:val="20"/>
                <w:szCs w:val="20"/>
              </w:rPr>
              <w:t>”</w:t>
            </w:r>
          </w:p>
        </w:tc>
        <w:tc>
          <w:tcPr>
            <w:tcW w:w="1463" w:type="dxa"/>
            <w:shd w:val="clear" w:color="auto" w:fill="DEEAF6" w:themeFill="accent1" w:themeFillTint="33"/>
          </w:tcPr>
          <w:p w:rsidR="002D265C" w:rsidRPr="001946C7" w:rsidRDefault="003825D9" w:rsidP="002D265C">
            <w:pPr>
              <w:rPr>
                <w:rFonts w:ascii="Times New Roman" w:hAnsi="Times New Roman" w:cs="Times New Roman"/>
                <w:bCs/>
                <w:sz w:val="20"/>
                <w:szCs w:val="20"/>
                <w:lang w:val="sq-AL"/>
              </w:rPr>
            </w:pPr>
            <w:r>
              <w:rPr>
                <w:rFonts w:ascii="Times New Roman" w:hAnsi="Times New Roman" w:cs="Times New Roman"/>
                <w:bCs/>
                <w:sz w:val="20"/>
                <w:szCs w:val="20"/>
                <w:lang w:val="sq-AL"/>
              </w:rPr>
              <w:t xml:space="preserve">FOL </w:t>
            </w:r>
            <w:r>
              <w:rPr>
                <w:rFonts w:ascii="Times New Roman" w:hAnsi="Times New Roman" w:cs="Times New Roman"/>
                <w:bCs/>
                <w:sz w:val="20"/>
                <w:szCs w:val="20"/>
                <w:lang w:val="sq-AL"/>
              </w:rPr>
              <w:t>n</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takimin e dat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s 01.11.2018</w:t>
            </w:r>
          </w:p>
        </w:tc>
        <w:tc>
          <w:tcPr>
            <w:tcW w:w="1350" w:type="dxa"/>
            <w:shd w:val="clear" w:color="auto" w:fill="DEEAF6" w:themeFill="accent1" w:themeFillTint="33"/>
          </w:tcPr>
          <w:p w:rsidR="00DB4F39" w:rsidRPr="001946C7" w:rsidRDefault="003825D9" w:rsidP="00D05FE8">
            <w:pPr>
              <w:rPr>
                <w:rFonts w:ascii="Times New Roman" w:hAnsi="Times New Roman" w:cs="Times New Roman"/>
                <w:bCs/>
                <w:sz w:val="20"/>
                <w:szCs w:val="20"/>
                <w:lang w:val="sq-AL"/>
              </w:rPr>
            </w:pPr>
            <w:r>
              <w:rPr>
                <w:rFonts w:ascii="Times New Roman" w:hAnsi="Times New Roman" w:cs="Times New Roman"/>
                <w:bCs/>
                <w:sz w:val="20"/>
                <w:szCs w:val="20"/>
                <w:lang w:val="sq-AL"/>
              </w:rPr>
              <w:t>Refuzohet</w:t>
            </w:r>
          </w:p>
        </w:tc>
        <w:tc>
          <w:tcPr>
            <w:tcW w:w="6434" w:type="dxa"/>
            <w:shd w:val="clear" w:color="auto" w:fill="DEEAF6" w:themeFill="accent1" w:themeFillTint="33"/>
          </w:tcPr>
          <w:p w:rsidR="00315F04" w:rsidRPr="001946C7" w:rsidRDefault="00315F04" w:rsidP="0034123D">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Qëllimi i këtyre dy dispozitave është të ketë një koordinim dhe bashkëpunim sa më efikas ndërmjet mediave dhe Zyrës për Komunikim me Publikun. Zyrat për Komunikim me Publikun janë përgjegjëse që t’iu përgjigjen kërkesave të mediave, në qoftë se </w:t>
            </w:r>
            <w:r w:rsidR="0034123D">
              <w:rPr>
                <w:rFonts w:ascii="Times New Roman" w:hAnsi="Times New Roman" w:cs="Times New Roman"/>
                <w:bCs/>
                <w:sz w:val="20"/>
                <w:szCs w:val="20"/>
                <w:lang w:val="sq-AL"/>
              </w:rPr>
              <w:t>përfaqësuesit e tyre</w:t>
            </w:r>
            <w:r>
              <w:rPr>
                <w:rFonts w:ascii="Times New Roman" w:hAnsi="Times New Roman" w:cs="Times New Roman"/>
                <w:bCs/>
                <w:sz w:val="20"/>
                <w:szCs w:val="20"/>
                <w:lang w:val="sq-AL"/>
              </w:rPr>
              <w:t xml:space="preserve"> dëshirojnë të realizojnë intervista me zyrat apo departamentet përkatëse të institucioneve qeveritare, apo nëse duan të xhirojnë/fotografojnë jashtë hapësira</w:t>
            </w:r>
            <w:r w:rsidR="0034123D">
              <w:rPr>
                <w:rFonts w:ascii="Times New Roman" w:hAnsi="Times New Roman" w:cs="Times New Roman"/>
                <w:bCs/>
                <w:sz w:val="20"/>
                <w:szCs w:val="20"/>
                <w:lang w:val="sq-AL"/>
              </w:rPr>
              <w:t>ve</w:t>
            </w:r>
            <w:bookmarkStart w:id="0" w:name="_GoBack"/>
            <w:bookmarkEnd w:id="0"/>
            <w:r>
              <w:rPr>
                <w:rFonts w:ascii="Times New Roman" w:hAnsi="Times New Roman" w:cs="Times New Roman"/>
                <w:bCs/>
                <w:sz w:val="20"/>
                <w:szCs w:val="20"/>
                <w:lang w:val="sq-AL"/>
              </w:rPr>
              <w:t xml:space="preserve"> të caktuara. </w:t>
            </w:r>
          </w:p>
        </w:tc>
      </w:tr>
      <w:tr w:rsidR="00DB4F39" w:rsidRPr="001946C7" w:rsidTr="00D05FE8">
        <w:trPr>
          <w:trHeight w:val="1080"/>
        </w:trPr>
        <w:tc>
          <w:tcPr>
            <w:tcW w:w="1576" w:type="dxa"/>
            <w:vMerge/>
            <w:shd w:val="clear" w:color="auto" w:fill="DEEAF6" w:themeFill="accent1" w:themeFillTint="33"/>
          </w:tcPr>
          <w:p w:rsidR="00DB4F39" w:rsidRPr="001946C7" w:rsidRDefault="00DB4F39" w:rsidP="00D05FE8">
            <w:pPr>
              <w:rPr>
                <w:rFonts w:ascii="Times New Roman" w:hAnsi="Times New Roman" w:cs="Times New Roman"/>
                <w:b/>
                <w:bCs/>
                <w:sz w:val="20"/>
                <w:szCs w:val="20"/>
                <w:lang w:val="sq-AL"/>
              </w:rPr>
            </w:pPr>
          </w:p>
        </w:tc>
        <w:tc>
          <w:tcPr>
            <w:tcW w:w="3937" w:type="dxa"/>
            <w:shd w:val="clear" w:color="auto" w:fill="DEEAF6" w:themeFill="accent1" w:themeFillTint="33"/>
          </w:tcPr>
          <w:p w:rsidR="003825D9" w:rsidRPr="003825D9" w:rsidRDefault="003825D9" w:rsidP="003825D9">
            <w:pPr>
              <w:pStyle w:val="NormalWeb"/>
              <w:spacing w:before="0" w:beforeAutospacing="0" w:after="0" w:afterAutospacing="0"/>
              <w:rPr>
                <w:rFonts w:eastAsiaTheme="minorHAnsi"/>
                <w:sz w:val="20"/>
                <w:szCs w:val="20"/>
                <w:lang w:val="en-GB"/>
              </w:rPr>
            </w:pPr>
            <w:r>
              <w:rPr>
                <w:sz w:val="20"/>
                <w:szCs w:val="20"/>
              </w:rPr>
              <w:t>10.</w:t>
            </w:r>
            <w:r>
              <w:rPr>
                <w:rFonts w:ascii="Calibri" w:hAnsi="Calibri" w:cs="Calibri"/>
                <w:color w:val="000000"/>
              </w:rPr>
              <w:t xml:space="preserve"> </w:t>
            </w:r>
            <w:r w:rsidRPr="003825D9">
              <w:rPr>
                <w:rFonts w:eastAsiaTheme="minorHAnsi"/>
                <w:sz w:val="20"/>
                <w:szCs w:val="20"/>
                <w:lang w:val="en-GB"/>
              </w:rPr>
              <w:t>Të publikohen nën embargo disa dokumente të rëndësishme, duke ia dërguar ato vetëm një grupi të caktuar të gazetarëve q</w:t>
            </w:r>
            <w:r>
              <w:rPr>
                <w:rFonts w:eastAsiaTheme="minorHAnsi"/>
                <w:sz w:val="20"/>
                <w:szCs w:val="20"/>
                <w:lang w:val="en-GB"/>
              </w:rPr>
              <w:t xml:space="preserve">ë janë të </w:t>
            </w:r>
            <w:proofErr w:type="spellStart"/>
            <w:r>
              <w:rPr>
                <w:rFonts w:eastAsiaTheme="minorHAnsi"/>
                <w:sz w:val="20"/>
                <w:szCs w:val="20"/>
                <w:lang w:val="en-GB"/>
              </w:rPr>
              <w:t>specializuar</w:t>
            </w:r>
            <w:proofErr w:type="spellEnd"/>
            <w:r>
              <w:rPr>
                <w:rFonts w:eastAsiaTheme="minorHAnsi"/>
                <w:sz w:val="20"/>
                <w:szCs w:val="20"/>
                <w:lang w:val="en-GB"/>
              </w:rPr>
              <w:t xml:space="preserve"> për </w:t>
            </w:r>
            <w:proofErr w:type="spellStart"/>
            <w:r>
              <w:rPr>
                <w:rFonts w:eastAsiaTheme="minorHAnsi"/>
                <w:sz w:val="20"/>
                <w:szCs w:val="20"/>
                <w:lang w:val="en-GB"/>
              </w:rPr>
              <w:t>ato</w:t>
            </w:r>
            <w:proofErr w:type="spellEnd"/>
            <w:r>
              <w:rPr>
                <w:rFonts w:eastAsiaTheme="minorHAnsi"/>
                <w:sz w:val="20"/>
                <w:szCs w:val="20"/>
                <w:lang w:val="en-GB"/>
              </w:rPr>
              <w:t xml:space="preserve"> </w:t>
            </w:r>
            <w:proofErr w:type="spellStart"/>
            <w:r>
              <w:rPr>
                <w:rFonts w:eastAsiaTheme="minorHAnsi"/>
                <w:sz w:val="20"/>
                <w:szCs w:val="20"/>
                <w:lang w:val="en-GB"/>
              </w:rPr>
              <w:t>ç</w:t>
            </w:r>
            <w:r w:rsidRPr="003825D9">
              <w:rPr>
                <w:rFonts w:eastAsiaTheme="minorHAnsi"/>
                <w:sz w:val="20"/>
                <w:szCs w:val="20"/>
                <w:lang w:val="en-GB"/>
              </w:rPr>
              <w:t>ështje</w:t>
            </w:r>
            <w:proofErr w:type="spellEnd"/>
          </w:p>
          <w:p w:rsidR="00DB4F39" w:rsidRPr="001946C7" w:rsidRDefault="00DB4F39" w:rsidP="003825D9">
            <w:pPr>
              <w:jc w:val="both"/>
              <w:rPr>
                <w:rFonts w:ascii="Times New Roman" w:hAnsi="Times New Roman" w:cs="Times New Roman"/>
                <w:sz w:val="20"/>
                <w:szCs w:val="20"/>
                <w:lang w:val="sq-AL"/>
              </w:rPr>
            </w:pPr>
          </w:p>
        </w:tc>
        <w:tc>
          <w:tcPr>
            <w:tcW w:w="1463" w:type="dxa"/>
            <w:shd w:val="clear" w:color="auto" w:fill="DEEAF6" w:themeFill="accent1" w:themeFillTint="33"/>
          </w:tcPr>
          <w:p w:rsidR="00DB4F39" w:rsidRPr="001946C7" w:rsidRDefault="003825D9" w:rsidP="00D05FE8">
            <w:pPr>
              <w:rPr>
                <w:rFonts w:ascii="Times New Roman" w:hAnsi="Times New Roman" w:cs="Times New Roman"/>
                <w:bCs/>
                <w:sz w:val="20"/>
                <w:szCs w:val="20"/>
                <w:lang w:val="sq-AL"/>
              </w:rPr>
            </w:pPr>
            <w:proofErr w:type="spellStart"/>
            <w:r>
              <w:rPr>
                <w:rFonts w:ascii="Times New Roman" w:hAnsi="Times New Roman" w:cs="Times New Roman"/>
                <w:bCs/>
                <w:sz w:val="20"/>
                <w:szCs w:val="20"/>
                <w:lang w:val="sq-AL"/>
              </w:rPr>
              <w:t>Infokus</w:t>
            </w:r>
            <w:proofErr w:type="spellEnd"/>
            <w:r>
              <w:rPr>
                <w:rFonts w:ascii="Times New Roman" w:hAnsi="Times New Roman" w:cs="Times New Roman"/>
                <w:bCs/>
                <w:sz w:val="20"/>
                <w:szCs w:val="20"/>
                <w:lang w:val="sq-AL"/>
              </w:rPr>
              <w:t xml:space="preserve"> </w:t>
            </w:r>
            <w:r>
              <w:rPr>
                <w:rFonts w:ascii="Times New Roman" w:hAnsi="Times New Roman" w:cs="Times New Roman"/>
                <w:bCs/>
                <w:sz w:val="20"/>
                <w:szCs w:val="20"/>
                <w:lang w:val="sq-AL"/>
              </w:rPr>
              <w:t>n</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 xml:space="preserve"> takimin e dat</w:t>
            </w:r>
            <w:r w:rsidR="00315F04">
              <w:rPr>
                <w:rFonts w:ascii="Times New Roman" w:hAnsi="Times New Roman" w:cs="Times New Roman"/>
                <w:bCs/>
                <w:sz w:val="20"/>
                <w:szCs w:val="20"/>
                <w:lang w:val="sq-AL"/>
              </w:rPr>
              <w:t>ë</w:t>
            </w:r>
            <w:r>
              <w:rPr>
                <w:rFonts w:ascii="Times New Roman" w:hAnsi="Times New Roman" w:cs="Times New Roman"/>
                <w:bCs/>
                <w:sz w:val="20"/>
                <w:szCs w:val="20"/>
                <w:lang w:val="sq-AL"/>
              </w:rPr>
              <w:t>s 01.11.2018</w:t>
            </w:r>
          </w:p>
        </w:tc>
        <w:tc>
          <w:tcPr>
            <w:tcW w:w="1350" w:type="dxa"/>
            <w:shd w:val="clear" w:color="auto" w:fill="DEEAF6" w:themeFill="accent1" w:themeFillTint="33"/>
          </w:tcPr>
          <w:p w:rsidR="00DB4F39" w:rsidRPr="001946C7" w:rsidRDefault="00315F04" w:rsidP="00D05FE8">
            <w:pPr>
              <w:rPr>
                <w:rFonts w:ascii="Times New Roman" w:hAnsi="Times New Roman" w:cs="Times New Roman"/>
                <w:bCs/>
                <w:sz w:val="20"/>
                <w:szCs w:val="20"/>
                <w:lang w:val="sq-AL"/>
              </w:rPr>
            </w:pPr>
            <w:r>
              <w:rPr>
                <w:rFonts w:ascii="Times New Roman" w:hAnsi="Times New Roman" w:cs="Times New Roman"/>
                <w:bCs/>
                <w:sz w:val="20"/>
                <w:szCs w:val="20"/>
                <w:lang w:val="sq-AL"/>
              </w:rPr>
              <w:t>Pranohet pjesërisht</w:t>
            </w:r>
          </w:p>
        </w:tc>
        <w:tc>
          <w:tcPr>
            <w:tcW w:w="6434" w:type="dxa"/>
            <w:shd w:val="clear" w:color="auto" w:fill="DEEAF6" w:themeFill="accent1" w:themeFillTint="33"/>
          </w:tcPr>
          <w:p w:rsidR="00315F04" w:rsidRDefault="00315F04" w:rsidP="00315F04">
            <w:pPr>
              <w:jc w:val="both"/>
              <w:rPr>
                <w:rFonts w:ascii="Times New Roman" w:hAnsi="Times New Roman" w:cs="Times New Roman"/>
                <w:bCs/>
                <w:sz w:val="20"/>
                <w:szCs w:val="20"/>
                <w:lang w:val="sq-AL"/>
              </w:rPr>
            </w:pPr>
            <w:r>
              <w:rPr>
                <w:rFonts w:ascii="Times New Roman" w:hAnsi="Times New Roman" w:cs="Times New Roman"/>
                <w:bCs/>
                <w:sz w:val="20"/>
                <w:szCs w:val="20"/>
                <w:lang w:val="sq-AL"/>
              </w:rPr>
              <w:t>Kjo çështje nuk rregullohet përmes kësaj rregullore, por përmes udhëzuesve për komunikimin me publikun, të cilat do të hartohen nga Zyra e Komunikimit Publik në ZKM. Kjo është specifikuar edhe në nenin 23, pika 1:</w:t>
            </w:r>
          </w:p>
          <w:p w:rsidR="00DB4F39" w:rsidRPr="001946C7" w:rsidRDefault="00315F04" w:rsidP="00315F04">
            <w:pPr>
              <w:jc w:val="both"/>
              <w:rPr>
                <w:rFonts w:ascii="Times New Roman" w:hAnsi="Times New Roman" w:cs="Times New Roman"/>
                <w:bCs/>
                <w:sz w:val="20"/>
                <w:szCs w:val="20"/>
                <w:lang w:val="sq-AL"/>
              </w:rPr>
            </w:pPr>
            <w:r w:rsidRPr="00910921">
              <w:rPr>
                <w:rFonts w:ascii="Times New Roman" w:hAnsi="Times New Roman" w:cs="Times New Roman"/>
                <w:bCs/>
                <w:sz w:val="20"/>
                <w:szCs w:val="20"/>
                <w:lang w:val="sq-AL"/>
              </w:rPr>
              <w:t>“Përgjegjësinë për hartimin e udhëzuesve për komunikimin qeveritar me publikun e ka ZKP-ZKM, në bashkëpunim me ZKP-të ministrore, të agjencive dhe të komunave”</w:t>
            </w:r>
          </w:p>
        </w:tc>
      </w:tr>
    </w:tbl>
    <w:p w:rsidR="00FA7DC4" w:rsidRPr="006413D8" w:rsidRDefault="00FA7DC4" w:rsidP="00DB4F39">
      <w:pPr>
        <w:rPr>
          <w:rFonts w:cs="Times New Roman"/>
          <w:b/>
          <w:szCs w:val="24"/>
          <w:lang w:val="sq-AL"/>
        </w:rPr>
      </w:pPr>
    </w:p>
    <w:sectPr w:rsidR="00FA7DC4" w:rsidRPr="006413D8" w:rsidSect="002C0D8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B81" w:rsidRDefault="005F7B81" w:rsidP="00867173">
      <w:pPr>
        <w:spacing w:after="0" w:line="240" w:lineRule="auto"/>
      </w:pPr>
      <w:r>
        <w:separator/>
      </w:r>
    </w:p>
  </w:endnote>
  <w:endnote w:type="continuationSeparator" w:id="0">
    <w:p w:rsidR="005F7B81" w:rsidRDefault="005F7B81" w:rsidP="0086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E8" w:rsidRDefault="00D05FE8" w:rsidP="00D05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FE8" w:rsidRDefault="00D05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E8" w:rsidRDefault="00D05FE8" w:rsidP="00D05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123D">
      <w:rPr>
        <w:rStyle w:val="PageNumber"/>
        <w:noProof/>
      </w:rPr>
      <w:t>7</w:t>
    </w:r>
    <w:r>
      <w:rPr>
        <w:rStyle w:val="PageNumber"/>
      </w:rPr>
      <w:fldChar w:fldCharType="end"/>
    </w:r>
  </w:p>
  <w:p w:rsidR="00D05FE8" w:rsidRDefault="00D05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B81" w:rsidRDefault="005F7B81" w:rsidP="00867173">
      <w:pPr>
        <w:spacing w:after="0" w:line="240" w:lineRule="auto"/>
      </w:pPr>
      <w:r>
        <w:separator/>
      </w:r>
    </w:p>
  </w:footnote>
  <w:footnote w:type="continuationSeparator" w:id="0">
    <w:p w:rsidR="005F7B81" w:rsidRDefault="005F7B81" w:rsidP="00867173">
      <w:pPr>
        <w:spacing w:after="0" w:line="240" w:lineRule="auto"/>
      </w:pPr>
      <w:r>
        <w:continuationSeparator/>
      </w:r>
    </w:p>
  </w:footnote>
  <w:footnote w:id="1">
    <w:p w:rsidR="00A24D92" w:rsidRPr="00A75661" w:rsidRDefault="00A24D92" w:rsidP="00A24D92">
      <w:pPr>
        <w:pStyle w:val="FootnoteText"/>
        <w:rPr>
          <w:lang w:val="en-US"/>
        </w:rPr>
      </w:pPr>
      <w:r>
        <w:rPr>
          <w:rStyle w:val="FootnoteReference"/>
        </w:rPr>
        <w:footnoteRef/>
      </w:r>
      <w:hyperlink r:id="rId1" w:history="1">
        <w:r w:rsidRPr="00C62A79">
          <w:rPr>
            <w:rStyle w:val="Hyperlink"/>
          </w:rPr>
          <w:t>http://kryeministri-ks.net/repository/docs/Better_Regulation_Strategy_2_0_for_Kosovo_-_ALBANIAN.pdf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5A2"/>
    <w:multiLevelType w:val="hybridMultilevel"/>
    <w:tmpl w:val="7B2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0E82"/>
    <w:multiLevelType w:val="hybridMultilevel"/>
    <w:tmpl w:val="913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C415C"/>
    <w:multiLevelType w:val="hybridMultilevel"/>
    <w:tmpl w:val="EE44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7CFE"/>
    <w:multiLevelType w:val="hybridMultilevel"/>
    <w:tmpl w:val="D5941EE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21AA33CE"/>
    <w:multiLevelType w:val="hybridMultilevel"/>
    <w:tmpl w:val="285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C3BDC"/>
    <w:multiLevelType w:val="hybridMultilevel"/>
    <w:tmpl w:val="2B802D9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4C78C2"/>
    <w:multiLevelType w:val="hybridMultilevel"/>
    <w:tmpl w:val="11FC3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851CDE"/>
    <w:multiLevelType w:val="hybridMultilevel"/>
    <w:tmpl w:val="5B1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4"/>
  </w:num>
  <w:num w:numId="6">
    <w:abstractNumId w:val="3"/>
  </w:num>
  <w:num w:numId="7">
    <w:abstractNumId w:val="10"/>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68"/>
    <w:rsid w:val="0001551A"/>
    <w:rsid w:val="00026B19"/>
    <w:rsid w:val="00030398"/>
    <w:rsid w:val="000311F5"/>
    <w:rsid w:val="0006067A"/>
    <w:rsid w:val="00084C38"/>
    <w:rsid w:val="000A3D80"/>
    <w:rsid w:val="000D6C5E"/>
    <w:rsid w:val="000E7B9C"/>
    <w:rsid w:val="000F03C7"/>
    <w:rsid w:val="00107DE2"/>
    <w:rsid w:val="00115987"/>
    <w:rsid w:val="00123712"/>
    <w:rsid w:val="0014367B"/>
    <w:rsid w:val="00153EC1"/>
    <w:rsid w:val="001668A9"/>
    <w:rsid w:val="00184910"/>
    <w:rsid w:val="001A5DBB"/>
    <w:rsid w:val="001B1798"/>
    <w:rsid w:val="001F0F1B"/>
    <w:rsid w:val="00210641"/>
    <w:rsid w:val="002112A2"/>
    <w:rsid w:val="00237D76"/>
    <w:rsid w:val="0025551A"/>
    <w:rsid w:val="0025611B"/>
    <w:rsid w:val="0028007C"/>
    <w:rsid w:val="00294277"/>
    <w:rsid w:val="0029448F"/>
    <w:rsid w:val="002944F4"/>
    <w:rsid w:val="002C0D8A"/>
    <w:rsid w:val="002D265C"/>
    <w:rsid w:val="002E175F"/>
    <w:rsid w:val="00315F04"/>
    <w:rsid w:val="0031673D"/>
    <w:rsid w:val="00335160"/>
    <w:rsid w:val="0034123D"/>
    <w:rsid w:val="003802AD"/>
    <w:rsid w:val="003825D9"/>
    <w:rsid w:val="003A3729"/>
    <w:rsid w:val="003A6A6D"/>
    <w:rsid w:val="0041657F"/>
    <w:rsid w:val="00462E50"/>
    <w:rsid w:val="0047284B"/>
    <w:rsid w:val="00483C6B"/>
    <w:rsid w:val="004F0F68"/>
    <w:rsid w:val="004F37BA"/>
    <w:rsid w:val="00503BEA"/>
    <w:rsid w:val="0051236A"/>
    <w:rsid w:val="00552D70"/>
    <w:rsid w:val="00591031"/>
    <w:rsid w:val="005A30E7"/>
    <w:rsid w:val="005E1342"/>
    <w:rsid w:val="005E6E23"/>
    <w:rsid w:val="005F7B81"/>
    <w:rsid w:val="00600C53"/>
    <w:rsid w:val="0062170C"/>
    <w:rsid w:val="00623C8C"/>
    <w:rsid w:val="006413D8"/>
    <w:rsid w:val="00647436"/>
    <w:rsid w:val="00651E79"/>
    <w:rsid w:val="0068144C"/>
    <w:rsid w:val="006A2711"/>
    <w:rsid w:val="006B29A1"/>
    <w:rsid w:val="006B4701"/>
    <w:rsid w:val="006B5244"/>
    <w:rsid w:val="006C4DCA"/>
    <w:rsid w:val="006D4CF0"/>
    <w:rsid w:val="006E6D7D"/>
    <w:rsid w:val="006F3F0C"/>
    <w:rsid w:val="00723DB3"/>
    <w:rsid w:val="00735D7D"/>
    <w:rsid w:val="00745B8D"/>
    <w:rsid w:val="007B2E07"/>
    <w:rsid w:val="007C7A76"/>
    <w:rsid w:val="00822D03"/>
    <w:rsid w:val="008253E1"/>
    <w:rsid w:val="00845745"/>
    <w:rsid w:val="0085298F"/>
    <w:rsid w:val="0086040B"/>
    <w:rsid w:val="00867173"/>
    <w:rsid w:val="00876F78"/>
    <w:rsid w:val="00894F66"/>
    <w:rsid w:val="008C5790"/>
    <w:rsid w:val="008E5560"/>
    <w:rsid w:val="008F3736"/>
    <w:rsid w:val="00910921"/>
    <w:rsid w:val="00932952"/>
    <w:rsid w:val="00950256"/>
    <w:rsid w:val="009563C0"/>
    <w:rsid w:val="00987D71"/>
    <w:rsid w:val="009A4B21"/>
    <w:rsid w:val="009B3B34"/>
    <w:rsid w:val="009D2C26"/>
    <w:rsid w:val="009D75AA"/>
    <w:rsid w:val="009F76BE"/>
    <w:rsid w:val="00A24D92"/>
    <w:rsid w:val="00A57C47"/>
    <w:rsid w:val="00A669EA"/>
    <w:rsid w:val="00A968A4"/>
    <w:rsid w:val="00AB602A"/>
    <w:rsid w:val="00AC4B0D"/>
    <w:rsid w:val="00AD652A"/>
    <w:rsid w:val="00AE3127"/>
    <w:rsid w:val="00AF2E28"/>
    <w:rsid w:val="00B14808"/>
    <w:rsid w:val="00B20F36"/>
    <w:rsid w:val="00B63863"/>
    <w:rsid w:val="00B77061"/>
    <w:rsid w:val="00B86206"/>
    <w:rsid w:val="00B961BC"/>
    <w:rsid w:val="00BB6B7A"/>
    <w:rsid w:val="00BE57E7"/>
    <w:rsid w:val="00C04D3A"/>
    <w:rsid w:val="00C1696E"/>
    <w:rsid w:val="00C337D6"/>
    <w:rsid w:val="00C55F6A"/>
    <w:rsid w:val="00C96B1E"/>
    <w:rsid w:val="00CB4E8D"/>
    <w:rsid w:val="00D05FE8"/>
    <w:rsid w:val="00D301FD"/>
    <w:rsid w:val="00D31182"/>
    <w:rsid w:val="00D31F8B"/>
    <w:rsid w:val="00D530C6"/>
    <w:rsid w:val="00DB4F39"/>
    <w:rsid w:val="00DD1574"/>
    <w:rsid w:val="00E1554A"/>
    <w:rsid w:val="00E57F36"/>
    <w:rsid w:val="00EC2D18"/>
    <w:rsid w:val="00F02A9A"/>
    <w:rsid w:val="00F54503"/>
    <w:rsid w:val="00FA7DC4"/>
    <w:rsid w:val="00FB695A"/>
    <w:rsid w:val="00FC4A04"/>
    <w:rsid w:val="00FF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05269-04A9-4C12-8573-E7FC1720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92"/>
    <w:rPr>
      <w:rFonts w:ascii="Book Antiqua" w:hAnsi="Book Antiqu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F68"/>
    <w:pPr>
      <w:spacing w:after="0" w:line="240" w:lineRule="auto"/>
    </w:pPr>
    <w:rPr>
      <w:rFonts w:ascii="Times New Roman" w:eastAsia="MS Mincho" w:hAnsi="Times New Roman" w:cs="Times New Roman"/>
      <w:sz w:val="20"/>
      <w:szCs w:val="20"/>
      <w:lang w:val="sq-AL"/>
    </w:rPr>
  </w:style>
  <w:style w:type="character" w:customStyle="1" w:styleId="NoSpacingChar">
    <w:name w:val="No Spacing Char"/>
    <w:link w:val="NoSpacing"/>
    <w:uiPriority w:val="1"/>
    <w:locked/>
    <w:rsid w:val="004F0F68"/>
    <w:rPr>
      <w:rFonts w:ascii="Times New Roman" w:eastAsia="MS Mincho" w:hAnsi="Times New Roman" w:cs="Times New Roman"/>
      <w:sz w:val="20"/>
      <w:szCs w:val="20"/>
      <w:lang w:val="sq-AL"/>
    </w:rPr>
  </w:style>
  <w:style w:type="paragraph" w:styleId="FootnoteText">
    <w:name w:val="footnote text"/>
    <w:basedOn w:val="Normal"/>
    <w:link w:val="FootnoteTextChar"/>
    <w:uiPriority w:val="99"/>
    <w:rsid w:val="00867173"/>
    <w:pPr>
      <w:spacing w:after="0" w:line="240" w:lineRule="auto"/>
    </w:pPr>
    <w:rPr>
      <w:rFonts w:ascii="Times New Roman" w:eastAsia="MS Mincho" w:hAnsi="Times New Roman" w:cs="Times New Roman"/>
      <w:sz w:val="20"/>
      <w:szCs w:val="20"/>
      <w:lang w:val="sq-AL"/>
    </w:rPr>
  </w:style>
  <w:style w:type="character" w:customStyle="1" w:styleId="FootnoteTextChar">
    <w:name w:val="Footnote Text Char"/>
    <w:basedOn w:val="DefaultParagraphFont"/>
    <w:link w:val="FootnoteText"/>
    <w:uiPriority w:val="99"/>
    <w:rsid w:val="00867173"/>
    <w:rPr>
      <w:rFonts w:ascii="Times New Roman" w:eastAsia="MS Mincho" w:hAnsi="Times New Roman" w:cs="Times New Roman"/>
      <w:sz w:val="20"/>
      <w:szCs w:val="20"/>
      <w:lang w:val="sq-AL"/>
    </w:rPr>
  </w:style>
  <w:style w:type="character" w:styleId="FootnoteReference">
    <w:name w:val="footnote reference"/>
    <w:basedOn w:val="DefaultParagraphFont"/>
    <w:uiPriority w:val="99"/>
    <w:rsid w:val="00867173"/>
    <w:rPr>
      <w:vertAlign w:val="superscript"/>
    </w:rPr>
  </w:style>
  <w:style w:type="paragraph" w:customStyle="1" w:styleId="Default">
    <w:name w:val="Default"/>
    <w:rsid w:val="008671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173"/>
    <w:rPr>
      <w:color w:val="0563C1" w:themeColor="hyperlink"/>
      <w:u w:val="single"/>
    </w:rPr>
  </w:style>
  <w:style w:type="paragraph" w:styleId="NormalWeb">
    <w:name w:val="Normal (Web)"/>
    <w:basedOn w:val="Normal"/>
    <w:link w:val="NormalWebChar"/>
    <w:uiPriority w:val="99"/>
    <w:unhideWhenUsed/>
    <w:rsid w:val="00867173"/>
    <w:pPr>
      <w:spacing w:before="100" w:beforeAutospacing="1" w:after="100" w:afterAutospacing="1" w:line="240" w:lineRule="auto"/>
    </w:pPr>
    <w:rPr>
      <w:rFonts w:ascii="Times New Roman" w:eastAsia="Times New Roman" w:hAnsi="Times New Roman" w:cs="Times New Roman"/>
      <w:szCs w:val="24"/>
      <w:lang w:val="sq-AL"/>
    </w:rPr>
  </w:style>
  <w:style w:type="character" w:customStyle="1" w:styleId="NormalWebChar">
    <w:name w:val="Normal (Web) Char"/>
    <w:link w:val="NormalWeb"/>
    <w:uiPriority w:val="99"/>
    <w:locked/>
    <w:rsid w:val="00867173"/>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AC4B0D"/>
    <w:pPr>
      <w:ind w:left="720"/>
      <w:contextualSpacing/>
    </w:pPr>
  </w:style>
  <w:style w:type="paragraph" w:styleId="Title">
    <w:name w:val="Title"/>
    <w:basedOn w:val="Normal"/>
    <w:link w:val="TitleChar"/>
    <w:uiPriority w:val="99"/>
    <w:qFormat/>
    <w:rsid w:val="00FB695A"/>
    <w:pPr>
      <w:spacing w:after="0" w:line="240" w:lineRule="auto"/>
      <w:jc w:val="center"/>
    </w:pPr>
    <w:rPr>
      <w:rFonts w:ascii="Times New Roman" w:eastAsia="MS Mincho" w:hAnsi="Times New Roman" w:cs="Times New Roman"/>
      <w:b/>
      <w:szCs w:val="20"/>
      <w:lang w:val="sq-AL" w:eastAsia="x-none"/>
    </w:rPr>
  </w:style>
  <w:style w:type="character" w:customStyle="1" w:styleId="TitleChar">
    <w:name w:val="Title Char"/>
    <w:basedOn w:val="DefaultParagraphFont"/>
    <w:link w:val="Title"/>
    <w:uiPriority w:val="99"/>
    <w:rsid w:val="00FB695A"/>
    <w:rPr>
      <w:rFonts w:ascii="Times New Roman" w:eastAsia="MS Mincho" w:hAnsi="Times New Roman" w:cs="Times New Roman"/>
      <w:b/>
      <w:sz w:val="24"/>
      <w:szCs w:val="20"/>
      <w:lang w:val="sq-AL" w:eastAsia="x-none"/>
    </w:rPr>
  </w:style>
  <w:style w:type="paragraph" w:styleId="IntenseQuote">
    <w:name w:val="Intense Quote"/>
    <w:basedOn w:val="Normal"/>
    <w:next w:val="Normal"/>
    <w:link w:val="IntenseQuoteChar"/>
    <w:uiPriority w:val="99"/>
    <w:qFormat/>
    <w:rsid w:val="00FB695A"/>
    <w:pPr>
      <w:pBdr>
        <w:bottom w:val="single" w:sz="4" w:space="4" w:color="4F81BD"/>
      </w:pBdr>
      <w:spacing w:before="200" w:after="280" w:line="276" w:lineRule="auto"/>
      <w:ind w:left="936" w:right="936"/>
    </w:pPr>
    <w:rPr>
      <w:rFonts w:ascii="Calibri" w:eastAsia="MS Mincho" w:hAnsi="Calibri" w:cs="Times New Roman"/>
      <w:b/>
      <w:i/>
      <w:color w:val="4F81BD"/>
      <w:sz w:val="20"/>
      <w:szCs w:val="20"/>
      <w:lang w:val="x-none" w:eastAsia="x-none"/>
    </w:rPr>
  </w:style>
  <w:style w:type="character" w:customStyle="1" w:styleId="IntenseQuoteChar">
    <w:name w:val="Intense Quote Char"/>
    <w:basedOn w:val="DefaultParagraphFont"/>
    <w:link w:val="IntenseQuote"/>
    <w:uiPriority w:val="99"/>
    <w:rsid w:val="00FB695A"/>
    <w:rPr>
      <w:rFonts w:ascii="Calibri" w:eastAsia="MS Mincho" w:hAnsi="Calibri" w:cs="Times New Roman"/>
      <w:b/>
      <w:i/>
      <w:color w:val="4F81BD"/>
      <w:sz w:val="20"/>
      <w:szCs w:val="20"/>
      <w:lang w:val="x-none" w:eastAsia="x-none"/>
    </w:rPr>
  </w:style>
  <w:style w:type="paragraph" w:styleId="BalloonText">
    <w:name w:val="Balloon Text"/>
    <w:basedOn w:val="Normal"/>
    <w:link w:val="BalloonTextChar"/>
    <w:uiPriority w:val="99"/>
    <w:semiHidden/>
    <w:unhideWhenUsed/>
    <w:rsid w:val="00FB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5A"/>
    <w:rPr>
      <w:rFonts w:ascii="Segoe UI" w:hAnsi="Segoe UI" w:cs="Segoe UI"/>
      <w:sz w:val="18"/>
      <w:szCs w:val="18"/>
      <w:lang w:val="en-GB"/>
    </w:rPr>
  </w:style>
  <w:style w:type="table" w:customStyle="1" w:styleId="GridTable1Light-Accent51">
    <w:name w:val="Grid Table 1 Light - Accent 51"/>
    <w:basedOn w:val="TableNormal"/>
    <w:uiPriority w:val="46"/>
    <w:rsid w:val="006413D8"/>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ageNumber">
    <w:name w:val="page number"/>
    <w:rsid w:val="00184910"/>
  </w:style>
  <w:style w:type="paragraph" w:styleId="Footer">
    <w:name w:val="footer"/>
    <w:basedOn w:val="Normal"/>
    <w:link w:val="FooterChar"/>
    <w:uiPriority w:val="99"/>
    <w:unhideWhenUsed/>
    <w:rsid w:val="00184910"/>
    <w:pPr>
      <w:tabs>
        <w:tab w:val="center" w:pos="4320"/>
        <w:tab w:val="right" w:pos="8640"/>
      </w:tabs>
      <w:spacing w:after="0" w:line="240" w:lineRule="auto"/>
    </w:pPr>
    <w:rPr>
      <w:szCs w:val="24"/>
    </w:rPr>
  </w:style>
  <w:style w:type="character" w:customStyle="1" w:styleId="FooterChar">
    <w:name w:val="Footer Char"/>
    <w:basedOn w:val="DefaultParagraphFont"/>
    <w:link w:val="Footer"/>
    <w:uiPriority w:val="99"/>
    <w:rsid w:val="00184910"/>
    <w:rPr>
      <w:sz w:val="24"/>
      <w:szCs w:val="24"/>
      <w:lang w:val="en-GB"/>
    </w:rPr>
  </w:style>
  <w:style w:type="paragraph" w:customStyle="1" w:styleId="gmail-msonormal">
    <w:name w:val="gmail-msonormal"/>
    <w:basedOn w:val="Normal"/>
    <w:rsid w:val="000F03C7"/>
    <w:pPr>
      <w:spacing w:before="100" w:beforeAutospacing="1" w:after="100" w:afterAutospacing="1" w:line="240" w:lineRule="auto"/>
    </w:pPr>
    <w:rPr>
      <w:rFonts w:ascii="Times New Roman" w:hAnsi="Times New Roman" w:cs="Times New Roman"/>
      <w:szCs w:val="24"/>
      <w:lang w:val="en-US"/>
    </w:rPr>
  </w:style>
  <w:style w:type="paragraph" w:customStyle="1" w:styleId="gmail-msolistparagraph">
    <w:name w:val="gmail-msolistparagraph"/>
    <w:basedOn w:val="Normal"/>
    <w:uiPriority w:val="99"/>
    <w:semiHidden/>
    <w:rsid w:val="00107DE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kryeministri-ks.net/repository/docs/Better_Regulation_Strategy_2_0_for_Kosovo_-_ALBANI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7</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Hyseni Kelmendi</dc:creator>
  <cp:keywords/>
  <dc:description/>
  <cp:lastModifiedBy>Violeta Hyseni Kelmendi</cp:lastModifiedBy>
  <cp:revision>13</cp:revision>
  <cp:lastPrinted>2018-11-20T10:14:00Z</cp:lastPrinted>
  <dcterms:created xsi:type="dcterms:W3CDTF">2018-11-19T09:12:00Z</dcterms:created>
  <dcterms:modified xsi:type="dcterms:W3CDTF">2018-11-20T13:10:00Z</dcterms:modified>
</cp:coreProperties>
</file>